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DD8EB" w14:textId="77777777" w:rsidR="00824F5A" w:rsidRDefault="00824F5A" w:rsidP="00824F5A">
      <w:pPr>
        <w:pStyle w:val="Heading1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b w:val="0"/>
          <w:bCs w:val="0"/>
          <w:color w:val="5E527F"/>
        </w:rPr>
      </w:pPr>
      <w:r>
        <w:rPr>
          <w:rFonts w:ascii="Arial" w:hAnsi="Arial" w:cs="Arial"/>
          <w:b w:val="0"/>
          <w:bCs w:val="0"/>
          <w:color w:val="5E527F"/>
        </w:rPr>
        <w:t>Astro Client Directives</w:t>
      </w:r>
    </w:p>
    <w:p w14:paraId="3DB7A4EF" w14:textId="77777777" w:rsidR="00824F5A" w:rsidRDefault="00824F5A" w:rsidP="00824F5A">
      <w:pPr>
        <w:pStyle w:val="NormalWeb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color w:val="5E527F"/>
          <w:spacing w:val="12"/>
          <w:sz w:val="27"/>
          <w:szCs w:val="27"/>
        </w:rPr>
      </w:pPr>
      <w:r>
        <w:rPr>
          <w:rFonts w:ascii="Arial" w:hAnsi="Arial" w:cs="Arial"/>
          <w:color w:val="5E527F"/>
          <w:spacing w:val="12"/>
          <w:sz w:val="27"/>
          <w:szCs w:val="27"/>
        </w:rPr>
        <w:t>In this lesson, learn the various Astro Client Directives at your disposal. These powerful directives give you granular control over your Vue.js component behavior, ensuring optimal performance and user experience.</w:t>
      </w:r>
    </w:p>
    <w:p w14:paraId="493F3E83" w14:textId="77777777" w:rsidR="00824F5A" w:rsidRDefault="00824F5A" w:rsidP="00824F5A">
      <w:pPr>
        <w:pStyle w:val="NormalWeb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0" w:beforeAutospacing="0" w:after="0" w:afterAutospacing="0"/>
        <w:rPr>
          <w:rFonts w:ascii="Arial" w:hAnsi="Arial" w:cs="Arial"/>
          <w:color w:val="5E527F"/>
          <w:spacing w:val="12"/>
          <w:sz w:val="27"/>
          <w:szCs w:val="27"/>
        </w:rPr>
      </w:pPr>
      <w:r>
        <w:rPr>
          <w:rStyle w:val="Strong"/>
          <w:rFonts w:ascii="Arial" w:hAnsi="Arial" w:cs="Arial"/>
          <w:color w:val="5E527F"/>
          <w:spacing w:val="12"/>
          <w:sz w:val="27"/>
          <w:szCs w:val="27"/>
          <w:bdr w:val="single" w:sz="2" w:space="0" w:color="EDF3FF" w:frame="1"/>
        </w:rPr>
        <w:t>Links</w:t>
      </w:r>
    </w:p>
    <w:p w14:paraId="1A4E11B1" w14:textId="77777777" w:rsidR="00824F5A" w:rsidRDefault="00824F5A" w:rsidP="00824F5A">
      <w:pPr>
        <w:numPr>
          <w:ilvl w:val="0"/>
          <w:numId w:val="2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hAnsi="Arial" w:cs="Arial"/>
          <w:color w:val="5E527F"/>
          <w:spacing w:val="12"/>
          <w:sz w:val="27"/>
          <w:szCs w:val="27"/>
        </w:rPr>
      </w:pPr>
      <w:hyperlink r:id="rId5" w:anchor="client-directives" w:tgtFrame="_blank" w:history="1">
        <w:r>
          <w:rPr>
            <w:rStyle w:val="Hyperlink"/>
            <w:rFonts w:ascii="Arial" w:hAnsi="Arial" w:cs="Arial"/>
            <w:color w:val="EE6D93"/>
            <w:spacing w:val="12"/>
            <w:sz w:val="27"/>
            <w:szCs w:val="27"/>
            <w:bdr w:val="single" w:sz="2" w:space="0" w:color="EDF3FF" w:frame="1"/>
          </w:rPr>
          <w:t>Astro Docs - Client Directives</w:t>
        </w:r>
      </w:hyperlink>
    </w:p>
    <w:p w14:paraId="015A0EEA" w14:textId="77777777" w:rsidR="00353106" w:rsidRDefault="00353106"/>
    <w:sectPr w:rsidR="00353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5FB8"/>
    <w:multiLevelType w:val="multilevel"/>
    <w:tmpl w:val="A20C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E739A"/>
    <w:multiLevelType w:val="multilevel"/>
    <w:tmpl w:val="78D0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758118">
    <w:abstractNumId w:val="1"/>
  </w:num>
  <w:num w:numId="2" w16cid:durableId="194460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06"/>
    <w:rsid w:val="000E3D63"/>
    <w:rsid w:val="00353106"/>
    <w:rsid w:val="00824F5A"/>
    <w:rsid w:val="00F9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A9F3D-1F2A-4AC2-8F03-7E813194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E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24F5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4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24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551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  <w:div w:id="1136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885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  <w:div w:id="12846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7173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stro.build/en/reference/directives-re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Vaz</dc:creator>
  <cp:keywords/>
  <dc:description/>
  <cp:lastModifiedBy>Chris Vaz</cp:lastModifiedBy>
  <cp:revision>3</cp:revision>
  <dcterms:created xsi:type="dcterms:W3CDTF">2024-08-20T19:26:00Z</dcterms:created>
  <dcterms:modified xsi:type="dcterms:W3CDTF">2024-08-20T19:26:00Z</dcterms:modified>
</cp:coreProperties>
</file>