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E628" w14:textId="0A9DB09F" w:rsidR="004D6FBE" w:rsidRPr="007D6D61" w:rsidRDefault="006342F9" w:rsidP="007D6D61">
      <w:pPr>
        <w:jc w:val="center"/>
        <w:rPr>
          <w:b/>
          <w:bCs/>
          <w:sz w:val="32"/>
          <w:szCs w:val="32"/>
        </w:rPr>
      </w:pPr>
      <w:r>
        <w:rPr>
          <w:b/>
          <w:bCs/>
          <w:sz w:val="32"/>
          <w:szCs w:val="32"/>
        </w:rPr>
        <w:t>Emotion-Cognition</w:t>
      </w:r>
      <w:r w:rsidR="007D6D61" w:rsidRPr="007D6D61">
        <w:rPr>
          <w:b/>
          <w:bCs/>
          <w:sz w:val="32"/>
          <w:szCs w:val="32"/>
        </w:rPr>
        <w:t xml:space="preserve"> Modeling</w:t>
      </w:r>
      <w:r>
        <w:rPr>
          <w:b/>
          <w:bCs/>
          <w:sz w:val="32"/>
          <w:szCs w:val="32"/>
        </w:rPr>
        <w:t xml:space="preserve"> with </w:t>
      </w:r>
      <w:proofErr w:type="spellStart"/>
      <w:r>
        <w:rPr>
          <w:b/>
          <w:bCs/>
          <w:sz w:val="32"/>
          <w:szCs w:val="32"/>
        </w:rPr>
        <w:t>Interoception</w:t>
      </w:r>
      <w:proofErr w:type="spellEnd"/>
    </w:p>
    <w:p w14:paraId="5A9B83D2" w14:textId="77777777" w:rsidR="007F4747" w:rsidRDefault="007F4747"/>
    <w:p w14:paraId="5523DA0C" w14:textId="0C5E73F7" w:rsidR="007F4747" w:rsidRPr="007A54DD" w:rsidRDefault="007F4747">
      <w:pPr>
        <w:rPr>
          <w:b/>
          <w:bCs/>
        </w:rPr>
      </w:pPr>
      <w:r w:rsidRPr="007A54DD">
        <w:rPr>
          <w:b/>
          <w:bCs/>
        </w:rPr>
        <w:t>Overview of the fMRI data</w:t>
      </w:r>
    </w:p>
    <w:p w14:paraId="1F518953" w14:textId="72AF8484" w:rsidR="007402A8" w:rsidRDefault="006B67C3">
      <w:r>
        <w:t>Columns are:</w:t>
      </w:r>
    </w:p>
    <w:tbl>
      <w:tblPr>
        <w:tblStyle w:val="TableGrid"/>
        <w:tblW w:w="0" w:type="auto"/>
        <w:tblLook w:val="04A0" w:firstRow="1" w:lastRow="0" w:firstColumn="1" w:lastColumn="0" w:noHBand="0" w:noVBand="1"/>
      </w:tblPr>
      <w:tblGrid>
        <w:gridCol w:w="1795"/>
        <w:gridCol w:w="683"/>
        <w:gridCol w:w="1197"/>
        <w:gridCol w:w="1171"/>
        <w:gridCol w:w="1834"/>
        <w:gridCol w:w="1197"/>
        <w:gridCol w:w="793"/>
        <w:gridCol w:w="680"/>
      </w:tblGrid>
      <w:tr w:rsidR="004044F5" w14:paraId="0D252454" w14:textId="77777777" w:rsidTr="004044F5">
        <w:tc>
          <w:tcPr>
            <w:tcW w:w="1795" w:type="dxa"/>
          </w:tcPr>
          <w:p w14:paraId="54184AFE" w14:textId="2209B2EF" w:rsidR="006B67C3" w:rsidRDefault="006B67C3">
            <w:r>
              <w:t>Patient ID</w:t>
            </w:r>
          </w:p>
        </w:tc>
        <w:tc>
          <w:tcPr>
            <w:tcW w:w="683" w:type="dxa"/>
          </w:tcPr>
          <w:p w14:paraId="4301CB97" w14:textId="02DE49C8" w:rsidR="006B67C3" w:rsidRDefault="006B67C3">
            <w:r>
              <w:t>Time</w:t>
            </w:r>
          </w:p>
        </w:tc>
        <w:tc>
          <w:tcPr>
            <w:tcW w:w="1197" w:type="dxa"/>
          </w:tcPr>
          <w:p w14:paraId="36EC271D" w14:textId="639173EA" w:rsidR="006B67C3" w:rsidRDefault="006B67C3">
            <w:r>
              <w:t>Condition1</w:t>
            </w:r>
          </w:p>
        </w:tc>
        <w:tc>
          <w:tcPr>
            <w:tcW w:w="1171" w:type="dxa"/>
          </w:tcPr>
          <w:p w14:paraId="1CA55369" w14:textId="08FBB5C7" w:rsidR="006B67C3" w:rsidRDefault="006B67C3">
            <w:r>
              <w:t>Scan-in-condition1</w:t>
            </w:r>
          </w:p>
        </w:tc>
        <w:tc>
          <w:tcPr>
            <w:tcW w:w="1834" w:type="dxa"/>
          </w:tcPr>
          <w:p w14:paraId="0D7DAEC0" w14:textId="4E1CD0AE" w:rsidR="006B67C3" w:rsidRDefault="006B67C3">
            <w:r>
              <w:t>Condition2</w:t>
            </w:r>
          </w:p>
        </w:tc>
        <w:tc>
          <w:tcPr>
            <w:tcW w:w="1197" w:type="dxa"/>
          </w:tcPr>
          <w:p w14:paraId="29A5B9CB" w14:textId="41E72CE9" w:rsidR="006B67C3" w:rsidRDefault="006B67C3">
            <w:r>
              <w:t>Condition3</w:t>
            </w:r>
          </w:p>
        </w:tc>
        <w:tc>
          <w:tcPr>
            <w:tcW w:w="793" w:type="dxa"/>
          </w:tcPr>
          <w:p w14:paraId="55D56382" w14:textId="47EADF44" w:rsidR="006B67C3" w:rsidRDefault="006B67C3">
            <w:r>
              <w:t>Ignore</w:t>
            </w:r>
          </w:p>
        </w:tc>
        <w:tc>
          <w:tcPr>
            <w:tcW w:w="680" w:type="dxa"/>
          </w:tcPr>
          <w:p w14:paraId="765745FE" w14:textId="04FB8644" w:rsidR="006B67C3" w:rsidRDefault="006B67C3">
            <w:r>
              <w:t>brain</w:t>
            </w:r>
          </w:p>
        </w:tc>
      </w:tr>
      <w:tr w:rsidR="004044F5" w14:paraId="1F12DBB7" w14:textId="77777777" w:rsidTr="004044F5">
        <w:tc>
          <w:tcPr>
            <w:tcW w:w="1795" w:type="dxa"/>
          </w:tcPr>
          <w:p w14:paraId="207B330C" w14:textId="76991F8A" w:rsidR="004044F5" w:rsidRDefault="004044F5" w:rsidP="004044F5">
            <w:r>
              <w:t>ID</w:t>
            </w:r>
            <w:r>
              <w:t xml:space="preserve"> in [2000,2999] is </w:t>
            </w:r>
            <w:proofErr w:type="gramStart"/>
            <w:r>
              <w:t>control</w:t>
            </w:r>
            <w:proofErr w:type="gramEnd"/>
          </w:p>
          <w:p w14:paraId="40A00A22" w14:textId="77777777" w:rsidR="004044F5" w:rsidRDefault="004044F5" w:rsidP="004044F5"/>
          <w:p w14:paraId="316225EE" w14:textId="0682F9FF" w:rsidR="004044F5" w:rsidRDefault="004044F5" w:rsidP="004044F5">
            <w:r>
              <w:t>ID</w:t>
            </w:r>
            <w:r>
              <w:t xml:space="preserve"> in [3000,3999] is ruminative </w:t>
            </w:r>
            <w:proofErr w:type="gramStart"/>
            <w:r>
              <w:t>population</w:t>
            </w:r>
            <w:proofErr w:type="gramEnd"/>
          </w:p>
          <w:p w14:paraId="1B05149B" w14:textId="77777777" w:rsidR="008F577E" w:rsidRDefault="008F577E" w:rsidP="004044F5"/>
          <w:p w14:paraId="1D55FBBF" w14:textId="2CF44F62" w:rsidR="004044F5" w:rsidRDefault="004044F5" w:rsidP="004044F5">
            <w:r>
              <w:t>ID</w:t>
            </w:r>
            <w:r>
              <w:t xml:space="preserve"> in [1000,1999] is pilot </w:t>
            </w:r>
            <w:proofErr w:type="gramStart"/>
            <w:r>
              <w:t>group</w:t>
            </w:r>
            <w:proofErr w:type="gramEnd"/>
          </w:p>
          <w:p w14:paraId="009F6436" w14:textId="77777777" w:rsidR="004044F5" w:rsidRDefault="004044F5"/>
        </w:tc>
        <w:tc>
          <w:tcPr>
            <w:tcW w:w="683" w:type="dxa"/>
          </w:tcPr>
          <w:p w14:paraId="7DD41593" w14:textId="77777777" w:rsidR="004044F5" w:rsidRDefault="004044F5"/>
        </w:tc>
        <w:tc>
          <w:tcPr>
            <w:tcW w:w="1197" w:type="dxa"/>
          </w:tcPr>
          <w:p w14:paraId="4C4C9DD1" w14:textId="77777777" w:rsidR="004044F5" w:rsidRDefault="004044F5"/>
        </w:tc>
        <w:tc>
          <w:tcPr>
            <w:tcW w:w="1171" w:type="dxa"/>
          </w:tcPr>
          <w:p w14:paraId="324F3238" w14:textId="77777777" w:rsidR="004044F5" w:rsidRDefault="004044F5"/>
        </w:tc>
        <w:tc>
          <w:tcPr>
            <w:tcW w:w="1834" w:type="dxa"/>
          </w:tcPr>
          <w:p w14:paraId="5CE83FAD" w14:textId="77777777" w:rsidR="004044F5" w:rsidRDefault="004044F5" w:rsidP="004044F5">
            <w:r>
              <w:t>Condition2==2 is criticism</w:t>
            </w:r>
          </w:p>
          <w:p w14:paraId="789E0C7C" w14:textId="77777777" w:rsidR="008F577E" w:rsidRDefault="008F577E" w:rsidP="004044F5"/>
          <w:p w14:paraId="799BB8DB" w14:textId="4EE53384" w:rsidR="008F577E" w:rsidRDefault="008F577E" w:rsidP="004044F5">
            <w:r>
              <w:t>Condition2==3 is neutral</w:t>
            </w:r>
          </w:p>
          <w:p w14:paraId="0062F422" w14:textId="77777777" w:rsidR="004044F5" w:rsidRDefault="004044F5" w:rsidP="004044F5"/>
          <w:p w14:paraId="23465946" w14:textId="236CD65E" w:rsidR="004044F5" w:rsidRDefault="004044F5" w:rsidP="004044F5">
            <w:r>
              <w:t>Condition2==5 is rest</w:t>
            </w:r>
          </w:p>
        </w:tc>
        <w:tc>
          <w:tcPr>
            <w:tcW w:w="1197" w:type="dxa"/>
          </w:tcPr>
          <w:p w14:paraId="5CDB9E7B" w14:textId="77777777" w:rsidR="004044F5" w:rsidRDefault="004044F5"/>
        </w:tc>
        <w:tc>
          <w:tcPr>
            <w:tcW w:w="793" w:type="dxa"/>
          </w:tcPr>
          <w:p w14:paraId="705BBC88" w14:textId="77777777" w:rsidR="004044F5" w:rsidRDefault="004044F5"/>
        </w:tc>
        <w:tc>
          <w:tcPr>
            <w:tcW w:w="680" w:type="dxa"/>
          </w:tcPr>
          <w:p w14:paraId="0A5CA42C" w14:textId="77777777" w:rsidR="004044F5" w:rsidRDefault="004044F5"/>
        </w:tc>
      </w:tr>
    </w:tbl>
    <w:p w14:paraId="6E4D4F1A" w14:textId="77777777" w:rsidR="006B67C3" w:rsidRDefault="006B67C3"/>
    <w:p w14:paraId="52716AF0" w14:textId="77777777" w:rsidR="008F577E" w:rsidRDefault="008F577E" w:rsidP="008F577E">
      <w:r>
        <w:t>There are two variables of interest:</w:t>
      </w:r>
    </w:p>
    <w:p w14:paraId="642068C1" w14:textId="77777777" w:rsidR="008F577E" w:rsidRDefault="008F577E" w:rsidP="008F577E">
      <w:pPr>
        <w:pStyle w:val="ListParagraph"/>
        <w:numPr>
          <w:ilvl w:val="0"/>
          <w:numId w:val="4"/>
        </w:numPr>
      </w:pPr>
      <w:r>
        <w:t>Patient population (control or ruminative)</w:t>
      </w:r>
    </w:p>
    <w:p w14:paraId="4A5F9FB6" w14:textId="77777777" w:rsidR="008F577E" w:rsidRDefault="008F577E" w:rsidP="008F577E">
      <w:pPr>
        <w:pStyle w:val="ListParagraph"/>
        <w:numPr>
          <w:ilvl w:val="0"/>
          <w:numId w:val="4"/>
        </w:numPr>
      </w:pPr>
      <w:r>
        <w:t>Scan condition (neutral statement vs critical statement)</w:t>
      </w:r>
    </w:p>
    <w:p w14:paraId="517EDCA9" w14:textId="77777777" w:rsidR="008F577E" w:rsidRDefault="008F577E" w:rsidP="008F577E">
      <w:r>
        <w:t>Both groups (control and ruminative) were introduced to neutral and critical conditions</w:t>
      </w:r>
    </w:p>
    <w:p w14:paraId="1C5A7D8C" w14:textId="77777777" w:rsidR="007A54DD" w:rsidRDefault="007A54DD"/>
    <w:p w14:paraId="2B667578" w14:textId="6B70AA3E" w:rsidR="007A54DD" w:rsidRPr="008F577E" w:rsidRDefault="007A54DD" w:rsidP="007A54DD">
      <w:pPr>
        <w:rPr>
          <w:b/>
          <w:bCs/>
        </w:rPr>
      </w:pPr>
      <w:r w:rsidRPr="007A54DD">
        <w:rPr>
          <w:b/>
          <w:bCs/>
        </w:rPr>
        <w:t>Generated data profiles</w:t>
      </w:r>
    </w:p>
    <w:p w14:paraId="098B6B7A" w14:textId="101009D8" w:rsidR="007A54DD" w:rsidRDefault="007A54DD" w:rsidP="007A54DD">
      <w:r>
        <w:t>I have organized the data profiles as follows:</w:t>
      </w:r>
    </w:p>
    <w:p w14:paraId="3A47C1E6" w14:textId="77777777" w:rsidR="007A54DD" w:rsidRDefault="007A54DD" w:rsidP="007A54DD">
      <w:r>
        <w:t xml:space="preserve">There are two folders called “criticism_rest_76_scans” and “neutral_rest_76_scans”. </w:t>
      </w:r>
    </w:p>
    <w:p w14:paraId="568E90DC" w14:textId="3879F8BA" w:rsidR="007A54DD" w:rsidRDefault="007A54DD" w:rsidP="007A54DD">
      <w:pPr>
        <w:pStyle w:val="ListParagraph"/>
        <w:numPr>
          <w:ilvl w:val="0"/>
          <w:numId w:val="5"/>
        </w:numPr>
      </w:pPr>
      <w:r>
        <w:t>In the “</w:t>
      </w:r>
      <w:r>
        <w:t>criticism_rest_76_scans</w:t>
      </w:r>
      <w:r>
        <w:t>” folder</w:t>
      </w:r>
    </w:p>
    <w:p w14:paraId="4D3BEDE0" w14:textId="5356696E" w:rsidR="007A54DD" w:rsidRDefault="007A54DD" w:rsidP="007A54DD">
      <w:pPr>
        <w:pStyle w:val="ListParagraph"/>
        <w:numPr>
          <w:ilvl w:val="1"/>
          <w:numId w:val="5"/>
        </w:numPr>
      </w:pPr>
      <w:r>
        <w:t xml:space="preserve">Each individual has three files associated with them, each containing fMRI data for a different brain region: Executive network, salience network, interoceptive </w:t>
      </w:r>
      <w:proofErr w:type="gramStart"/>
      <w:r>
        <w:t>network</w:t>
      </w:r>
      <w:proofErr w:type="gramEnd"/>
    </w:p>
    <w:p w14:paraId="5F92AA5E" w14:textId="43AA34B9" w:rsidR="007A54DD" w:rsidRDefault="007A54DD" w:rsidP="007A54DD">
      <w:pPr>
        <w:pStyle w:val="ListParagraph"/>
        <w:numPr>
          <w:ilvl w:val="1"/>
          <w:numId w:val="5"/>
        </w:numPr>
      </w:pPr>
      <w:r>
        <w:t>Each of these files is 76 rows (1 row = 1 scan)</w:t>
      </w:r>
    </w:p>
    <w:p w14:paraId="15E0DF4C" w14:textId="7E56FA51" w:rsidR="007A54DD" w:rsidRDefault="007A54DD" w:rsidP="007A54DD">
      <w:pPr>
        <w:pStyle w:val="ListParagraph"/>
        <w:numPr>
          <w:ilvl w:val="1"/>
          <w:numId w:val="5"/>
        </w:numPr>
      </w:pPr>
      <w:r>
        <w:t>18 scans criticism + 18 scans rest + 18 scans criticism + 18 scans rest</w:t>
      </w:r>
    </w:p>
    <w:p w14:paraId="1ED341F6" w14:textId="752C74B7" w:rsidR="007A54DD" w:rsidRDefault="007A54DD" w:rsidP="007A54DD">
      <w:pPr>
        <w:pStyle w:val="ListParagraph"/>
        <w:numPr>
          <w:ilvl w:val="0"/>
          <w:numId w:val="5"/>
        </w:numPr>
      </w:pPr>
      <w:r>
        <w:t>In the “</w:t>
      </w:r>
      <w:r>
        <w:t>neutral_rest_76_scans</w:t>
      </w:r>
      <w:r>
        <w:t>” folder</w:t>
      </w:r>
    </w:p>
    <w:p w14:paraId="3D8602A1" w14:textId="77777777" w:rsidR="007A54DD" w:rsidRDefault="007A54DD" w:rsidP="007A54DD">
      <w:pPr>
        <w:pStyle w:val="ListParagraph"/>
        <w:numPr>
          <w:ilvl w:val="1"/>
          <w:numId w:val="5"/>
        </w:numPr>
      </w:pPr>
      <w:r>
        <w:t xml:space="preserve">Each individual has three files associated with them, each containing fMRI data for a different brain region: Executive network, salience network, interoceptive </w:t>
      </w:r>
      <w:proofErr w:type="gramStart"/>
      <w:r>
        <w:t>network</w:t>
      </w:r>
      <w:proofErr w:type="gramEnd"/>
    </w:p>
    <w:p w14:paraId="591FC110" w14:textId="77777777" w:rsidR="007A54DD" w:rsidRDefault="007A54DD" w:rsidP="007A54DD">
      <w:pPr>
        <w:pStyle w:val="ListParagraph"/>
        <w:numPr>
          <w:ilvl w:val="1"/>
          <w:numId w:val="5"/>
        </w:numPr>
      </w:pPr>
      <w:r>
        <w:t>Each of these files is 76 rows (1 row = 1 scan)</w:t>
      </w:r>
    </w:p>
    <w:p w14:paraId="323E7634" w14:textId="58FAC3F0" w:rsidR="007A54DD" w:rsidRDefault="007A54DD" w:rsidP="007A54DD">
      <w:pPr>
        <w:pStyle w:val="ListParagraph"/>
        <w:numPr>
          <w:ilvl w:val="1"/>
          <w:numId w:val="5"/>
        </w:numPr>
      </w:pPr>
      <w:r>
        <w:t xml:space="preserve">18 scans </w:t>
      </w:r>
      <w:r>
        <w:t>neutral</w:t>
      </w:r>
      <w:r>
        <w:t xml:space="preserve"> + 18 scans rest + 18 scans </w:t>
      </w:r>
      <w:r>
        <w:t>neutral</w:t>
      </w:r>
      <w:r>
        <w:t xml:space="preserve"> + 18 scans rest</w:t>
      </w:r>
    </w:p>
    <w:p w14:paraId="32428BE9" w14:textId="32768DEA" w:rsidR="007A54DD" w:rsidRDefault="002D2CA2" w:rsidP="007A54DD">
      <w:r>
        <w:t>Sample file: “2303_executive_criticism_76_scans.csv”</w:t>
      </w:r>
    </w:p>
    <w:tbl>
      <w:tblPr>
        <w:tblStyle w:val="TableGrid"/>
        <w:tblW w:w="0" w:type="auto"/>
        <w:tblLook w:val="04A0" w:firstRow="1" w:lastRow="0" w:firstColumn="1" w:lastColumn="0" w:noHBand="0" w:noVBand="1"/>
      </w:tblPr>
      <w:tblGrid>
        <w:gridCol w:w="1164"/>
        <w:gridCol w:w="1164"/>
        <w:gridCol w:w="1267"/>
        <w:gridCol w:w="1151"/>
        <w:gridCol w:w="1112"/>
        <w:gridCol w:w="1242"/>
        <w:gridCol w:w="1099"/>
        <w:gridCol w:w="1151"/>
      </w:tblGrid>
      <w:tr w:rsidR="002D2CA2" w:rsidRPr="002D2CA2" w14:paraId="53430071" w14:textId="77777777" w:rsidTr="002D2CA2">
        <w:trPr>
          <w:trHeight w:val="300"/>
        </w:trPr>
        <w:tc>
          <w:tcPr>
            <w:tcW w:w="1680" w:type="dxa"/>
            <w:noWrap/>
            <w:hideMark/>
          </w:tcPr>
          <w:p w14:paraId="287BE8A1" w14:textId="77777777" w:rsidR="002D2CA2" w:rsidRPr="002D2CA2" w:rsidRDefault="002D2CA2">
            <w:r w:rsidRPr="002D2CA2">
              <w:lastRenderedPageBreak/>
              <w:t>patient ID</w:t>
            </w:r>
          </w:p>
        </w:tc>
        <w:tc>
          <w:tcPr>
            <w:tcW w:w="1680" w:type="dxa"/>
            <w:noWrap/>
            <w:hideMark/>
          </w:tcPr>
          <w:p w14:paraId="34982CC0" w14:textId="77777777" w:rsidR="002D2CA2" w:rsidRPr="002D2CA2" w:rsidRDefault="002D2CA2">
            <w:r w:rsidRPr="002D2CA2">
              <w:t>time</w:t>
            </w:r>
          </w:p>
        </w:tc>
        <w:tc>
          <w:tcPr>
            <w:tcW w:w="1840" w:type="dxa"/>
            <w:noWrap/>
            <w:hideMark/>
          </w:tcPr>
          <w:p w14:paraId="4CF9876F" w14:textId="77777777" w:rsidR="002D2CA2" w:rsidRPr="002D2CA2" w:rsidRDefault="002D2CA2">
            <w:r w:rsidRPr="002D2CA2">
              <w:t>condition1</w:t>
            </w:r>
          </w:p>
        </w:tc>
        <w:tc>
          <w:tcPr>
            <w:tcW w:w="1660" w:type="dxa"/>
            <w:noWrap/>
            <w:hideMark/>
          </w:tcPr>
          <w:p w14:paraId="1BCD8452" w14:textId="77777777" w:rsidR="002D2CA2" w:rsidRPr="002D2CA2" w:rsidRDefault="002D2CA2">
            <w:r w:rsidRPr="002D2CA2">
              <w:t>scan-in-condition1</w:t>
            </w:r>
          </w:p>
        </w:tc>
        <w:tc>
          <w:tcPr>
            <w:tcW w:w="1600" w:type="dxa"/>
            <w:noWrap/>
            <w:hideMark/>
          </w:tcPr>
          <w:p w14:paraId="3659ECD8" w14:textId="77777777" w:rsidR="002D2CA2" w:rsidRPr="002D2CA2" w:rsidRDefault="002D2CA2">
            <w:r w:rsidRPr="002D2CA2">
              <w:t>condition2</w:t>
            </w:r>
          </w:p>
        </w:tc>
        <w:tc>
          <w:tcPr>
            <w:tcW w:w="1800" w:type="dxa"/>
            <w:noWrap/>
            <w:hideMark/>
          </w:tcPr>
          <w:p w14:paraId="32DFF702" w14:textId="77777777" w:rsidR="002D2CA2" w:rsidRPr="002D2CA2" w:rsidRDefault="002D2CA2">
            <w:r w:rsidRPr="002D2CA2">
              <w:t>condition3</w:t>
            </w:r>
          </w:p>
        </w:tc>
        <w:tc>
          <w:tcPr>
            <w:tcW w:w="1580" w:type="dxa"/>
            <w:noWrap/>
            <w:hideMark/>
          </w:tcPr>
          <w:p w14:paraId="5513C7B7" w14:textId="77777777" w:rsidR="002D2CA2" w:rsidRPr="002D2CA2" w:rsidRDefault="002D2CA2">
            <w:r w:rsidRPr="002D2CA2">
              <w:t>ignore</w:t>
            </w:r>
          </w:p>
        </w:tc>
        <w:tc>
          <w:tcPr>
            <w:tcW w:w="1660" w:type="dxa"/>
            <w:noWrap/>
            <w:hideMark/>
          </w:tcPr>
          <w:p w14:paraId="72E195F6" w14:textId="77777777" w:rsidR="002D2CA2" w:rsidRPr="002D2CA2" w:rsidRDefault="002D2CA2">
            <w:r w:rsidRPr="002D2CA2">
              <w:t>brain</w:t>
            </w:r>
          </w:p>
        </w:tc>
      </w:tr>
      <w:tr w:rsidR="002D2CA2" w:rsidRPr="002D2CA2" w14:paraId="00849A0F" w14:textId="77777777" w:rsidTr="002D2CA2">
        <w:trPr>
          <w:trHeight w:val="300"/>
        </w:trPr>
        <w:tc>
          <w:tcPr>
            <w:tcW w:w="1680" w:type="dxa"/>
            <w:noWrap/>
            <w:hideMark/>
          </w:tcPr>
          <w:p w14:paraId="4C74D57A" w14:textId="77777777" w:rsidR="002D2CA2" w:rsidRPr="002D2CA2" w:rsidRDefault="002D2CA2" w:rsidP="002D2CA2">
            <w:r w:rsidRPr="002D2CA2">
              <w:t>2303</w:t>
            </w:r>
          </w:p>
        </w:tc>
        <w:tc>
          <w:tcPr>
            <w:tcW w:w="1680" w:type="dxa"/>
            <w:noWrap/>
            <w:hideMark/>
          </w:tcPr>
          <w:p w14:paraId="392E8EC6" w14:textId="77777777" w:rsidR="002D2CA2" w:rsidRPr="002D2CA2" w:rsidRDefault="002D2CA2" w:rsidP="002D2CA2">
            <w:r w:rsidRPr="002D2CA2">
              <w:t>199</w:t>
            </w:r>
          </w:p>
        </w:tc>
        <w:tc>
          <w:tcPr>
            <w:tcW w:w="1840" w:type="dxa"/>
            <w:noWrap/>
            <w:hideMark/>
          </w:tcPr>
          <w:p w14:paraId="4A281985" w14:textId="77777777" w:rsidR="002D2CA2" w:rsidRPr="002D2CA2" w:rsidRDefault="002D2CA2" w:rsidP="002D2CA2">
            <w:r w:rsidRPr="002D2CA2">
              <w:t>3</w:t>
            </w:r>
          </w:p>
        </w:tc>
        <w:tc>
          <w:tcPr>
            <w:tcW w:w="1660" w:type="dxa"/>
            <w:noWrap/>
            <w:hideMark/>
          </w:tcPr>
          <w:p w14:paraId="7F67EA1D" w14:textId="77777777" w:rsidR="002D2CA2" w:rsidRPr="002D2CA2" w:rsidRDefault="002D2CA2" w:rsidP="002D2CA2">
            <w:r w:rsidRPr="002D2CA2">
              <w:t>1</w:t>
            </w:r>
          </w:p>
        </w:tc>
        <w:tc>
          <w:tcPr>
            <w:tcW w:w="1600" w:type="dxa"/>
            <w:noWrap/>
            <w:hideMark/>
          </w:tcPr>
          <w:p w14:paraId="508D62D4" w14:textId="77777777" w:rsidR="002D2CA2" w:rsidRPr="002D2CA2" w:rsidRDefault="002D2CA2" w:rsidP="002D2CA2">
            <w:r w:rsidRPr="002D2CA2">
              <w:t>2</w:t>
            </w:r>
          </w:p>
        </w:tc>
        <w:tc>
          <w:tcPr>
            <w:tcW w:w="1800" w:type="dxa"/>
            <w:noWrap/>
            <w:hideMark/>
          </w:tcPr>
          <w:p w14:paraId="5B154870" w14:textId="77777777" w:rsidR="002D2CA2" w:rsidRPr="002D2CA2" w:rsidRDefault="002D2CA2" w:rsidP="002D2CA2">
            <w:r w:rsidRPr="002D2CA2">
              <w:t>2</w:t>
            </w:r>
          </w:p>
        </w:tc>
        <w:tc>
          <w:tcPr>
            <w:tcW w:w="1580" w:type="dxa"/>
            <w:noWrap/>
            <w:hideMark/>
          </w:tcPr>
          <w:p w14:paraId="5A88E054" w14:textId="77777777" w:rsidR="002D2CA2" w:rsidRPr="002D2CA2" w:rsidRDefault="002D2CA2" w:rsidP="002D2CA2">
            <w:r w:rsidRPr="002D2CA2">
              <w:t>-999</w:t>
            </w:r>
          </w:p>
        </w:tc>
        <w:tc>
          <w:tcPr>
            <w:tcW w:w="1660" w:type="dxa"/>
            <w:noWrap/>
            <w:hideMark/>
          </w:tcPr>
          <w:p w14:paraId="5012E915" w14:textId="77777777" w:rsidR="002D2CA2" w:rsidRPr="002D2CA2" w:rsidRDefault="002D2CA2" w:rsidP="002D2CA2">
            <w:r w:rsidRPr="002D2CA2">
              <w:t>9854.46</w:t>
            </w:r>
          </w:p>
        </w:tc>
      </w:tr>
      <w:tr w:rsidR="002D2CA2" w:rsidRPr="002D2CA2" w14:paraId="65D574F9" w14:textId="77777777" w:rsidTr="002D2CA2">
        <w:trPr>
          <w:trHeight w:val="300"/>
        </w:trPr>
        <w:tc>
          <w:tcPr>
            <w:tcW w:w="1680" w:type="dxa"/>
            <w:noWrap/>
            <w:hideMark/>
          </w:tcPr>
          <w:p w14:paraId="7A16D33D" w14:textId="77777777" w:rsidR="002D2CA2" w:rsidRPr="002D2CA2" w:rsidRDefault="002D2CA2" w:rsidP="002D2CA2">
            <w:r w:rsidRPr="002D2CA2">
              <w:t>2303</w:t>
            </w:r>
          </w:p>
        </w:tc>
        <w:tc>
          <w:tcPr>
            <w:tcW w:w="1680" w:type="dxa"/>
            <w:noWrap/>
            <w:hideMark/>
          </w:tcPr>
          <w:p w14:paraId="58B2C84A" w14:textId="77777777" w:rsidR="002D2CA2" w:rsidRPr="002D2CA2" w:rsidRDefault="002D2CA2" w:rsidP="002D2CA2">
            <w:r w:rsidRPr="002D2CA2">
              <w:t>200</w:t>
            </w:r>
          </w:p>
        </w:tc>
        <w:tc>
          <w:tcPr>
            <w:tcW w:w="1840" w:type="dxa"/>
            <w:noWrap/>
            <w:hideMark/>
          </w:tcPr>
          <w:p w14:paraId="5DBAB14C" w14:textId="77777777" w:rsidR="002D2CA2" w:rsidRPr="002D2CA2" w:rsidRDefault="002D2CA2" w:rsidP="002D2CA2">
            <w:r w:rsidRPr="002D2CA2">
              <w:t>3</w:t>
            </w:r>
          </w:p>
        </w:tc>
        <w:tc>
          <w:tcPr>
            <w:tcW w:w="1660" w:type="dxa"/>
            <w:noWrap/>
            <w:hideMark/>
          </w:tcPr>
          <w:p w14:paraId="5E309875" w14:textId="77777777" w:rsidR="002D2CA2" w:rsidRPr="002D2CA2" w:rsidRDefault="002D2CA2" w:rsidP="002D2CA2">
            <w:r w:rsidRPr="002D2CA2">
              <w:t>2</w:t>
            </w:r>
          </w:p>
        </w:tc>
        <w:tc>
          <w:tcPr>
            <w:tcW w:w="1600" w:type="dxa"/>
            <w:noWrap/>
            <w:hideMark/>
          </w:tcPr>
          <w:p w14:paraId="0955B745" w14:textId="77777777" w:rsidR="002D2CA2" w:rsidRPr="002D2CA2" w:rsidRDefault="002D2CA2" w:rsidP="002D2CA2">
            <w:r w:rsidRPr="002D2CA2">
              <w:t>2</w:t>
            </w:r>
          </w:p>
        </w:tc>
        <w:tc>
          <w:tcPr>
            <w:tcW w:w="1800" w:type="dxa"/>
            <w:noWrap/>
            <w:hideMark/>
          </w:tcPr>
          <w:p w14:paraId="386481B9" w14:textId="77777777" w:rsidR="002D2CA2" w:rsidRPr="002D2CA2" w:rsidRDefault="002D2CA2" w:rsidP="002D2CA2">
            <w:r w:rsidRPr="002D2CA2">
              <w:t>2</w:t>
            </w:r>
          </w:p>
        </w:tc>
        <w:tc>
          <w:tcPr>
            <w:tcW w:w="1580" w:type="dxa"/>
            <w:noWrap/>
            <w:hideMark/>
          </w:tcPr>
          <w:p w14:paraId="02D15DC5" w14:textId="77777777" w:rsidR="002D2CA2" w:rsidRPr="002D2CA2" w:rsidRDefault="002D2CA2" w:rsidP="002D2CA2">
            <w:r w:rsidRPr="002D2CA2">
              <w:t>-999</w:t>
            </w:r>
          </w:p>
        </w:tc>
        <w:tc>
          <w:tcPr>
            <w:tcW w:w="1660" w:type="dxa"/>
            <w:noWrap/>
            <w:hideMark/>
          </w:tcPr>
          <w:p w14:paraId="3506ED96" w14:textId="77777777" w:rsidR="002D2CA2" w:rsidRPr="002D2CA2" w:rsidRDefault="002D2CA2" w:rsidP="002D2CA2">
            <w:r w:rsidRPr="002D2CA2">
              <w:t>9854.83</w:t>
            </w:r>
          </w:p>
        </w:tc>
      </w:tr>
      <w:tr w:rsidR="002D2CA2" w:rsidRPr="002D2CA2" w14:paraId="40A41B7A" w14:textId="77777777" w:rsidTr="002D2CA2">
        <w:trPr>
          <w:trHeight w:val="300"/>
        </w:trPr>
        <w:tc>
          <w:tcPr>
            <w:tcW w:w="1680" w:type="dxa"/>
            <w:noWrap/>
            <w:hideMark/>
          </w:tcPr>
          <w:p w14:paraId="48F5715D" w14:textId="77777777" w:rsidR="002D2CA2" w:rsidRPr="002D2CA2" w:rsidRDefault="002D2CA2" w:rsidP="002D2CA2">
            <w:r w:rsidRPr="002D2CA2">
              <w:t>2303</w:t>
            </w:r>
          </w:p>
        </w:tc>
        <w:tc>
          <w:tcPr>
            <w:tcW w:w="1680" w:type="dxa"/>
            <w:noWrap/>
            <w:hideMark/>
          </w:tcPr>
          <w:p w14:paraId="0B0ACEC3" w14:textId="77777777" w:rsidR="002D2CA2" w:rsidRPr="002D2CA2" w:rsidRDefault="002D2CA2" w:rsidP="002D2CA2">
            <w:r w:rsidRPr="002D2CA2">
              <w:t>201</w:t>
            </w:r>
          </w:p>
        </w:tc>
        <w:tc>
          <w:tcPr>
            <w:tcW w:w="1840" w:type="dxa"/>
            <w:noWrap/>
            <w:hideMark/>
          </w:tcPr>
          <w:p w14:paraId="38AAB760" w14:textId="77777777" w:rsidR="002D2CA2" w:rsidRPr="002D2CA2" w:rsidRDefault="002D2CA2" w:rsidP="002D2CA2">
            <w:r w:rsidRPr="002D2CA2">
              <w:t>3</w:t>
            </w:r>
          </w:p>
        </w:tc>
        <w:tc>
          <w:tcPr>
            <w:tcW w:w="1660" w:type="dxa"/>
            <w:noWrap/>
            <w:hideMark/>
          </w:tcPr>
          <w:p w14:paraId="0849C1FC" w14:textId="77777777" w:rsidR="002D2CA2" w:rsidRPr="002D2CA2" w:rsidRDefault="002D2CA2" w:rsidP="002D2CA2">
            <w:r w:rsidRPr="002D2CA2">
              <w:t>3</w:t>
            </w:r>
          </w:p>
        </w:tc>
        <w:tc>
          <w:tcPr>
            <w:tcW w:w="1600" w:type="dxa"/>
            <w:noWrap/>
            <w:hideMark/>
          </w:tcPr>
          <w:p w14:paraId="10A38770" w14:textId="77777777" w:rsidR="002D2CA2" w:rsidRPr="002D2CA2" w:rsidRDefault="002D2CA2" w:rsidP="002D2CA2">
            <w:r w:rsidRPr="002D2CA2">
              <w:t>2</w:t>
            </w:r>
          </w:p>
        </w:tc>
        <w:tc>
          <w:tcPr>
            <w:tcW w:w="1800" w:type="dxa"/>
            <w:noWrap/>
            <w:hideMark/>
          </w:tcPr>
          <w:p w14:paraId="6C8F9193" w14:textId="77777777" w:rsidR="002D2CA2" w:rsidRPr="002D2CA2" w:rsidRDefault="002D2CA2" w:rsidP="002D2CA2">
            <w:r w:rsidRPr="002D2CA2">
              <w:t>2</w:t>
            </w:r>
          </w:p>
        </w:tc>
        <w:tc>
          <w:tcPr>
            <w:tcW w:w="1580" w:type="dxa"/>
            <w:noWrap/>
            <w:hideMark/>
          </w:tcPr>
          <w:p w14:paraId="5AD0B5F4" w14:textId="77777777" w:rsidR="002D2CA2" w:rsidRPr="002D2CA2" w:rsidRDefault="002D2CA2" w:rsidP="002D2CA2">
            <w:r w:rsidRPr="002D2CA2">
              <w:t>-999</w:t>
            </w:r>
          </w:p>
        </w:tc>
        <w:tc>
          <w:tcPr>
            <w:tcW w:w="1660" w:type="dxa"/>
            <w:noWrap/>
            <w:hideMark/>
          </w:tcPr>
          <w:p w14:paraId="13E12DBB" w14:textId="77777777" w:rsidR="002D2CA2" w:rsidRPr="002D2CA2" w:rsidRDefault="002D2CA2" w:rsidP="002D2CA2">
            <w:r w:rsidRPr="002D2CA2">
              <w:t>9848.97</w:t>
            </w:r>
          </w:p>
        </w:tc>
      </w:tr>
      <w:tr w:rsidR="002D2CA2" w:rsidRPr="002D2CA2" w14:paraId="7648524C" w14:textId="77777777" w:rsidTr="002D2CA2">
        <w:trPr>
          <w:trHeight w:val="300"/>
        </w:trPr>
        <w:tc>
          <w:tcPr>
            <w:tcW w:w="1680" w:type="dxa"/>
            <w:noWrap/>
            <w:hideMark/>
          </w:tcPr>
          <w:p w14:paraId="72BEE82A" w14:textId="77777777" w:rsidR="002D2CA2" w:rsidRPr="002D2CA2" w:rsidRDefault="002D2CA2" w:rsidP="002D2CA2">
            <w:r w:rsidRPr="002D2CA2">
              <w:t>2303</w:t>
            </w:r>
          </w:p>
        </w:tc>
        <w:tc>
          <w:tcPr>
            <w:tcW w:w="1680" w:type="dxa"/>
            <w:noWrap/>
            <w:hideMark/>
          </w:tcPr>
          <w:p w14:paraId="20DD9316" w14:textId="77777777" w:rsidR="002D2CA2" w:rsidRPr="002D2CA2" w:rsidRDefault="002D2CA2" w:rsidP="002D2CA2">
            <w:r w:rsidRPr="002D2CA2">
              <w:t>202</w:t>
            </w:r>
          </w:p>
        </w:tc>
        <w:tc>
          <w:tcPr>
            <w:tcW w:w="1840" w:type="dxa"/>
            <w:noWrap/>
            <w:hideMark/>
          </w:tcPr>
          <w:p w14:paraId="6F608855" w14:textId="77777777" w:rsidR="002D2CA2" w:rsidRPr="002D2CA2" w:rsidRDefault="002D2CA2" w:rsidP="002D2CA2">
            <w:r w:rsidRPr="002D2CA2">
              <w:t>3</w:t>
            </w:r>
          </w:p>
        </w:tc>
        <w:tc>
          <w:tcPr>
            <w:tcW w:w="1660" w:type="dxa"/>
            <w:noWrap/>
            <w:hideMark/>
          </w:tcPr>
          <w:p w14:paraId="655B20CF" w14:textId="77777777" w:rsidR="002D2CA2" w:rsidRPr="002D2CA2" w:rsidRDefault="002D2CA2" w:rsidP="002D2CA2">
            <w:r w:rsidRPr="002D2CA2">
              <w:t>4</w:t>
            </w:r>
          </w:p>
        </w:tc>
        <w:tc>
          <w:tcPr>
            <w:tcW w:w="1600" w:type="dxa"/>
            <w:noWrap/>
            <w:hideMark/>
          </w:tcPr>
          <w:p w14:paraId="74068FD2" w14:textId="77777777" w:rsidR="002D2CA2" w:rsidRPr="002D2CA2" w:rsidRDefault="002D2CA2" w:rsidP="002D2CA2">
            <w:r w:rsidRPr="002D2CA2">
              <w:t>2</w:t>
            </w:r>
          </w:p>
        </w:tc>
        <w:tc>
          <w:tcPr>
            <w:tcW w:w="1800" w:type="dxa"/>
            <w:noWrap/>
            <w:hideMark/>
          </w:tcPr>
          <w:p w14:paraId="3AC85756" w14:textId="77777777" w:rsidR="002D2CA2" w:rsidRPr="002D2CA2" w:rsidRDefault="002D2CA2" w:rsidP="002D2CA2">
            <w:r w:rsidRPr="002D2CA2">
              <w:t>2</w:t>
            </w:r>
          </w:p>
        </w:tc>
        <w:tc>
          <w:tcPr>
            <w:tcW w:w="1580" w:type="dxa"/>
            <w:noWrap/>
            <w:hideMark/>
          </w:tcPr>
          <w:p w14:paraId="32CB5563" w14:textId="77777777" w:rsidR="002D2CA2" w:rsidRPr="002D2CA2" w:rsidRDefault="002D2CA2" w:rsidP="002D2CA2">
            <w:r w:rsidRPr="002D2CA2">
              <w:t>-999</w:t>
            </w:r>
          </w:p>
        </w:tc>
        <w:tc>
          <w:tcPr>
            <w:tcW w:w="1660" w:type="dxa"/>
            <w:noWrap/>
            <w:hideMark/>
          </w:tcPr>
          <w:p w14:paraId="3D9773F5" w14:textId="77777777" w:rsidR="002D2CA2" w:rsidRPr="002D2CA2" w:rsidRDefault="002D2CA2" w:rsidP="002D2CA2">
            <w:r w:rsidRPr="002D2CA2">
              <w:t>9837.81</w:t>
            </w:r>
          </w:p>
        </w:tc>
      </w:tr>
      <w:tr w:rsidR="002D2CA2" w:rsidRPr="002D2CA2" w14:paraId="5724E3C7" w14:textId="77777777" w:rsidTr="002D2CA2">
        <w:trPr>
          <w:trHeight w:val="300"/>
        </w:trPr>
        <w:tc>
          <w:tcPr>
            <w:tcW w:w="1680" w:type="dxa"/>
            <w:noWrap/>
            <w:hideMark/>
          </w:tcPr>
          <w:p w14:paraId="4F8A14B6" w14:textId="77777777" w:rsidR="002D2CA2" w:rsidRPr="002D2CA2" w:rsidRDefault="002D2CA2" w:rsidP="002D2CA2">
            <w:r w:rsidRPr="002D2CA2">
              <w:t>2303</w:t>
            </w:r>
          </w:p>
        </w:tc>
        <w:tc>
          <w:tcPr>
            <w:tcW w:w="1680" w:type="dxa"/>
            <w:noWrap/>
            <w:hideMark/>
          </w:tcPr>
          <w:p w14:paraId="7F49618E" w14:textId="77777777" w:rsidR="002D2CA2" w:rsidRPr="002D2CA2" w:rsidRDefault="002D2CA2" w:rsidP="002D2CA2">
            <w:r w:rsidRPr="002D2CA2">
              <w:t>203</w:t>
            </w:r>
          </w:p>
        </w:tc>
        <w:tc>
          <w:tcPr>
            <w:tcW w:w="1840" w:type="dxa"/>
            <w:noWrap/>
            <w:hideMark/>
          </w:tcPr>
          <w:p w14:paraId="3D3083D1" w14:textId="77777777" w:rsidR="002D2CA2" w:rsidRPr="002D2CA2" w:rsidRDefault="002D2CA2" w:rsidP="002D2CA2">
            <w:r w:rsidRPr="002D2CA2">
              <w:t>3</w:t>
            </w:r>
          </w:p>
        </w:tc>
        <w:tc>
          <w:tcPr>
            <w:tcW w:w="1660" w:type="dxa"/>
            <w:noWrap/>
            <w:hideMark/>
          </w:tcPr>
          <w:p w14:paraId="093DACE4" w14:textId="77777777" w:rsidR="002D2CA2" w:rsidRPr="002D2CA2" w:rsidRDefault="002D2CA2" w:rsidP="002D2CA2">
            <w:r w:rsidRPr="002D2CA2">
              <w:t>5</w:t>
            </w:r>
          </w:p>
        </w:tc>
        <w:tc>
          <w:tcPr>
            <w:tcW w:w="1600" w:type="dxa"/>
            <w:noWrap/>
            <w:hideMark/>
          </w:tcPr>
          <w:p w14:paraId="1E1E50A4" w14:textId="77777777" w:rsidR="002D2CA2" w:rsidRPr="002D2CA2" w:rsidRDefault="002D2CA2" w:rsidP="002D2CA2">
            <w:r w:rsidRPr="002D2CA2">
              <w:t>2</w:t>
            </w:r>
          </w:p>
        </w:tc>
        <w:tc>
          <w:tcPr>
            <w:tcW w:w="1800" w:type="dxa"/>
            <w:noWrap/>
            <w:hideMark/>
          </w:tcPr>
          <w:p w14:paraId="0C0864B2" w14:textId="77777777" w:rsidR="002D2CA2" w:rsidRPr="002D2CA2" w:rsidRDefault="002D2CA2" w:rsidP="002D2CA2">
            <w:r w:rsidRPr="002D2CA2">
              <w:t>2</w:t>
            </w:r>
          </w:p>
        </w:tc>
        <w:tc>
          <w:tcPr>
            <w:tcW w:w="1580" w:type="dxa"/>
            <w:noWrap/>
            <w:hideMark/>
          </w:tcPr>
          <w:p w14:paraId="390BAE39" w14:textId="77777777" w:rsidR="002D2CA2" w:rsidRPr="002D2CA2" w:rsidRDefault="002D2CA2" w:rsidP="002D2CA2">
            <w:r w:rsidRPr="002D2CA2">
              <w:t>-999</w:t>
            </w:r>
          </w:p>
        </w:tc>
        <w:tc>
          <w:tcPr>
            <w:tcW w:w="1660" w:type="dxa"/>
            <w:noWrap/>
            <w:hideMark/>
          </w:tcPr>
          <w:p w14:paraId="102784F8" w14:textId="77777777" w:rsidR="002D2CA2" w:rsidRPr="002D2CA2" w:rsidRDefault="002D2CA2" w:rsidP="002D2CA2">
            <w:r w:rsidRPr="002D2CA2">
              <w:t>9830.68</w:t>
            </w:r>
          </w:p>
        </w:tc>
      </w:tr>
      <w:tr w:rsidR="002D2CA2" w:rsidRPr="002D2CA2" w14:paraId="4CB0AD01" w14:textId="77777777" w:rsidTr="002D2CA2">
        <w:trPr>
          <w:trHeight w:val="300"/>
        </w:trPr>
        <w:tc>
          <w:tcPr>
            <w:tcW w:w="1680" w:type="dxa"/>
            <w:noWrap/>
            <w:hideMark/>
          </w:tcPr>
          <w:p w14:paraId="3D432049" w14:textId="77777777" w:rsidR="002D2CA2" w:rsidRPr="002D2CA2" w:rsidRDefault="002D2CA2" w:rsidP="002D2CA2">
            <w:r w:rsidRPr="002D2CA2">
              <w:t>2303</w:t>
            </w:r>
          </w:p>
        </w:tc>
        <w:tc>
          <w:tcPr>
            <w:tcW w:w="1680" w:type="dxa"/>
            <w:noWrap/>
            <w:hideMark/>
          </w:tcPr>
          <w:p w14:paraId="533A65F0" w14:textId="77777777" w:rsidR="002D2CA2" w:rsidRPr="002D2CA2" w:rsidRDefault="002D2CA2" w:rsidP="002D2CA2">
            <w:r w:rsidRPr="002D2CA2">
              <w:t>204</w:t>
            </w:r>
          </w:p>
        </w:tc>
        <w:tc>
          <w:tcPr>
            <w:tcW w:w="1840" w:type="dxa"/>
            <w:noWrap/>
            <w:hideMark/>
          </w:tcPr>
          <w:p w14:paraId="026584BA" w14:textId="77777777" w:rsidR="002D2CA2" w:rsidRPr="002D2CA2" w:rsidRDefault="002D2CA2" w:rsidP="002D2CA2">
            <w:r w:rsidRPr="002D2CA2">
              <w:t>3</w:t>
            </w:r>
          </w:p>
        </w:tc>
        <w:tc>
          <w:tcPr>
            <w:tcW w:w="1660" w:type="dxa"/>
            <w:noWrap/>
            <w:hideMark/>
          </w:tcPr>
          <w:p w14:paraId="0BA19390" w14:textId="77777777" w:rsidR="002D2CA2" w:rsidRPr="002D2CA2" w:rsidRDefault="002D2CA2" w:rsidP="002D2CA2">
            <w:r w:rsidRPr="002D2CA2">
              <w:t>6</w:t>
            </w:r>
          </w:p>
        </w:tc>
        <w:tc>
          <w:tcPr>
            <w:tcW w:w="1600" w:type="dxa"/>
            <w:noWrap/>
            <w:hideMark/>
          </w:tcPr>
          <w:p w14:paraId="50A6B36F" w14:textId="77777777" w:rsidR="002D2CA2" w:rsidRPr="002D2CA2" w:rsidRDefault="002D2CA2" w:rsidP="002D2CA2">
            <w:r w:rsidRPr="002D2CA2">
              <w:t>2</w:t>
            </w:r>
          </w:p>
        </w:tc>
        <w:tc>
          <w:tcPr>
            <w:tcW w:w="1800" w:type="dxa"/>
            <w:noWrap/>
            <w:hideMark/>
          </w:tcPr>
          <w:p w14:paraId="263E9C08" w14:textId="77777777" w:rsidR="002D2CA2" w:rsidRPr="002D2CA2" w:rsidRDefault="002D2CA2" w:rsidP="002D2CA2">
            <w:r w:rsidRPr="002D2CA2">
              <w:t>2</w:t>
            </w:r>
          </w:p>
        </w:tc>
        <w:tc>
          <w:tcPr>
            <w:tcW w:w="1580" w:type="dxa"/>
            <w:noWrap/>
            <w:hideMark/>
          </w:tcPr>
          <w:p w14:paraId="4AF4ACFB" w14:textId="77777777" w:rsidR="002D2CA2" w:rsidRPr="002D2CA2" w:rsidRDefault="002D2CA2" w:rsidP="002D2CA2">
            <w:r w:rsidRPr="002D2CA2">
              <w:t>-999</w:t>
            </w:r>
          </w:p>
        </w:tc>
        <w:tc>
          <w:tcPr>
            <w:tcW w:w="1660" w:type="dxa"/>
            <w:noWrap/>
            <w:hideMark/>
          </w:tcPr>
          <w:p w14:paraId="279CFD5D" w14:textId="77777777" w:rsidR="002D2CA2" w:rsidRPr="002D2CA2" w:rsidRDefault="002D2CA2" w:rsidP="002D2CA2">
            <w:r w:rsidRPr="002D2CA2">
              <w:t>9822.79</w:t>
            </w:r>
          </w:p>
        </w:tc>
      </w:tr>
      <w:tr w:rsidR="002D2CA2" w:rsidRPr="002D2CA2" w14:paraId="2A7F58CC" w14:textId="77777777" w:rsidTr="002D2CA2">
        <w:trPr>
          <w:trHeight w:val="300"/>
        </w:trPr>
        <w:tc>
          <w:tcPr>
            <w:tcW w:w="1680" w:type="dxa"/>
            <w:noWrap/>
            <w:hideMark/>
          </w:tcPr>
          <w:p w14:paraId="30E9DF7F" w14:textId="77777777" w:rsidR="002D2CA2" w:rsidRPr="002D2CA2" w:rsidRDefault="002D2CA2" w:rsidP="002D2CA2">
            <w:r w:rsidRPr="002D2CA2">
              <w:t>2303</w:t>
            </w:r>
          </w:p>
        </w:tc>
        <w:tc>
          <w:tcPr>
            <w:tcW w:w="1680" w:type="dxa"/>
            <w:noWrap/>
            <w:hideMark/>
          </w:tcPr>
          <w:p w14:paraId="172FE6B4" w14:textId="77777777" w:rsidR="002D2CA2" w:rsidRPr="002D2CA2" w:rsidRDefault="002D2CA2" w:rsidP="002D2CA2">
            <w:r w:rsidRPr="002D2CA2">
              <w:t>205</w:t>
            </w:r>
          </w:p>
        </w:tc>
        <w:tc>
          <w:tcPr>
            <w:tcW w:w="1840" w:type="dxa"/>
            <w:noWrap/>
            <w:hideMark/>
          </w:tcPr>
          <w:p w14:paraId="23B23985" w14:textId="77777777" w:rsidR="002D2CA2" w:rsidRPr="002D2CA2" w:rsidRDefault="002D2CA2" w:rsidP="002D2CA2">
            <w:r w:rsidRPr="002D2CA2">
              <w:t>3</w:t>
            </w:r>
          </w:p>
        </w:tc>
        <w:tc>
          <w:tcPr>
            <w:tcW w:w="1660" w:type="dxa"/>
            <w:noWrap/>
            <w:hideMark/>
          </w:tcPr>
          <w:p w14:paraId="07556AA7" w14:textId="77777777" w:rsidR="002D2CA2" w:rsidRPr="002D2CA2" w:rsidRDefault="002D2CA2" w:rsidP="002D2CA2">
            <w:r w:rsidRPr="002D2CA2">
              <w:t>7</w:t>
            </w:r>
          </w:p>
        </w:tc>
        <w:tc>
          <w:tcPr>
            <w:tcW w:w="1600" w:type="dxa"/>
            <w:noWrap/>
            <w:hideMark/>
          </w:tcPr>
          <w:p w14:paraId="72E93925" w14:textId="77777777" w:rsidR="002D2CA2" w:rsidRPr="002D2CA2" w:rsidRDefault="002D2CA2" w:rsidP="002D2CA2">
            <w:r w:rsidRPr="002D2CA2">
              <w:t>2</w:t>
            </w:r>
          </w:p>
        </w:tc>
        <w:tc>
          <w:tcPr>
            <w:tcW w:w="1800" w:type="dxa"/>
            <w:noWrap/>
            <w:hideMark/>
          </w:tcPr>
          <w:p w14:paraId="78422E48" w14:textId="77777777" w:rsidR="002D2CA2" w:rsidRPr="002D2CA2" w:rsidRDefault="002D2CA2" w:rsidP="002D2CA2">
            <w:r w:rsidRPr="002D2CA2">
              <w:t>2</w:t>
            </w:r>
          </w:p>
        </w:tc>
        <w:tc>
          <w:tcPr>
            <w:tcW w:w="1580" w:type="dxa"/>
            <w:noWrap/>
            <w:hideMark/>
          </w:tcPr>
          <w:p w14:paraId="1DF68B73" w14:textId="77777777" w:rsidR="002D2CA2" w:rsidRPr="002D2CA2" w:rsidRDefault="002D2CA2" w:rsidP="002D2CA2">
            <w:r w:rsidRPr="002D2CA2">
              <w:t>-999</w:t>
            </w:r>
          </w:p>
        </w:tc>
        <w:tc>
          <w:tcPr>
            <w:tcW w:w="1660" w:type="dxa"/>
            <w:noWrap/>
            <w:hideMark/>
          </w:tcPr>
          <w:p w14:paraId="16508808" w14:textId="77777777" w:rsidR="002D2CA2" w:rsidRPr="002D2CA2" w:rsidRDefault="002D2CA2" w:rsidP="002D2CA2">
            <w:r w:rsidRPr="002D2CA2">
              <w:t>9819.05</w:t>
            </w:r>
          </w:p>
        </w:tc>
      </w:tr>
      <w:tr w:rsidR="002D2CA2" w:rsidRPr="002D2CA2" w14:paraId="3F461384" w14:textId="77777777" w:rsidTr="002D2CA2">
        <w:trPr>
          <w:trHeight w:val="300"/>
        </w:trPr>
        <w:tc>
          <w:tcPr>
            <w:tcW w:w="1680" w:type="dxa"/>
            <w:noWrap/>
            <w:hideMark/>
          </w:tcPr>
          <w:p w14:paraId="727E654B" w14:textId="77777777" w:rsidR="002D2CA2" w:rsidRPr="002D2CA2" w:rsidRDefault="002D2CA2" w:rsidP="002D2CA2">
            <w:r w:rsidRPr="002D2CA2">
              <w:t>2303</w:t>
            </w:r>
          </w:p>
        </w:tc>
        <w:tc>
          <w:tcPr>
            <w:tcW w:w="1680" w:type="dxa"/>
            <w:noWrap/>
            <w:hideMark/>
          </w:tcPr>
          <w:p w14:paraId="7600F09E" w14:textId="77777777" w:rsidR="002D2CA2" w:rsidRPr="002D2CA2" w:rsidRDefault="002D2CA2" w:rsidP="002D2CA2">
            <w:r w:rsidRPr="002D2CA2">
              <w:t>206</w:t>
            </w:r>
          </w:p>
        </w:tc>
        <w:tc>
          <w:tcPr>
            <w:tcW w:w="1840" w:type="dxa"/>
            <w:noWrap/>
            <w:hideMark/>
          </w:tcPr>
          <w:p w14:paraId="1D1BDFB4" w14:textId="77777777" w:rsidR="002D2CA2" w:rsidRPr="002D2CA2" w:rsidRDefault="002D2CA2" w:rsidP="002D2CA2">
            <w:r w:rsidRPr="002D2CA2">
              <w:t>3</w:t>
            </w:r>
          </w:p>
        </w:tc>
        <w:tc>
          <w:tcPr>
            <w:tcW w:w="1660" w:type="dxa"/>
            <w:noWrap/>
            <w:hideMark/>
          </w:tcPr>
          <w:p w14:paraId="5161AB12" w14:textId="77777777" w:rsidR="002D2CA2" w:rsidRPr="002D2CA2" w:rsidRDefault="002D2CA2" w:rsidP="002D2CA2">
            <w:r w:rsidRPr="002D2CA2">
              <w:t>8</w:t>
            </w:r>
          </w:p>
        </w:tc>
        <w:tc>
          <w:tcPr>
            <w:tcW w:w="1600" w:type="dxa"/>
            <w:noWrap/>
            <w:hideMark/>
          </w:tcPr>
          <w:p w14:paraId="2AECB199" w14:textId="77777777" w:rsidR="002D2CA2" w:rsidRPr="002D2CA2" w:rsidRDefault="002D2CA2" w:rsidP="002D2CA2">
            <w:r w:rsidRPr="002D2CA2">
              <w:t>2</w:t>
            </w:r>
          </w:p>
        </w:tc>
        <w:tc>
          <w:tcPr>
            <w:tcW w:w="1800" w:type="dxa"/>
            <w:noWrap/>
            <w:hideMark/>
          </w:tcPr>
          <w:p w14:paraId="55660F2D" w14:textId="77777777" w:rsidR="002D2CA2" w:rsidRPr="002D2CA2" w:rsidRDefault="002D2CA2" w:rsidP="002D2CA2">
            <w:r w:rsidRPr="002D2CA2">
              <w:t>2</w:t>
            </w:r>
          </w:p>
        </w:tc>
        <w:tc>
          <w:tcPr>
            <w:tcW w:w="1580" w:type="dxa"/>
            <w:noWrap/>
            <w:hideMark/>
          </w:tcPr>
          <w:p w14:paraId="47610DF5" w14:textId="77777777" w:rsidR="002D2CA2" w:rsidRPr="002D2CA2" w:rsidRDefault="002D2CA2" w:rsidP="002D2CA2">
            <w:r w:rsidRPr="002D2CA2">
              <w:t>-999</w:t>
            </w:r>
          </w:p>
        </w:tc>
        <w:tc>
          <w:tcPr>
            <w:tcW w:w="1660" w:type="dxa"/>
            <w:noWrap/>
            <w:hideMark/>
          </w:tcPr>
          <w:p w14:paraId="71615D52" w14:textId="77777777" w:rsidR="002D2CA2" w:rsidRPr="002D2CA2" w:rsidRDefault="002D2CA2" w:rsidP="002D2CA2">
            <w:r w:rsidRPr="002D2CA2">
              <w:t>9826.48</w:t>
            </w:r>
          </w:p>
        </w:tc>
      </w:tr>
      <w:tr w:rsidR="002D2CA2" w:rsidRPr="002D2CA2" w14:paraId="6DEC4DEE" w14:textId="77777777" w:rsidTr="002D2CA2">
        <w:trPr>
          <w:trHeight w:val="300"/>
        </w:trPr>
        <w:tc>
          <w:tcPr>
            <w:tcW w:w="1680" w:type="dxa"/>
            <w:noWrap/>
            <w:hideMark/>
          </w:tcPr>
          <w:p w14:paraId="7E678B30" w14:textId="77777777" w:rsidR="002D2CA2" w:rsidRPr="002D2CA2" w:rsidRDefault="002D2CA2" w:rsidP="002D2CA2">
            <w:r w:rsidRPr="002D2CA2">
              <w:t>2303</w:t>
            </w:r>
          </w:p>
        </w:tc>
        <w:tc>
          <w:tcPr>
            <w:tcW w:w="1680" w:type="dxa"/>
            <w:noWrap/>
            <w:hideMark/>
          </w:tcPr>
          <w:p w14:paraId="6553A147" w14:textId="77777777" w:rsidR="002D2CA2" w:rsidRPr="002D2CA2" w:rsidRDefault="002D2CA2" w:rsidP="002D2CA2">
            <w:r w:rsidRPr="002D2CA2">
              <w:t>207</w:t>
            </w:r>
          </w:p>
        </w:tc>
        <w:tc>
          <w:tcPr>
            <w:tcW w:w="1840" w:type="dxa"/>
            <w:noWrap/>
            <w:hideMark/>
          </w:tcPr>
          <w:p w14:paraId="545F0FE9" w14:textId="77777777" w:rsidR="002D2CA2" w:rsidRPr="002D2CA2" w:rsidRDefault="002D2CA2" w:rsidP="002D2CA2">
            <w:r w:rsidRPr="002D2CA2">
              <w:t>3</w:t>
            </w:r>
          </w:p>
        </w:tc>
        <w:tc>
          <w:tcPr>
            <w:tcW w:w="1660" w:type="dxa"/>
            <w:noWrap/>
            <w:hideMark/>
          </w:tcPr>
          <w:p w14:paraId="5DF245CB" w14:textId="77777777" w:rsidR="002D2CA2" w:rsidRPr="002D2CA2" w:rsidRDefault="002D2CA2" w:rsidP="002D2CA2">
            <w:r w:rsidRPr="002D2CA2">
              <w:t>9</w:t>
            </w:r>
          </w:p>
        </w:tc>
        <w:tc>
          <w:tcPr>
            <w:tcW w:w="1600" w:type="dxa"/>
            <w:noWrap/>
            <w:hideMark/>
          </w:tcPr>
          <w:p w14:paraId="326C6905" w14:textId="77777777" w:rsidR="002D2CA2" w:rsidRPr="002D2CA2" w:rsidRDefault="002D2CA2" w:rsidP="002D2CA2">
            <w:r w:rsidRPr="002D2CA2">
              <w:t>2</w:t>
            </w:r>
          </w:p>
        </w:tc>
        <w:tc>
          <w:tcPr>
            <w:tcW w:w="1800" w:type="dxa"/>
            <w:noWrap/>
            <w:hideMark/>
          </w:tcPr>
          <w:p w14:paraId="0405AA5B" w14:textId="77777777" w:rsidR="002D2CA2" w:rsidRPr="002D2CA2" w:rsidRDefault="002D2CA2" w:rsidP="002D2CA2">
            <w:r w:rsidRPr="002D2CA2">
              <w:t>2</w:t>
            </w:r>
          </w:p>
        </w:tc>
        <w:tc>
          <w:tcPr>
            <w:tcW w:w="1580" w:type="dxa"/>
            <w:noWrap/>
            <w:hideMark/>
          </w:tcPr>
          <w:p w14:paraId="686507C0" w14:textId="77777777" w:rsidR="002D2CA2" w:rsidRPr="002D2CA2" w:rsidRDefault="002D2CA2" w:rsidP="002D2CA2">
            <w:r w:rsidRPr="002D2CA2">
              <w:t>-999</w:t>
            </w:r>
          </w:p>
        </w:tc>
        <w:tc>
          <w:tcPr>
            <w:tcW w:w="1660" w:type="dxa"/>
            <w:noWrap/>
            <w:hideMark/>
          </w:tcPr>
          <w:p w14:paraId="06E72E6A" w14:textId="77777777" w:rsidR="002D2CA2" w:rsidRPr="002D2CA2" w:rsidRDefault="002D2CA2" w:rsidP="002D2CA2">
            <w:r w:rsidRPr="002D2CA2">
              <w:t>9834.02</w:t>
            </w:r>
          </w:p>
        </w:tc>
      </w:tr>
      <w:tr w:rsidR="002D2CA2" w:rsidRPr="002D2CA2" w14:paraId="28C3D316" w14:textId="77777777" w:rsidTr="002D2CA2">
        <w:trPr>
          <w:trHeight w:val="300"/>
        </w:trPr>
        <w:tc>
          <w:tcPr>
            <w:tcW w:w="1680" w:type="dxa"/>
            <w:noWrap/>
            <w:hideMark/>
          </w:tcPr>
          <w:p w14:paraId="1D7690DC" w14:textId="77777777" w:rsidR="002D2CA2" w:rsidRPr="002D2CA2" w:rsidRDefault="002D2CA2" w:rsidP="002D2CA2">
            <w:r w:rsidRPr="002D2CA2">
              <w:t>2303</w:t>
            </w:r>
          </w:p>
        </w:tc>
        <w:tc>
          <w:tcPr>
            <w:tcW w:w="1680" w:type="dxa"/>
            <w:noWrap/>
            <w:hideMark/>
          </w:tcPr>
          <w:p w14:paraId="68A002E3" w14:textId="77777777" w:rsidR="002D2CA2" w:rsidRPr="002D2CA2" w:rsidRDefault="002D2CA2" w:rsidP="002D2CA2">
            <w:r w:rsidRPr="002D2CA2">
              <w:t>208</w:t>
            </w:r>
          </w:p>
        </w:tc>
        <w:tc>
          <w:tcPr>
            <w:tcW w:w="1840" w:type="dxa"/>
            <w:noWrap/>
            <w:hideMark/>
          </w:tcPr>
          <w:p w14:paraId="5D9BBCCB" w14:textId="77777777" w:rsidR="002D2CA2" w:rsidRPr="002D2CA2" w:rsidRDefault="002D2CA2" w:rsidP="002D2CA2">
            <w:r w:rsidRPr="002D2CA2">
              <w:t>3</w:t>
            </w:r>
          </w:p>
        </w:tc>
        <w:tc>
          <w:tcPr>
            <w:tcW w:w="1660" w:type="dxa"/>
            <w:noWrap/>
            <w:hideMark/>
          </w:tcPr>
          <w:p w14:paraId="3AA69B07" w14:textId="77777777" w:rsidR="002D2CA2" w:rsidRPr="002D2CA2" w:rsidRDefault="002D2CA2" w:rsidP="002D2CA2">
            <w:r w:rsidRPr="002D2CA2">
              <w:t>10</w:t>
            </w:r>
          </w:p>
        </w:tc>
        <w:tc>
          <w:tcPr>
            <w:tcW w:w="1600" w:type="dxa"/>
            <w:noWrap/>
            <w:hideMark/>
          </w:tcPr>
          <w:p w14:paraId="249628DF" w14:textId="77777777" w:rsidR="002D2CA2" w:rsidRPr="002D2CA2" w:rsidRDefault="002D2CA2" w:rsidP="002D2CA2">
            <w:r w:rsidRPr="002D2CA2">
              <w:t>2</w:t>
            </w:r>
          </w:p>
        </w:tc>
        <w:tc>
          <w:tcPr>
            <w:tcW w:w="1800" w:type="dxa"/>
            <w:noWrap/>
            <w:hideMark/>
          </w:tcPr>
          <w:p w14:paraId="2FAAB7DF" w14:textId="77777777" w:rsidR="002D2CA2" w:rsidRPr="002D2CA2" w:rsidRDefault="002D2CA2" w:rsidP="002D2CA2">
            <w:r w:rsidRPr="002D2CA2">
              <w:t>2</w:t>
            </w:r>
          </w:p>
        </w:tc>
        <w:tc>
          <w:tcPr>
            <w:tcW w:w="1580" w:type="dxa"/>
            <w:noWrap/>
            <w:hideMark/>
          </w:tcPr>
          <w:p w14:paraId="435CBD14" w14:textId="77777777" w:rsidR="002D2CA2" w:rsidRPr="002D2CA2" w:rsidRDefault="002D2CA2" w:rsidP="002D2CA2">
            <w:r w:rsidRPr="002D2CA2">
              <w:t>-999</w:t>
            </w:r>
          </w:p>
        </w:tc>
        <w:tc>
          <w:tcPr>
            <w:tcW w:w="1660" w:type="dxa"/>
            <w:noWrap/>
            <w:hideMark/>
          </w:tcPr>
          <w:p w14:paraId="57CE84A7" w14:textId="77777777" w:rsidR="002D2CA2" w:rsidRPr="002D2CA2" w:rsidRDefault="002D2CA2" w:rsidP="002D2CA2">
            <w:r w:rsidRPr="002D2CA2">
              <w:t>9836.9</w:t>
            </w:r>
          </w:p>
        </w:tc>
      </w:tr>
      <w:tr w:rsidR="002D2CA2" w:rsidRPr="002D2CA2" w14:paraId="1DD99B6E" w14:textId="77777777" w:rsidTr="002D2CA2">
        <w:trPr>
          <w:trHeight w:val="300"/>
        </w:trPr>
        <w:tc>
          <w:tcPr>
            <w:tcW w:w="1680" w:type="dxa"/>
            <w:noWrap/>
            <w:hideMark/>
          </w:tcPr>
          <w:p w14:paraId="7B85B35A" w14:textId="77777777" w:rsidR="002D2CA2" w:rsidRPr="002D2CA2" w:rsidRDefault="002D2CA2" w:rsidP="002D2CA2">
            <w:r w:rsidRPr="002D2CA2">
              <w:t>2303</w:t>
            </w:r>
          </w:p>
        </w:tc>
        <w:tc>
          <w:tcPr>
            <w:tcW w:w="1680" w:type="dxa"/>
            <w:noWrap/>
            <w:hideMark/>
          </w:tcPr>
          <w:p w14:paraId="533E8505" w14:textId="77777777" w:rsidR="002D2CA2" w:rsidRPr="002D2CA2" w:rsidRDefault="002D2CA2" w:rsidP="002D2CA2">
            <w:r w:rsidRPr="002D2CA2">
              <w:t>209</w:t>
            </w:r>
          </w:p>
        </w:tc>
        <w:tc>
          <w:tcPr>
            <w:tcW w:w="1840" w:type="dxa"/>
            <w:noWrap/>
            <w:hideMark/>
          </w:tcPr>
          <w:p w14:paraId="2081FE70" w14:textId="77777777" w:rsidR="002D2CA2" w:rsidRPr="002D2CA2" w:rsidRDefault="002D2CA2" w:rsidP="002D2CA2">
            <w:r w:rsidRPr="002D2CA2">
              <w:t>3</w:t>
            </w:r>
          </w:p>
        </w:tc>
        <w:tc>
          <w:tcPr>
            <w:tcW w:w="1660" w:type="dxa"/>
            <w:noWrap/>
            <w:hideMark/>
          </w:tcPr>
          <w:p w14:paraId="360ADE90" w14:textId="77777777" w:rsidR="002D2CA2" w:rsidRPr="002D2CA2" w:rsidRDefault="002D2CA2" w:rsidP="002D2CA2">
            <w:r w:rsidRPr="002D2CA2">
              <w:t>11</w:t>
            </w:r>
          </w:p>
        </w:tc>
        <w:tc>
          <w:tcPr>
            <w:tcW w:w="1600" w:type="dxa"/>
            <w:noWrap/>
            <w:hideMark/>
          </w:tcPr>
          <w:p w14:paraId="5A0905EA" w14:textId="77777777" w:rsidR="002D2CA2" w:rsidRPr="002D2CA2" w:rsidRDefault="002D2CA2" w:rsidP="002D2CA2">
            <w:r w:rsidRPr="002D2CA2">
              <w:t>2</w:t>
            </w:r>
          </w:p>
        </w:tc>
        <w:tc>
          <w:tcPr>
            <w:tcW w:w="1800" w:type="dxa"/>
            <w:noWrap/>
            <w:hideMark/>
          </w:tcPr>
          <w:p w14:paraId="2734C66A" w14:textId="77777777" w:rsidR="002D2CA2" w:rsidRPr="002D2CA2" w:rsidRDefault="002D2CA2" w:rsidP="002D2CA2">
            <w:r w:rsidRPr="002D2CA2">
              <w:t>2</w:t>
            </w:r>
          </w:p>
        </w:tc>
        <w:tc>
          <w:tcPr>
            <w:tcW w:w="1580" w:type="dxa"/>
            <w:noWrap/>
            <w:hideMark/>
          </w:tcPr>
          <w:p w14:paraId="2EAC9345" w14:textId="77777777" w:rsidR="002D2CA2" w:rsidRPr="002D2CA2" w:rsidRDefault="002D2CA2" w:rsidP="002D2CA2">
            <w:r w:rsidRPr="002D2CA2">
              <w:t>-999</w:t>
            </w:r>
          </w:p>
        </w:tc>
        <w:tc>
          <w:tcPr>
            <w:tcW w:w="1660" w:type="dxa"/>
            <w:noWrap/>
            <w:hideMark/>
          </w:tcPr>
          <w:p w14:paraId="2D9A91D6" w14:textId="77777777" w:rsidR="002D2CA2" w:rsidRPr="002D2CA2" w:rsidRDefault="002D2CA2" w:rsidP="002D2CA2">
            <w:r w:rsidRPr="002D2CA2">
              <w:t>9834.65</w:t>
            </w:r>
          </w:p>
        </w:tc>
      </w:tr>
    </w:tbl>
    <w:p w14:paraId="143EC0B4" w14:textId="77777777" w:rsidR="002D2CA2" w:rsidRDefault="002D2CA2" w:rsidP="007A54DD"/>
    <w:p w14:paraId="3CE1FAED" w14:textId="158905C4" w:rsidR="002D2CA2" w:rsidRDefault="002D2CA2" w:rsidP="007A54DD">
      <w:pPr>
        <w:rPr>
          <w:b/>
          <w:bCs/>
        </w:rPr>
      </w:pPr>
      <w:r>
        <w:rPr>
          <w:b/>
          <w:bCs/>
        </w:rPr>
        <w:t xml:space="preserve">The dynamical connectionist </w:t>
      </w:r>
      <w:proofErr w:type="gramStart"/>
      <w:r>
        <w:rPr>
          <w:b/>
          <w:bCs/>
        </w:rPr>
        <w:t>model</w:t>
      </w:r>
      <w:proofErr w:type="gramEnd"/>
    </w:p>
    <w:p w14:paraId="77465120" w14:textId="77777777" w:rsidR="002D2CA2" w:rsidRDefault="002D2CA2" w:rsidP="007A54DD">
      <w:r>
        <w:t>The dynamical connectionist model is defined in the file “bada_nn_1999_2.m”. This model is a fully connected graph with four nodes. Each node represents a brain region:</w:t>
      </w:r>
    </w:p>
    <w:p w14:paraId="1F1D44EC" w14:textId="77777777" w:rsidR="002D2CA2" w:rsidRDefault="002D2CA2" w:rsidP="002D2CA2">
      <w:pPr>
        <w:pStyle w:val="ListParagraph"/>
        <w:numPr>
          <w:ilvl w:val="0"/>
          <w:numId w:val="5"/>
        </w:numPr>
      </w:pPr>
      <w:r>
        <w:t>Executive (prefrontal cortex)</w:t>
      </w:r>
    </w:p>
    <w:p w14:paraId="67F58AAD" w14:textId="77777777" w:rsidR="002D2CA2" w:rsidRDefault="002D2CA2" w:rsidP="002D2CA2">
      <w:pPr>
        <w:pStyle w:val="ListParagraph"/>
        <w:numPr>
          <w:ilvl w:val="0"/>
          <w:numId w:val="5"/>
        </w:numPr>
      </w:pPr>
      <w:r>
        <w:t>Salience (amygdala)</w:t>
      </w:r>
    </w:p>
    <w:p w14:paraId="101B1EB9" w14:textId="77777777" w:rsidR="002D2CA2" w:rsidRDefault="002D2CA2" w:rsidP="002D2CA2">
      <w:pPr>
        <w:pStyle w:val="ListParagraph"/>
        <w:numPr>
          <w:ilvl w:val="0"/>
          <w:numId w:val="5"/>
        </w:numPr>
      </w:pPr>
      <w:r>
        <w:t>Interoceptive (insula)</w:t>
      </w:r>
    </w:p>
    <w:p w14:paraId="43A9B613" w14:textId="1CD26D7C" w:rsidR="002D2CA2" w:rsidRDefault="00601AD3" w:rsidP="002D2CA2">
      <w:pPr>
        <w:pStyle w:val="ListParagraph"/>
        <w:numPr>
          <w:ilvl w:val="0"/>
          <w:numId w:val="5"/>
        </w:numPr>
      </w:pPr>
      <w:r>
        <w:t>Incoming threat</w:t>
      </w:r>
      <w:r w:rsidR="002D2CA2">
        <w:t xml:space="preserve"> (</w:t>
      </w:r>
      <w:r>
        <w:t>external perception</w:t>
      </w:r>
      <w:r w:rsidR="002D2CA2">
        <w:t>)</w:t>
      </w:r>
    </w:p>
    <w:p w14:paraId="03F140EE" w14:textId="422A1FC1" w:rsidR="002D2CA2" w:rsidRDefault="002D2CA2" w:rsidP="002D2CA2">
      <w:r>
        <w:t xml:space="preserve">A 4x4 weight matrix, </w:t>
      </w:r>
      <w:r w:rsidRPr="002D2CA2">
        <w:rPr>
          <w:i/>
          <w:iCs/>
        </w:rPr>
        <w:t>A</w:t>
      </w:r>
      <w:r>
        <w:t>, defines the</w:t>
      </w:r>
      <w:r w:rsidR="00D673EC">
        <w:t xml:space="preserve"> strength of the</w:t>
      </w:r>
      <w:r>
        <w:t xml:space="preserve"> connections between these regions. An input vector, u, defines any input to one of the nodes/brain regions at a given time.</w:t>
      </w:r>
    </w:p>
    <w:p w14:paraId="293067EE" w14:textId="667310DC" w:rsidR="002D2CA2" w:rsidRDefault="002D2CA2" w:rsidP="002D2CA2">
      <w:r>
        <w:t>e.g.</w:t>
      </w:r>
    </w:p>
    <w:p w14:paraId="701ACCD8" w14:textId="50C476BB" w:rsidR="002D2CA2" w:rsidRDefault="002D2CA2" w:rsidP="002D2CA2">
      <w:r>
        <w:rPr>
          <w:noProof/>
        </w:rPr>
        <w:drawing>
          <wp:inline distT="0" distB="0" distL="0" distR="0" wp14:anchorId="18E38082" wp14:editId="2DAFC329">
            <wp:extent cx="2057400" cy="1806820"/>
            <wp:effectExtent l="0" t="0" r="0" b="3175"/>
            <wp:docPr id="1420262758" name="Picture 1" descr="A picture containing circle,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62758" name="Picture 1" descr="A picture containing circle, diagram, line, screensho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57679" cy="1807065"/>
                    </a:xfrm>
                    <a:prstGeom prst="rect">
                      <a:avLst/>
                    </a:prstGeom>
                    <a:noFill/>
                    <a:ln>
                      <a:noFill/>
                    </a:ln>
                  </pic:spPr>
                </pic:pic>
              </a:graphicData>
            </a:graphic>
          </wp:inline>
        </w:drawing>
      </w:r>
      <w:r>
        <w:t xml:space="preserve">  A = </w:t>
      </w:r>
      <w:r>
        <w:rPr>
          <w:noProof/>
        </w:rPr>
        <w:drawing>
          <wp:inline distT="0" distB="0" distL="0" distR="0" wp14:anchorId="6CFE13BC" wp14:editId="07CB2FA6">
            <wp:extent cx="1762125" cy="838200"/>
            <wp:effectExtent l="0" t="0" r="9525" b="0"/>
            <wp:docPr id="4438057" name="Picture 2"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057" name="Picture 2" descr="A picture containing black, darknes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125" cy="838200"/>
                    </a:xfrm>
                    <a:prstGeom prst="rect">
                      <a:avLst/>
                    </a:prstGeom>
                    <a:noFill/>
                    <a:ln>
                      <a:noFill/>
                    </a:ln>
                  </pic:spPr>
                </pic:pic>
              </a:graphicData>
            </a:graphic>
          </wp:inline>
        </w:drawing>
      </w:r>
      <w:r>
        <w:t xml:space="preserve">, u = </w:t>
      </w:r>
      <w:r>
        <w:rPr>
          <w:noProof/>
        </w:rPr>
        <w:drawing>
          <wp:inline distT="0" distB="0" distL="0" distR="0" wp14:anchorId="03325DF2" wp14:editId="0E7244C2">
            <wp:extent cx="219075" cy="838200"/>
            <wp:effectExtent l="0" t="0" r="9525" b="0"/>
            <wp:docPr id="17348618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fb7493d2-7fff-9867-f2ef-4e6714181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 cy="838200"/>
                    </a:xfrm>
                    <a:prstGeom prst="rect">
                      <a:avLst/>
                    </a:prstGeom>
                    <a:noFill/>
                    <a:ln>
                      <a:noFill/>
                    </a:ln>
                  </pic:spPr>
                </pic:pic>
              </a:graphicData>
            </a:graphic>
          </wp:inline>
        </w:drawing>
      </w:r>
    </w:p>
    <w:p w14:paraId="0959A828" w14:textId="77777777" w:rsidR="002D2CA2" w:rsidRDefault="002D2CA2" w:rsidP="002D2CA2"/>
    <w:p w14:paraId="627256B1" w14:textId="77E204DC" w:rsidR="002D2CA2" w:rsidRDefault="002D2CA2" w:rsidP="002D2CA2">
      <w:r>
        <w:lastRenderedPageBreak/>
        <w:t xml:space="preserve">For the weight matrix, A, the values over the principal diagonal are feed forward, and values under the principal diagonal are feed backward. Values along the diagonal define self-referential connections for each node. </w:t>
      </w:r>
    </w:p>
    <w:p w14:paraId="51CAE076" w14:textId="501746B4" w:rsidR="00601AD3" w:rsidRDefault="00601AD3" w:rsidP="002D2CA2">
      <w:r>
        <w:t>Take the following matrix as an example:</w:t>
      </w:r>
    </w:p>
    <w:p w14:paraId="280FD797" w14:textId="58990273" w:rsidR="00601AD3" w:rsidRPr="00601AD3" w:rsidRDefault="00601AD3" w:rsidP="00601AD3">
      <w:pPr>
        <w:spacing w:line="240" w:lineRule="auto"/>
        <w:rPr>
          <w:rFonts w:ascii="Courier New" w:hAnsi="Courier New" w:cs="Courier New"/>
          <w:color w:val="3C763D"/>
          <w:kern w:val="0"/>
          <w:sz w:val="20"/>
          <w:szCs w:val="20"/>
        </w:rPr>
      </w:pPr>
      <w:r>
        <w:t xml:space="preserve">                                  </w:t>
      </w:r>
      <w:r>
        <w:rPr>
          <w:rFonts w:ascii="Courier New" w:hAnsi="Courier New" w:cs="Courier New"/>
          <w:color w:val="3C763D"/>
          <w:kern w:val="0"/>
          <w:sz w:val="20"/>
          <w:szCs w:val="20"/>
        </w:rPr>
        <w:t>%threat</w:t>
      </w:r>
      <w:r>
        <w:rPr>
          <w:rFonts w:ascii="Courier New" w:hAnsi="Courier New" w:cs="Courier New"/>
          <w:color w:val="3C763D"/>
          <w:kern w:val="0"/>
          <w:sz w:val="20"/>
          <w:szCs w:val="20"/>
        </w:rPr>
        <w:t xml:space="preserve">   %</w:t>
      </w:r>
      <w:proofErr w:type="spellStart"/>
      <w:r>
        <w:rPr>
          <w:rFonts w:ascii="Courier New" w:hAnsi="Courier New" w:cs="Courier New"/>
          <w:color w:val="3C763D"/>
          <w:kern w:val="0"/>
          <w:sz w:val="20"/>
          <w:szCs w:val="20"/>
        </w:rPr>
        <w:t>sal</w:t>
      </w:r>
      <w:proofErr w:type="spellEnd"/>
      <w:r>
        <w:rPr>
          <w:rFonts w:ascii="Courier New" w:hAnsi="Courier New" w:cs="Courier New"/>
          <w:color w:val="3C763D"/>
          <w:kern w:val="0"/>
          <w:sz w:val="20"/>
          <w:szCs w:val="20"/>
        </w:rPr>
        <w:t>.    %exec.   %int.</w:t>
      </w:r>
    </w:p>
    <w:p w14:paraId="5857FDEE" w14:textId="4AAEB7A7" w:rsidR="00601AD3" w:rsidRDefault="00601AD3" w:rsidP="00601AD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3C763D"/>
          <w:kern w:val="0"/>
          <w:sz w:val="20"/>
          <w:szCs w:val="20"/>
        </w:rPr>
        <w:t>%</w:t>
      </w:r>
      <w:proofErr w:type="spellStart"/>
      <w:r>
        <w:rPr>
          <w:rFonts w:ascii="Courier New" w:hAnsi="Courier New" w:cs="Courier New"/>
          <w:color w:val="3C763D"/>
          <w:kern w:val="0"/>
          <w:sz w:val="20"/>
          <w:szCs w:val="20"/>
        </w:rPr>
        <w:t>healthywmat</w:t>
      </w:r>
      <w:proofErr w:type="spellEnd"/>
      <w:proofErr w:type="gramStart"/>
      <w:r>
        <w:rPr>
          <w:rFonts w:ascii="Courier New" w:hAnsi="Courier New" w:cs="Courier New"/>
          <w:color w:val="3C763D"/>
          <w:kern w:val="0"/>
          <w:sz w:val="20"/>
          <w:szCs w:val="20"/>
        </w:rPr>
        <w:t>=[</w:t>
      </w:r>
      <w:proofErr w:type="gramEnd"/>
      <w:r>
        <w:rPr>
          <w:rFonts w:ascii="Courier New" w:hAnsi="Courier New" w:cs="Courier New"/>
          <w:color w:val="3C763D"/>
          <w:kern w:val="0"/>
          <w:sz w:val="20"/>
          <w:szCs w:val="20"/>
        </w:rPr>
        <w:t xml:space="preserve"> 1        </w:t>
      </w:r>
      <w:r w:rsidR="00391233">
        <w:rPr>
          <w:rFonts w:ascii="Courier New" w:hAnsi="Courier New" w:cs="Courier New"/>
          <w:color w:val="3C763D"/>
          <w:kern w:val="0"/>
          <w:sz w:val="20"/>
          <w:szCs w:val="20"/>
        </w:rPr>
        <w:t xml:space="preserve"> 2</w:t>
      </w:r>
      <w:r>
        <w:rPr>
          <w:rFonts w:ascii="Courier New" w:hAnsi="Courier New" w:cs="Courier New"/>
          <w:color w:val="3C763D"/>
          <w:kern w:val="0"/>
          <w:sz w:val="20"/>
          <w:szCs w:val="20"/>
        </w:rPr>
        <w:t xml:space="preserve">        </w:t>
      </w:r>
      <w:r w:rsidR="00391233">
        <w:rPr>
          <w:rFonts w:ascii="Courier New" w:hAnsi="Courier New" w:cs="Courier New"/>
          <w:color w:val="3C763D"/>
          <w:kern w:val="0"/>
          <w:sz w:val="20"/>
          <w:szCs w:val="20"/>
        </w:rPr>
        <w:t>3</w:t>
      </w:r>
      <w:r>
        <w:rPr>
          <w:rFonts w:ascii="Courier New" w:hAnsi="Courier New" w:cs="Courier New"/>
          <w:color w:val="3C763D"/>
          <w:kern w:val="0"/>
          <w:sz w:val="20"/>
          <w:szCs w:val="20"/>
        </w:rPr>
        <w:t xml:space="preserve">        </w:t>
      </w:r>
      <w:r w:rsidR="00391233">
        <w:rPr>
          <w:rFonts w:ascii="Courier New" w:hAnsi="Courier New" w:cs="Courier New"/>
          <w:color w:val="3C763D"/>
          <w:kern w:val="0"/>
          <w:sz w:val="20"/>
          <w:szCs w:val="20"/>
        </w:rPr>
        <w:t>4</w:t>
      </w:r>
      <w:r>
        <w:rPr>
          <w:rFonts w:ascii="Courier New" w:hAnsi="Courier New" w:cs="Courier New"/>
          <w:color w:val="3C763D"/>
          <w:kern w:val="0"/>
          <w:sz w:val="20"/>
          <w:szCs w:val="20"/>
        </w:rPr>
        <w:t xml:space="preserve">   ;   % external threat</w:t>
      </w:r>
    </w:p>
    <w:p w14:paraId="42B56655" w14:textId="02D7C25F" w:rsidR="00601AD3" w:rsidRDefault="00601AD3" w:rsidP="00601AD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3C763D"/>
          <w:kern w:val="0"/>
          <w:sz w:val="20"/>
          <w:szCs w:val="20"/>
        </w:rPr>
        <w:t xml:space="preserve">%              </w:t>
      </w:r>
      <w:r w:rsidR="00391233">
        <w:rPr>
          <w:rFonts w:ascii="Courier New" w:hAnsi="Courier New" w:cs="Courier New"/>
          <w:color w:val="3C763D"/>
          <w:kern w:val="0"/>
          <w:sz w:val="20"/>
          <w:szCs w:val="20"/>
        </w:rPr>
        <w:t>5</w:t>
      </w:r>
      <w:r>
        <w:rPr>
          <w:rFonts w:ascii="Courier New" w:hAnsi="Courier New" w:cs="Courier New"/>
          <w:color w:val="3C763D"/>
          <w:kern w:val="0"/>
          <w:sz w:val="20"/>
          <w:szCs w:val="20"/>
        </w:rPr>
        <w:t xml:space="preserve">         </w:t>
      </w:r>
      <w:r w:rsidR="00391233">
        <w:rPr>
          <w:rFonts w:ascii="Courier New" w:hAnsi="Courier New" w:cs="Courier New"/>
          <w:color w:val="3C763D"/>
          <w:kern w:val="0"/>
          <w:sz w:val="20"/>
          <w:szCs w:val="20"/>
        </w:rPr>
        <w:t>6</w:t>
      </w:r>
      <w:r>
        <w:rPr>
          <w:rFonts w:ascii="Courier New" w:hAnsi="Courier New" w:cs="Courier New"/>
          <w:color w:val="3C763D"/>
          <w:kern w:val="0"/>
          <w:sz w:val="20"/>
          <w:szCs w:val="20"/>
        </w:rPr>
        <w:t xml:space="preserve">       </w:t>
      </w:r>
      <w:r w:rsidR="00391233">
        <w:rPr>
          <w:rFonts w:ascii="Courier New" w:hAnsi="Courier New" w:cs="Courier New"/>
          <w:color w:val="3C763D"/>
          <w:kern w:val="0"/>
          <w:sz w:val="20"/>
          <w:szCs w:val="20"/>
        </w:rPr>
        <w:t xml:space="preserve"> 7</w:t>
      </w:r>
      <w:r>
        <w:rPr>
          <w:rFonts w:ascii="Courier New" w:hAnsi="Courier New" w:cs="Courier New"/>
          <w:color w:val="3C763D"/>
          <w:kern w:val="0"/>
          <w:sz w:val="20"/>
          <w:szCs w:val="20"/>
        </w:rPr>
        <w:t xml:space="preserve">        </w:t>
      </w:r>
      <w:r w:rsidR="00391233">
        <w:rPr>
          <w:rFonts w:ascii="Courier New" w:hAnsi="Courier New" w:cs="Courier New"/>
          <w:color w:val="3C763D"/>
          <w:kern w:val="0"/>
          <w:sz w:val="20"/>
          <w:szCs w:val="20"/>
        </w:rPr>
        <w:t>8</w:t>
      </w:r>
      <w:r>
        <w:rPr>
          <w:rFonts w:ascii="Courier New" w:hAnsi="Courier New" w:cs="Courier New"/>
          <w:color w:val="3C763D"/>
          <w:kern w:val="0"/>
          <w:sz w:val="20"/>
          <w:szCs w:val="20"/>
        </w:rPr>
        <w:t xml:space="preserve"> </w:t>
      </w:r>
      <w:proofErr w:type="gramStart"/>
      <w:r>
        <w:rPr>
          <w:rFonts w:ascii="Courier New" w:hAnsi="Courier New" w:cs="Courier New"/>
          <w:color w:val="3C763D"/>
          <w:kern w:val="0"/>
          <w:sz w:val="20"/>
          <w:szCs w:val="20"/>
        </w:rPr>
        <w:t xml:space="preserve">  ;</w:t>
      </w:r>
      <w:proofErr w:type="gramEnd"/>
      <w:r>
        <w:rPr>
          <w:rFonts w:ascii="Courier New" w:hAnsi="Courier New" w:cs="Courier New"/>
          <w:color w:val="3C763D"/>
          <w:kern w:val="0"/>
          <w:sz w:val="20"/>
          <w:szCs w:val="20"/>
        </w:rPr>
        <w:t xml:space="preserve">   % </w:t>
      </w:r>
      <w:r>
        <w:rPr>
          <w:rFonts w:ascii="Courier New" w:hAnsi="Courier New" w:cs="Courier New"/>
          <w:color w:val="3C763D"/>
          <w:kern w:val="0"/>
          <w:sz w:val="20"/>
          <w:szCs w:val="20"/>
        </w:rPr>
        <w:t>s</w:t>
      </w:r>
      <w:r>
        <w:rPr>
          <w:rFonts w:ascii="Courier New" w:hAnsi="Courier New" w:cs="Courier New"/>
          <w:color w:val="3C763D"/>
          <w:kern w:val="0"/>
          <w:sz w:val="20"/>
          <w:szCs w:val="20"/>
        </w:rPr>
        <w:t>alience/vigilance/rum</w:t>
      </w:r>
    </w:p>
    <w:p w14:paraId="4423A0AC" w14:textId="3889F80D" w:rsidR="00601AD3" w:rsidRDefault="00601AD3" w:rsidP="00601AD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3C763D"/>
          <w:kern w:val="0"/>
          <w:sz w:val="20"/>
          <w:szCs w:val="20"/>
        </w:rPr>
        <w:t xml:space="preserve">%             </w:t>
      </w:r>
      <w:r w:rsidR="00391233">
        <w:rPr>
          <w:rFonts w:ascii="Courier New" w:hAnsi="Courier New" w:cs="Courier New"/>
          <w:color w:val="3C763D"/>
          <w:kern w:val="0"/>
          <w:sz w:val="20"/>
          <w:szCs w:val="20"/>
        </w:rPr>
        <w:t xml:space="preserve"> 9</w:t>
      </w:r>
      <w:r>
        <w:rPr>
          <w:rFonts w:ascii="Courier New" w:hAnsi="Courier New" w:cs="Courier New"/>
          <w:color w:val="3C763D"/>
          <w:kern w:val="0"/>
          <w:sz w:val="20"/>
          <w:szCs w:val="20"/>
        </w:rPr>
        <w:t xml:space="preserve">       </w:t>
      </w:r>
      <w:r w:rsidR="00391233">
        <w:rPr>
          <w:rFonts w:ascii="Courier New" w:hAnsi="Courier New" w:cs="Courier New"/>
          <w:color w:val="3C763D"/>
          <w:kern w:val="0"/>
          <w:sz w:val="20"/>
          <w:szCs w:val="20"/>
        </w:rPr>
        <w:t xml:space="preserve">  10</w:t>
      </w:r>
      <w:r>
        <w:rPr>
          <w:rFonts w:ascii="Courier New" w:hAnsi="Courier New" w:cs="Courier New"/>
          <w:color w:val="3C763D"/>
          <w:kern w:val="0"/>
          <w:sz w:val="20"/>
          <w:szCs w:val="20"/>
        </w:rPr>
        <w:t xml:space="preserve">       </w:t>
      </w:r>
      <w:r w:rsidR="00391233">
        <w:rPr>
          <w:rFonts w:ascii="Courier New" w:hAnsi="Courier New" w:cs="Courier New"/>
          <w:color w:val="3C763D"/>
          <w:kern w:val="0"/>
          <w:sz w:val="20"/>
          <w:szCs w:val="20"/>
        </w:rPr>
        <w:t>1</w:t>
      </w:r>
      <w:r>
        <w:rPr>
          <w:rFonts w:ascii="Courier New" w:hAnsi="Courier New" w:cs="Courier New"/>
          <w:color w:val="3C763D"/>
          <w:kern w:val="0"/>
          <w:sz w:val="20"/>
          <w:szCs w:val="20"/>
        </w:rPr>
        <w:t xml:space="preserve">1       </w:t>
      </w:r>
      <w:proofErr w:type="gramStart"/>
      <w:r w:rsidR="00391233">
        <w:rPr>
          <w:rFonts w:ascii="Courier New" w:hAnsi="Courier New" w:cs="Courier New"/>
          <w:color w:val="3C763D"/>
          <w:kern w:val="0"/>
          <w:sz w:val="20"/>
          <w:szCs w:val="20"/>
        </w:rPr>
        <w:t>12</w:t>
      </w:r>
      <w:r>
        <w:rPr>
          <w:rFonts w:ascii="Courier New" w:hAnsi="Courier New" w:cs="Courier New"/>
          <w:color w:val="3C763D"/>
          <w:kern w:val="0"/>
          <w:sz w:val="20"/>
          <w:szCs w:val="20"/>
        </w:rPr>
        <w:t xml:space="preserve">  ;</w:t>
      </w:r>
      <w:proofErr w:type="gramEnd"/>
      <w:r>
        <w:rPr>
          <w:rFonts w:ascii="Courier New" w:hAnsi="Courier New" w:cs="Courier New"/>
          <w:color w:val="3C763D"/>
          <w:kern w:val="0"/>
          <w:sz w:val="20"/>
          <w:szCs w:val="20"/>
        </w:rPr>
        <w:t xml:space="preserve">   % </w:t>
      </w:r>
      <w:r>
        <w:rPr>
          <w:rFonts w:ascii="Courier New" w:hAnsi="Courier New" w:cs="Courier New"/>
          <w:color w:val="3C763D"/>
          <w:kern w:val="0"/>
          <w:sz w:val="20"/>
          <w:szCs w:val="20"/>
        </w:rPr>
        <w:t>executive</w:t>
      </w:r>
    </w:p>
    <w:p w14:paraId="25D7BF80" w14:textId="45B4D5AB" w:rsidR="00601AD3" w:rsidRDefault="00601AD3" w:rsidP="00601AD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3C763D"/>
          <w:kern w:val="0"/>
          <w:sz w:val="20"/>
          <w:szCs w:val="20"/>
        </w:rPr>
        <w:t xml:space="preserve">%              </w:t>
      </w:r>
      <w:r w:rsidR="00391233">
        <w:rPr>
          <w:rFonts w:ascii="Courier New" w:hAnsi="Courier New" w:cs="Courier New"/>
          <w:color w:val="3C763D"/>
          <w:kern w:val="0"/>
          <w:sz w:val="20"/>
          <w:szCs w:val="20"/>
        </w:rPr>
        <w:t>13</w:t>
      </w:r>
      <w:r>
        <w:rPr>
          <w:rFonts w:ascii="Courier New" w:hAnsi="Courier New" w:cs="Courier New"/>
          <w:color w:val="3C763D"/>
          <w:kern w:val="0"/>
          <w:sz w:val="20"/>
          <w:szCs w:val="20"/>
        </w:rPr>
        <w:t xml:space="preserve">       </w:t>
      </w:r>
      <w:r w:rsidR="00391233">
        <w:rPr>
          <w:rFonts w:ascii="Courier New" w:hAnsi="Courier New" w:cs="Courier New"/>
          <w:color w:val="3C763D"/>
          <w:kern w:val="0"/>
          <w:sz w:val="20"/>
          <w:szCs w:val="20"/>
        </w:rPr>
        <w:t xml:space="preserve"> 14</w:t>
      </w:r>
      <w:r>
        <w:rPr>
          <w:rFonts w:ascii="Courier New" w:hAnsi="Courier New" w:cs="Courier New"/>
          <w:color w:val="3C763D"/>
          <w:kern w:val="0"/>
          <w:sz w:val="20"/>
          <w:szCs w:val="20"/>
        </w:rPr>
        <w:t xml:space="preserve">       </w:t>
      </w:r>
      <w:r w:rsidR="00391233">
        <w:rPr>
          <w:rFonts w:ascii="Courier New" w:hAnsi="Courier New" w:cs="Courier New"/>
          <w:color w:val="3C763D"/>
          <w:kern w:val="0"/>
          <w:sz w:val="20"/>
          <w:szCs w:val="20"/>
        </w:rPr>
        <w:t>15</w:t>
      </w:r>
      <w:r>
        <w:rPr>
          <w:rFonts w:ascii="Courier New" w:hAnsi="Courier New" w:cs="Courier New"/>
          <w:color w:val="3C763D"/>
          <w:kern w:val="0"/>
          <w:sz w:val="20"/>
          <w:szCs w:val="20"/>
        </w:rPr>
        <w:t xml:space="preserve">     </w:t>
      </w:r>
      <w:r w:rsidR="00391233">
        <w:rPr>
          <w:rFonts w:ascii="Courier New" w:hAnsi="Courier New" w:cs="Courier New"/>
          <w:color w:val="3C763D"/>
          <w:kern w:val="0"/>
          <w:sz w:val="20"/>
          <w:szCs w:val="20"/>
        </w:rPr>
        <w:t xml:space="preserve"> </w:t>
      </w:r>
      <w:r>
        <w:rPr>
          <w:rFonts w:ascii="Courier New" w:hAnsi="Courier New" w:cs="Courier New"/>
          <w:color w:val="3C763D"/>
          <w:kern w:val="0"/>
          <w:sz w:val="20"/>
          <w:szCs w:val="20"/>
        </w:rPr>
        <w:t xml:space="preserve"> </w:t>
      </w:r>
      <w:proofErr w:type="gramStart"/>
      <w:r>
        <w:rPr>
          <w:rFonts w:ascii="Courier New" w:hAnsi="Courier New" w:cs="Courier New"/>
          <w:color w:val="3C763D"/>
          <w:kern w:val="0"/>
          <w:sz w:val="20"/>
          <w:szCs w:val="20"/>
        </w:rPr>
        <w:t>1</w:t>
      </w:r>
      <w:r w:rsidR="00391233">
        <w:rPr>
          <w:rFonts w:ascii="Courier New" w:hAnsi="Courier New" w:cs="Courier New"/>
          <w:color w:val="3C763D"/>
          <w:kern w:val="0"/>
          <w:sz w:val="20"/>
          <w:szCs w:val="20"/>
        </w:rPr>
        <w:t>6</w:t>
      </w:r>
      <w:r>
        <w:rPr>
          <w:rFonts w:ascii="Courier New" w:hAnsi="Courier New" w:cs="Courier New"/>
          <w:color w:val="3C763D"/>
          <w:kern w:val="0"/>
          <w:sz w:val="20"/>
          <w:szCs w:val="20"/>
        </w:rPr>
        <w:t xml:space="preserve"> ]</w:t>
      </w:r>
      <w:proofErr w:type="gramEnd"/>
      <w:r>
        <w:rPr>
          <w:rFonts w:ascii="Courier New" w:hAnsi="Courier New" w:cs="Courier New"/>
          <w:color w:val="3C763D"/>
          <w:kern w:val="0"/>
          <w:sz w:val="20"/>
          <w:szCs w:val="20"/>
        </w:rPr>
        <w:t xml:space="preserve">;   % </w:t>
      </w:r>
      <w:proofErr w:type="spellStart"/>
      <w:r>
        <w:rPr>
          <w:rFonts w:ascii="Courier New" w:hAnsi="Courier New" w:cs="Courier New"/>
          <w:color w:val="3C763D"/>
          <w:kern w:val="0"/>
          <w:sz w:val="20"/>
          <w:szCs w:val="20"/>
        </w:rPr>
        <w:t>interoception</w:t>
      </w:r>
      <w:proofErr w:type="spellEnd"/>
    </w:p>
    <w:p w14:paraId="1DDF9081" w14:textId="77777777" w:rsidR="00601AD3" w:rsidRDefault="00601AD3" w:rsidP="002D2CA2"/>
    <w:p w14:paraId="3467B668" w14:textId="3CB34D3C" w:rsidR="002D2CA2" w:rsidRDefault="00391233" w:rsidP="007A54DD">
      <w:r>
        <w:t>Taking the first row as an example, the connection from the external threat node to the external threat node is 1. Connection from external threat to salience network is 2. Connection from external threat to executive network is 3. Connection from external threat to interoceptive network is 4.</w:t>
      </w:r>
    </w:p>
    <w:p w14:paraId="28B090A4" w14:textId="77777777" w:rsidR="00391233" w:rsidRDefault="00391233" w:rsidP="007A54DD"/>
    <w:p w14:paraId="6994858D" w14:textId="6AF205BF" w:rsidR="00D673EC" w:rsidRDefault="00453DA2" w:rsidP="007A54DD">
      <w:r>
        <w:t>In other words, connections are defined from rows to columns.</w:t>
      </w:r>
    </w:p>
    <w:p w14:paraId="439D6670" w14:textId="77777777" w:rsidR="00D673EC" w:rsidRDefault="00D673EC" w:rsidP="007A54DD"/>
    <w:p w14:paraId="3DF9B20E" w14:textId="27E605C5" w:rsidR="00D673EC" w:rsidRDefault="00D673EC" w:rsidP="007A54DD">
      <w:r>
        <w:t xml:space="preserve">Let the weight matrix be: </w:t>
      </w:r>
    </w:p>
    <w:p w14:paraId="5C2BE86E" w14:textId="77777777" w:rsidR="00D673EC" w:rsidRDefault="00D673EC" w:rsidP="00D673EC">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wmat</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.9        .15        0       0   ;   </w:t>
      </w:r>
      <w:r>
        <w:rPr>
          <w:rFonts w:ascii="Courier New" w:hAnsi="Courier New" w:cs="Courier New"/>
          <w:color w:val="3C763D"/>
          <w:kern w:val="0"/>
          <w:sz w:val="20"/>
          <w:szCs w:val="20"/>
        </w:rPr>
        <w:t>% external threat</w:t>
      </w:r>
    </w:p>
    <w:p w14:paraId="1B80AB11" w14:textId="7E7C1800" w:rsidR="00D673EC" w:rsidRDefault="00D673EC" w:rsidP="00D673E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0         .9      .25      .25 </w:t>
      </w:r>
      <w:proofErr w:type="gramStart"/>
      <w:r>
        <w:rPr>
          <w:rFonts w:ascii="Courier New" w:hAnsi="Courier New" w:cs="Courier New"/>
          <w:color w:val="000000"/>
          <w:kern w:val="0"/>
          <w:sz w:val="20"/>
          <w:szCs w:val="20"/>
        </w:rPr>
        <w:t xml:space="preserve">  ;</w:t>
      </w:r>
      <w:proofErr w:type="gramEnd"/>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 xml:space="preserve">% vigilance/salience     </w:t>
      </w:r>
    </w:p>
    <w:p w14:paraId="322F5C41" w14:textId="77777777" w:rsidR="00D673EC" w:rsidRDefault="00D673EC" w:rsidP="00D673E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-.25       -.04       .9    -.1 </w:t>
      </w:r>
      <w:proofErr w:type="gramStart"/>
      <w:r>
        <w:rPr>
          <w:rFonts w:ascii="Courier New" w:hAnsi="Courier New" w:cs="Courier New"/>
          <w:color w:val="000000"/>
          <w:kern w:val="0"/>
          <w:sz w:val="20"/>
          <w:szCs w:val="20"/>
        </w:rPr>
        <w:t xml:space="preserve">  ;</w:t>
      </w:r>
      <w:proofErr w:type="gramEnd"/>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 avoidance/control</w:t>
      </w:r>
    </w:p>
    <w:p w14:paraId="5DF3027A" w14:textId="77777777" w:rsidR="00D673EC" w:rsidRDefault="00D673EC" w:rsidP="00D673E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0        .25       .15     .</w:t>
      </w:r>
      <w:proofErr w:type="gramStart"/>
      <w:r>
        <w:rPr>
          <w:rFonts w:ascii="Courier New" w:hAnsi="Courier New" w:cs="Courier New"/>
          <w:color w:val="000000"/>
          <w:kern w:val="0"/>
          <w:sz w:val="20"/>
          <w:szCs w:val="20"/>
        </w:rPr>
        <w:t>9  ]</w:t>
      </w:r>
      <w:proofErr w:type="gramEnd"/>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 xml:space="preserve">% </w:t>
      </w:r>
      <w:proofErr w:type="spellStart"/>
      <w:r>
        <w:rPr>
          <w:rFonts w:ascii="Courier New" w:hAnsi="Courier New" w:cs="Courier New"/>
          <w:color w:val="3C763D"/>
          <w:kern w:val="0"/>
          <w:sz w:val="20"/>
          <w:szCs w:val="20"/>
        </w:rPr>
        <w:t>interoception</w:t>
      </w:r>
      <w:proofErr w:type="spellEnd"/>
    </w:p>
    <w:p w14:paraId="239DFAB0" w14:textId="77777777" w:rsidR="00D673EC" w:rsidRDefault="00D673EC" w:rsidP="007A54DD"/>
    <w:p w14:paraId="310E7EFC" w14:textId="58C7FDD7" w:rsidR="00D673EC" w:rsidRDefault="00D673EC" w:rsidP="007A54DD">
      <w:r>
        <w:t>This weight matrix produces the following dynamics:</w:t>
      </w:r>
    </w:p>
    <w:p w14:paraId="7C8B6B76" w14:textId="47B6FF90" w:rsidR="00453DA2" w:rsidRDefault="00D673EC" w:rsidP="00D673EC">
      <w:pPr>
        <w:jc w:val="center"/>
      </w:pPr>
      <w:r w:rsidRPr="00D673EC">
        <w:drawing>
          <wp:inline distT="0" distB="0" distL="0" distR="0" wp14:anchorId="30F0B3CC" wp14:editId="3740B044">
            <wp:extent cx="5105400" cy="2877242"/>
            <wp:effectExtent l="0" t="0" r="0" b="0"/>
            <wp:docPr id="1063793828"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93828" name="Picture 1" descr="A picture containing text, diagram, line, plot&#10;&#10;Description automatically generated"/>
                    <pic:cNvPicPr/>
                  </pic:nvPicPr>
                  <pic:blipFill>
                    <a:blip r:embed="rId8"/>
                    <a:stretch>
                      <a:fillRect/>
                    </a:stretch>
                  </pic:blipFill>
                  <pic:spPr>
                    <a:xfrm>
                      <a:off x="0" y="0"/>
                      <a:ext cx="5107040" cy="2878166"/>
                    </a:xfrm>
                    <a:prstGeom prst="rect">
                      <a:avLst/>
                    </a:prstGeom>
                  </pic:spPr>
                </pic:pic>
              </a:graphicData>
            </a:graphic>
          </wp:inline>
        </w:drawing>
      </w:r>
    </w:p>
    <w:p w14:paraId="3C9A99AF" w14:textId="77777777" w:rsidR="00D673EC" w:rsidRDefault="00D673EC" w:rsidP="007A54DD"/>
    <w:p w14:paraId="267D24E7" w14:textId="144BFB9E" w:rsidR="00D673EC" w:rsidRDefault="002D2CA2" w:rsidP="007A54DD">
      <w:pPr>
        <w:rPr>
          <w:b/>
          <w:bCs/>
        </w:rPr>
      </w:pPr>
      <w:r w:rsidRPr="002D2CA2">
        <w:rPr>
          <w:b/>
          <w:bCs/>
        </w:rPr>
        <w:lastRenderedPageBreak/>
        <w:t>Fitting model to data</w:t>
      </w:r>
      <w:r w:rsidR="0059230B">
        <w:rPr>
          <w:b/>
          <w:bCs/>
        </w:rPr>
        <w:t>: Description</w:t>
      </w:r>
    </w:p>
    <w:p w14:paraId="0D227907" w14:textId="5AF21513" w:rsidR="008279B9" w:rsidRDefault="00D673EC" w:rsidP="007A54DD">
      <w:r>
        <w:t>The weight matrix that defines the connectionist model has 16 parameters. We want to “fit” the weight matrix to each individua</w:t>
      </w:r>
      <w:r w:rsidR="008279B9">
        <w:t>’s fMRI data</w:t>
      </w:r>
      <w:r>
        <w:t xml:space="preserve">. </w:t>
      </w:r>
      <w:r w:rsidR="008279B9">
        <w:t xml:space="preserve">In other words, we want to find the exact 16 parameters that make the model behave as close as possible to an individual’s brain. </w:t>
      </w:r>
      <w:r>
        <w:t xml:space="preserve"> </w:t>
      </w:r>
    </w:p>
    <w:p w14:paraId="449E0AF9" w14:textId="28D3A873" w:rsidR="008279B9" w:rsidRDefault="008279B9" w:rsidP="007A54DD">
      <w:r>
        <w:t xml:space="preserve">Thus, we will find the 16 parameters for individual A, then find a new set of 16 parameters for individual B, then for individual C, and so on until we have found model parameters for all the </w:t>
      </w:r>
      <w:r w:rsidR="006F2D67">
        <w:t>individuals</w:t>
      </w:r>
      <w:r>
        <w:t xml:space="preserve"> that were scanned. </w:t>
      </w:r>
    </w:p>
    <w:p w14:paraId="72027168" w14:textId="1C512979" w:rsidR="008279B9" w:rsidRDefault="008279B9" w:rsidP="007A54DD">
      <w:r>
        <w:t>Once we have found these model parameters, we can average the values and ask questions like: How does the connection strength between the amygdala and insula in ruminative patients compare to the control population?</w:t>
      </w:r>
    </w:p>
    <w:p w14:paraId="1733BB12" w14:textId="5299AA52" w:rsidR="009433B0" w:rsidRDefault="00552E4D" w:rsidP="007A54DD">
      <w:r>
        <w:t>Want: spreadsheet</w:t>
      </w:r>
      <w:r w:rsidR="009433B0">
        <w:t xml:space="preserve"> with columns:</w:t>
      </w:r>
    </w:p>
    <w:p w14:paraId="103E4B7D" w14:textId="77777777" w:rsidR="009433B0" w:rsidRDefault="009433B0" w:rsidP="009433B0">
      <w:pPr>
        <w:pStyle w:val="ListParagraph"/>
        <w:numPr>
          <w:ilvl w:val="0"/>
          <w:numId w:val="5"/>
        </w:numPr>
      </w:pPr>
      <w:r>
        <w:t>Id#</w:t>
      </w:r>
    </w:p>
    <w:p w14:paraId="0945572F" w14:textId="2D7DFD0E" w:rsidR="009433B0" w:rsidRDefault="009433B0" w:rsidP="009433B0">
      <w:pPr>
        <w:pStyle w:val="ListParagraph"/>
        <w:numPr>
          <w:ilvl w:val="0"/>
          <w:numId w:val="5"/>
        </w:numPr>
      </w:pPr>
      <w:r>
        <w:t>Overall model fit (best possible parameters, how close are we to modeling timeseries for each network)</w:t>
      </w:r>
    </w:p>
    <w:p w14:paraId="21A739AA" w14:textId="5EED6173" w:rsidR="009433B0" w:rsidRDefault="009433B0" w:rsidP="009433B0">
      <w:pPr>
        <w:pStyle w:val="ListParagraph"/>
        <w:numPr>
          <w:ilvl w:val="1"/>
          <w:numId w:val="5"/>
        </w:numPr>
      </w:pPr>
      <w:r>
        <w:t>3 correlations for criticism</w:t>
      </w:r>
    </w:p>
    <w:p w14:paraId="1408EAC1" w14:textId="0C55663E" w:rsidR="009433B0" w:rsidRDefault="009433B0" w:rsidP="009433B0">
      <w:pPr>
        <w:pStyle w:val="ListParagraph"/>
        <w:numPr>
          <w:ilvl w:val="1"/>
          <w:numId w:val="5"/>
        </w:numPr>
      </w:pPr>
      <w:r>
        <w:t>3 correlations for neutral</w:t>
      </w:r>
    </w:p>
    <w:p w14:paraId="2A673EBC" w14:textId="416EC027" w:rsidR="009433B0" w:rsidRDefault="009433B0" w:rsidP="009433B0">
      <w:pPr>
        <w:pStyle w:val="ListParagraph"/>
        <w:numPr>
          <w:ilvl w:val="0"/>
          <w:numId w:val="5"/>
        </w:numPr>
      </w:pPr>
      <w:r>
        <w:t>16 model parameters for criticism</w:t>
      </w:r>
    </w:p>
    <w:p w14:paraId="0A59F8FD" w14:textId="605A9C33" w:rsidR="00552E4D" w:rsidRDefault="009433B0" w:rsidP="007A54DD">
      <w:pPr>
        <w:pStyle w:val="ListParagraph"/>
        <w:numPr>
          <w:ilvl w:val="0"/>
          <w:numId w:val="5"/>
        </w:numPr>
      </w:pPr>
      <w:r>
        <w:t>16 parameters for neutral</w:t>
      </w:r>
    </w:p>
    <w:p w14:paraId="4AEAB2A1" w14:textId="7D1ED619" w:rsidR="006F2D67" w:rsidRDefault="006F2D67" w:rsidP="007A54DD">
      <w:r>
        <w:t xml:space="preserve">To fit the models to data, we start </w:t>
      </w:r>
    </w:p>
    <w:p w14:paraId="12DCB6F1" w14:textId="4BEFDBD6" w:rsidR="00AD7A3E" w:rsidRDefault="00AD7A3E" w:rsidP="00AD7A3E">
      <w:r w:rsidRPr="0059230B">
        <w:rPr>
          <w:highlight w:val="yellow"/>
        </w:rPr>
        <w:t xml:space="preserve">TODO: Ask Greg about </w:t>
      </w:r>
      <w:r w:rsidRPr="00AD7A3E">
        <w:rPr>
          <w:highlight w:val="yellow"/>
        </w:rPr>
        <w:t>what sort of questions do we want to answer for our paper?</w:t>
      </w:r>
    </w:p>
    <w:p w14:paraId="247F7D5F" w14:textId="16FB38D0" w:rsidR="003D5E49" w:rsidRDefault="00851F62" w:rsidP="00354D9F">
      <w:pPr>
        <w:pStyle w:val="ListParagraph"/>
        <w:numPr>
          <w:ilvl w:val="0"/>
          <w:numId w:val="5"/>
        </w:numPr>
      </w:pPr>
      <w:r>
        <w:t>A</w:t>
      </w:r>
      <w:r w:rsidR="00AD7A3E">
        <w:t>re we comparing normal populations vs ruminative?</w:t>
      </w:r>
    </w:p>
    <w:p w14:paraId="0DF25125" w14:textId="00DF2EC6" w:rsidR="00354D9F" w:rsidRDefault="00354D9F" w:rsidP="00354D9F">
      <w:pPr>
        <w:pStyle w:val="ListParagraph"/>
        <w:numPr>
          <w:ilvl w:val="0"/>
          <w:numId w:val="5"/>
        </w:numPr>
      </w:pPr>
      <w:r>
        <w:t xml:space="preserve">Are we comparing connectivity differences in criticism vs neutral for </w:t>
      </w:r>
      <w:proofErr w:type="gramStart"/>
      <w:r>
        <w:t>each individual</w:t>
      </w:r>
      <w:proofErr w:type="gramEnd"/>
      <w:r>
        <w:t>?</w:t>
      </w:r>
    </w:p>
    <w:p w14:paraId="41ADE0CD" w14:textId="77777777" w:rsidR="000C7648" w:rsidRDefault="00354D9F" w:rsidP="00354D9F">
      <w:r w:rsidRPr="00552E4D">
        <w:rPr>
          <w:highlight w:val="red"/>
        </w:rPr>
        <w:t>Primary question</w:t>
      </w:r>
      <w:r>
        <w:t xml:space="preserve">: </w:t>
      </w:r>
      <w:r w:rsidR="000C7648">
        <w:t>It appears that according to simulations, one can regulate network response by either:</w:t>
      </w:r>
    </w:p>
    <w:p w14:paraId="5365E11A" w14:textId="77777777" w:rsidR="000C7648" w:rsidRDefault="000C7648" w:rsidP="000C7648">
      <w:pPr>
        <w:pStyle w:val="ListParagraph"/>
        <w:numPr>
          <w:ilvl w:val="0"/>
          <w:numId w:val="9"/>
        </w:numPr>
      </w:pPr>
      <w:r>
        <w:t>Decreased interoceptive connectivity</w:t>
      </w:r>
    </w:p>
    <w:p w14:paraId="06C9E794" w14:textId="77777777" w:rsidR="000C7648" w:rsidRDefault="000C7648" w:rsidP="000C7648">
      <w:pPr>
        <w:pStyle w:val="ListParagraph"/>
        <w:numPr>
          <w:ilvl w:val="0"/>
          <w:numId w:val="9"/>
        </w:numPr>
      </w:pPr>
      <w:r>
        <w:t>Increased control connectivity</w:t>
      </w:r>
    </w:p>
    <w:p w14:paraId="5CC684B6" w14:textId="48ABB16C" w:rsidR="00354D9F" w:rsidRDefault="000C7648" w:rsidP="000C7648">
      <w:r>
        <w:t xml:space="preserve">Question: </w:t>
      </w:r>
      <w:r w:rsidR="00354D9F">
        <w:t>is there evidence that people do one or the other of these to regulate their responses?</w:t>
      </w:r>
    </w:p>
    <w:p w14:paraId="46DE2BA2" w14:textId="34DE97E1" w:rsidR="00354D9F" w:rsidRDefault="00354D9F" w:rsidP="00354D9F">
      <w:pPr>
        <w:pStyle w:val="ListParagraph"/>
        <w:numPr>
          <w:ilvl w:val="0"/>
          <w:numId w:val="5"/>
        </w:numPr>
      </w:pPr>
      <w:r>
        <w:t>Is it the case that</w:t>
      </w:r>
      <w:r w:rsidR="000C7648">
        <w:t xml:space="preserve"> when</w:t>
      </w:r>
      <w:r>
        <w:t xml:space="preserve"> ruminative ppl have more runaway salience </w:t>
      </w:r>
      <w:proofErr w:type="gramStart"/>
      <w:r>
        <w:t>processing</w:t>
      </w:r>
      <w:proofErr w:type="gramEnd"/>
    </w:p>
    <w:p w14:paraId="543CC6CF" w14:textId="77777777" w:rsidR="00354D9F" w:rsidRDefault="00354D9F" w:rsidP="00354D9F">
      <w:pPr>
        <w:pStyle w:val="ListParagraph"/>
        <w:numPr>
          <w:ilvl w:val="1"/>
          <w:numId w:val="5"/>
        </w:numPr>
      </w:pPr>
      <w:r>
        <w:t>If they don’t</w:t>
      </w:r>
      <w:proofErr w:type="gramStart"/>
      <w:r>
        <w:t>…</w:t>
      </w:r>
      <w:proofErr w:type="gramEnd"/>
      <w:r>
        <w:t xml:space="preserve"> is it through:</w:t>
      </w:r>
    </w:p>
    <w:p w14:paraId="3AA3CEB0" w14:textId="77777777" w:rsidR="00354D9F" w:rsidRDefault="00354D9F" w:rsidP="00354D9F">
      <w:pPr>
        <w:pStyle w:val="ListParagraph"/>
        <w:numPr>
          <w:ilvl w:val="2"/>
          <w:numId w:val="5"/>
        </w:numPr>
      </w:pPr>
      <w:r>
        <w:t>Decreased int</w:t>
      </w:r>
    </w:p>
    <w:p w14:paraId="393D0776" w14:textId="77777777" w:rsidR="00354D9F" w:rsidRDefault="00354D9F" w:rsidP="00354D9F">
      <w:pPr>
        <w:pStyle w:val="ListParagraph"/>
        <w:numPr>
          <w:ilvl w:val="2"/>
          <w:numId w:val="5"/>
        </w:numPr>
      </w:pPr>
      <w:r>
        <w:t>Increased control</w:t>
      </w:r>
    </w:p>
    <w:p w14:paraId="75540551" w14:textId="77777777" w:rsidR="00354D9F" w:rsidRDefault="00354D9F" w:rsidP="00354D9F">
      <w:pPr>
        <w:pStyle w:val="ListParagraph"/>
        <w:numPr>
          <w:ilvl w:val="0"/>
          <w:numId w:val="5"/>
        </w:numPr>
      </w:pPr>
      <w:r>
        <w:t>In controls</w:t>
      </w:r>
    </w:p>
    <w:p w14:paraId="335CF142" w14:textId="77777777" w:rsidR="00354D9F" w:rsidRDefault="00354D9F" w:rsidP="00354D9F">
      <w:pPr>
        <w:pStyle w:val="ListParagraph"/>
        <w:numPr>
          <w:ilvl w:val="1"/>
          <w:numId w:val="5"/>
        </w:numPr>
      </w:pPr>
      <w:r>
        <w:t>If they don’t have runaway salience, is the mechanism:</w:t>
      </w:r>
    </w:p>
    <w:p w14:paraId="0FA03C22" w14:textId="77777777" w:rsidR="00354D9F" w:rsidRDefault="00354D9F" w:rsidP="00354D9F">
      <w:pPr>
        <w:pStyle w:val="ListParagraph"/>
        <w:numPr>
          <w:ilvl w:val="2"/>
          <w:numId w:val="5"/>
        </w:numPr>
      </w:pPr>
      <w:r>
        <w:t>Decreased interoceptive int</w:t>
      </w:r>
    </w:p>
    <w:p w14:paraId="112F9EF3" w14:textId="77777777" w:rsidR="00354D9F" w:rsidRDefault="00354D9F" w:rsidP="00354D9F">
      <w:pPr>
        <w:pStyle w:val="ListParagraph"/>
        <w:numPr>
          <w:ilvl w:val="2"/>
          <w:numId w:val="5"/>
        </w:numPr>
      </w:pPr>
      <w:r>
        <w:t xml:space="preserve">Increased control </w:t>
      </w:r>
    </w:p>
    <w:p w14:paraId="6AF18566" w14:textId="77777777" w:rsidR="00354D9F" w:rsidRDefault="00354D9F" w:rsidP="00354D9F"/>
    <w:p w14:paraId="4E9791F0" w14:textId="77777777" w:rsidR="00354D9F" w:rsidRDefault="00354D9F" w:rsidP="00354D9F">
      <w:r>
        <w:t xml:space="preserve">t- test between groups for each of 16 parameters to say what’s different. </w:t>
      </w:r>
    </w:p>
    <w:p w14:paraId="062B6C64" w14:textId="77777777" w:rsidR="00AD7A3E" w:rsidRDefault="00AD7A3E" w:rsidP="007A54DD"/>
    <w:p w14:paraId="0B500346" w14:textId="77777777" w:rsidR="00AD7A3E" w:rsidRDefault="00AD7A3E" w:rsidP="007A54DD"/>
    <w:p w14:paraId="01F6A420" w14:textId="0E373980" w:rsidR="003D5E49" w:rsidRDefault="003D5E49" w:rsidP="007A54DD">
      <w:r w:rsidRPr="0059230B">
        <w:rPr>
          <w:highlight w:val="yellow"/>
        </w:rPr>
        <w:t>TODO: Ask Greg about the criticism models….</w:t>
      </w:r>
    </w:p>
    <w:p w14:paraId="5AFD7DFE" w14:textId="77777777" w:rsidR="003D5E49" w:rsidRDefault="003D5E49" w:rsidP="003D5E49">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3C763D"/>
          <w:kern w:val="0"/>
          <w:sz w:val="20"/>
          <w:szCs w:val="20"/>
        </w:rPr>
        <w:t xml:space="preserve">% PROBLEM: </w:t>
      </w:r>
      <w:proofErr w:type="gramStart"/>
      <w:r>
        <w:rPr>
          <w:rFonts w:ascii="Courier New" w:hAnsi="Courier New" w:cs="Courier New"/>
          <w:color w:val="3C763D"/>
          <w:kern w:val="0"/>
          <w:sz w:val="20"/>
          <w:szCs w:val="20"/>
        </w:rPr>
        <w:t>Originally, if</w:t>
      </w:r>
      <w:proofErr w:type="gramEnd"/>
      <w:r>
        <w:rPr>
          <w:rFonts w:ascii="Courier New" w:hAnsi="Courier New" w:cs="Courier New"/>
          <w:color w:val="3C763D"/>
          <w:kern w:val="0"/>
          <w:sz w:val="20"/>
          <w:szCs w:val="20"/>
        </w:rPr>
        <w:t xml:space="preserve"> type='criticism' there would be an addition of</w:t>
      </w:r>
    </w:p>
    <w:p w14:paraId="49D756EF" w14:textId="77777777" w:rsidR="003D5E49" w:rsidRDefault="003D5E49" w:rsidP="003D5E49">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3C763D"/>
          <w:kern w:val="0"/>
          <w:sz w:val="20"/>
          <w:szCs w:val="20"/>
        </w:rPr>
        <w:t>% criticism vector just at time=1 and time = 30000. However, in the fMRI</w:t>
      </w:r>
    </w:p>
    <w:p w14:paraId="652EEA9C" w14:textId="77777777" w:rsidR="003D5E49" w:rsidRDefault="003D5E49" w:rsidP="003D5E49">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3C763D"/>
          <w:kern w:val="0"/>
          <w:sz w:val="20"/>
          <w:szCs w:val="20"/>
        </w:rPr>
        <w:t>% study, criticism was presented for 18 scans, then 18 of rest, then 18</w:t>
      </w:r>
    </w:p>
    <w:p w14:paraId="53EB5011" w14:textId="77777777" w:rsidR="003D5E49" w:rsidRDefault="003D5E49" w:rsidP="003D5E49">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3C763D"/>
          <w:kern w:val="0"/>
          <w:sz w:val="20"/>
          <w:szCs w:val="20"/>
        </w:rPr>
        <w:t xml:space="preserve">% criticism, then 18scans rest. </w:t>
      </w:r>
      <w:proofErr w:type="gramStart"/>
      <w:r>
        <w:rPr>
          <w:rFonts w:ascii="Courier New" w:hAnsi="Courier New" w:cs="Courier New"/>
          <w:color w:val="3C763D"/>
          <w:kern w:val="0"/>
          <w:sz w:val="20"/>
          <w:szCs w:val="20"/>
        </w:rPr>
        <w:t>So</w:t>
      </w:r>
      <w:proofErr w:type="gramEnd"/>
      <w:r>
        <w:rPr>
          <w:rFonts w:ascii="Courier New" w:hAnsi="Courier New" w:cs="Courier New"/>
          <w:color w:val="3C763D"/>
          <w:kern w:val="0"/>
          <w:sz w:val="20"/>
          <w:szCs w:val="20"/>
        </w:rPr>
        <w:t xml:space="preserve"> criticism vector should be added for</w:t>
      </w:r>
    </w:p>
    <w:p w14:paraId="056B7D83" w14:textId="77777777" w:rsidR="003D5E49" w:rsidRDefault="003D5E49" w:rsidP="003D5E49">
      <w:pPr>
        <w:autoSpaceDE w:val="0"/>
        <w:autoSpaceDN w:val="0"/>
        <w:adjustRightInd w:val="0"/>
        <w:spacing w:after="0" w:line="240" w:lineRule="auto"/>
        <w:rPr>
          <w:rFonts w:ascii="Courier New" w:hAnsi="Courier New" w:cs="Courier New"/>
          <w:color w:val="3C763D"/>
          <w:kern w:val="0"/>
          <w:sz w:val="20"/>
          <w:szCs w:val="20"/>
        </w:rPr>
      </w:pPr>
      <w:r>
        <w:rPr>
          <w:rFonts w:ascii="Courier New" w:hAnsi="Courier New" w:cs="Courier New"/>
          <w:color w:val="3C763D"/>
          <w:kern w:val="0"/>
          <w:sz w:val="20"/>
          <w:szCs w:val="20"/>
        </w:rPr>
        <w:t xml:space="preserve">% time = [1,15000] and time= [30000,45000]. </w:t>
      </w:r>
    </w:p>
    <w:p w14:paraId="186C05C2" w14:textId="77777777" w:rsidR="009433B0" w:rsidRDefault="009433B0" w:rsidP="003D5E49">
      <w:pPr>
        <w:autoSpaceDE w:val="0"/>
        <w:autoSpaceDN w:val="0"/>
        <w:adjustRightInd w:val="0"/>
        <w:spacing w:after="0" w:line="240" w:lineRule="auto"/>
        <w:rPr>
          <w:rFonts w:ascii="Courier New" w:hAnsi="Courier New" w:cs="Courier New"/>
          <w:color w:val="3C763D"/>
          <w:kern w:val="0"/>
          <w:sz w:val="20"/>
          <w:szCs w:val="20"/>
        </w:rPr>
      </w:pPr>
    </w:p>
    <w:p w14:paraId="5641E79C" w14:textId="24217905" w:rsidR="009433B0" w:rsidRPr="00354D9F" w:rsidRDefault="00354D9F" w:rsidP="003D5E49">
      <w:pPr>
        <w:autoSpaceDE w:val="0"/>
        <w:autoSpaceDN w:val="0"/>
        <w:adjustRightInd w:val="0"/>
        <w:spacing w:after="0" w:line="240" w:lineRule="auto"/>
        <w:rPr>
          <w:rFonts w:cstheme="minorHAnsi"/>
          <w:color w:val="000000" w:themeColor="text1"/>
          <w:kern w:val="0"/>
          <w:sz w:val="20"/>
          <w:szCs w:val="20"/>
        </w:rPr>
      </w:pPr>
      <w:r w:rsidRPr="00354D9F">
        <w:rPr>
          <w:rFonts w:cstheme="minorHAnsi"/>
          <w:b/>
          <w:bCs/>
          <w:color w:val="000000" w:themeColor="text1"/>
          <w:kern w:val="0"/>
          <w:sz w:val="20"/>
          <w:szCs w:val="20"/>
        </w:rPr>
        <w:t>ANSWER</w:t>
      </w:r>
      <w:r>
        <w:rPr>
          <w:rFonts w:cstheme="minorHAnsi"/>
          <w:color w:val="000000" w:themeColor="text1"/>
          <w:kern w:val="0"/>
          <w:sz w:val="20"/>
          <w:szCs w:val="20"/>
        </w:rPr>
        <w:t xml:space="preserve">: </w:t>
      </w:r>
      <w:r w:rsidR="009433B0" w:rsidRPr="00354D9F">
        <w:rPr>
          <w:rFonts w:cstheme="minorHAnsi"/>
          <w:color w:val="000000" w:themeColor="text1"/>
          <w:kern w:val="0"/>
          <w:sz w:val="20"/>
          <w:szCs w:val="20"/>
        </w:rPr>
        <w:t>We could add an additional parameter for how long the stimulus is presented, to make the model fit more empirically sound.</w:t>
      </w:r>
    </w:p>
    <w:p w14:paraId="28B46E70" w14:textId="77777777" w:rsidR="003D5E49" w:rsidRDefault="003D5E49" w:rsidP="007A54DD"/>
    <w:p w14:paraId="5C5131E0" w14:textId="4B3AF071" w:rsidR="003D5E49" w:rsidRDefault="0059230B" w:rsidP="007A54DD">
      <w:r w:rsidRPr="0059230B">
        <w:rPr>
          <w:highlight w:val="yellow"/>
        </w:rPr>
        <w:t>TODO: Should the ‘criticism’ vector be constant?</w:t>
      </w:r>
      <w:r>
        <w:t xml:space="preserve"> </w:t>
      </w:r>
    </w:p>
    <w:p w14:paraId="07A817AA" w14:textId="7D07A5D8" w:rsidR="0059230B" w:rsidRDefault="0059230B" w:rsidP="007A54DD">
      <w:pPr>
        <w:rPr>
          <w:color w:val="000000" w:themeColor="text1"/>
        </w:rPr>
      </w:pPr>
      <w:r>
        <w:t xml:space="preserve">Right now, the criticism that is added at each time point in the criticism condition </w:t>
      </w:r>
      <w:r w:rsidRPr="0059230B">
        <w:rPr>
          <w:color w:val="000000" w:themeColor="text1"/>
        </w:rPr>
        <w:t xml:space="preserve">is </w:t>
      </w:r>
      <w:r w:rsidRPr="0059230B">
        <w:rPr>
          <w:color w:val="538135" w:themeColor="accent6" w:themeShade="BF"/>
        </w:rPr>
        <w:t xml:space="preserve">[ 0.05 0 0 0] * momentum. </w:t>
      </w:r>
      <w:r>
        <w:rPr>
          <w:color w:val="000000" w:themeColor="text1"/>
        </w:rPr>
        <w:t xml:space="preserve">However, should this criticism value be a variable that is also fit to the data? </w:t>
      </w:r>
    </w:p>
    <w:p w14:paraId="46C1CB32" w14:textId="62C678BF" w:rsidR="0059230B" w:rsidRDefault="0059230B" w:rsidP="007A54DD">
      <w:pPr>
        <w:rPr>
          <w:color w:val="000000" w:themeColor="text1"/>
        </w:rPr>
      </w:pPr>
      <w:r>
        <w:rPr>
          <w:color w:val="000000" w:themeColor="text1"/>
        </w:rPr>
        <w:t>Not everyone perceives the same criticism equally.</w:t>
      </w:r>
    </w:p>
    <w:p w14:paraId="4103C7A7" w14:textId="77777777" w:rsidR="0059230B" w:rsidRDefault="0059230B" w:rsidP="007A54DD">
      <w:pPr>
        <w:rPr>
          <w:color w:val="000000" w:themeColor="text1"/>
        </w:rPr>
      </w:pPr>
    </w:p>
    <w:p w14:paraId="64390097" w14:textId="4CFCF6C9" w:rsidR="0059230B" w:rsidRDefault="0059230B" w:rsidP="007A54DD">
      <w:pPr>
        <w:rPr>
          <w:b/>
          <w:bCs/>
          <w:color w:val="000000" w:themeColor="text1"/>
        </w:rPr>
      </w:pPr>
      <w:r w:rsidRPr="0059230B">
        <w:rPr>
          <w:b/>
          <w:bCs/>
          <w:color w:val="000000" w:themeColor="text1"/>
        </w:rPr>
        <w:t>Fitting model to data: Process</w:t>
      </w:r>
    </w:p>
    <w:p w14:paraId="17B2B4A9" w14:textId="1AF0AE41" w:rsidR="0059230B" w:rsidRDefault="005E1A56" w:rsidP="007A54DD">
      <w:pPr>
        <w:rPr>
          <w:color w:val="000000" w:themeColor="text1"/>
        </w:rPr>
      </w:pPr>
      <w:r>
        <w:rPr>
          <w:color w:val="000000" w:themeColor="text1"/>
        </w:rPr>
        <w:t xml:space="preserve">Three files of code are utilized: </w:t>
      </w:r>
    </w:p>
    <w:p w14:paraId="4D1C23FB" w14:textId="0A0F12B1" w:rsidR="005E1A56" w:rsidRPr="00FE3B85" w:rsidRDefault="003937E2" w:rsidP="005E1A56">
      <w:pPr>
        <w:pStyle w:val="ListParagraph"/>
        <w:numPr>
          <w:ilvl w:val="0"/>
          <w:numId w:val="8"/>
        </w:numPr>
        <w:rPr>
          <w:rFonts w:ascii="Courier New" w:hAnsi="Courier New" w:cs="Courier New"/>
          <w:color w:val="000000" w:themeColor="text1"/>
        </w:rPr>
      </w:pPr>
      <w:r>
        <w:rPr>
          <w:rFonts w:ascii="Courier New" w:hAnsi="Courier New" w:cs="Courier New"/>
          <w:color w:val="000000" w:themeColor="text1"/>
        </w:rPr>
        <w:t>b</w:t>
      </w:r>
      <w:r w:rsidR="005E1A56" w:rsidRPr="00FE3B85">
        <w:rPr>
          <w:rFonts w:ascii="Courier New" w:hAnsi="Courier New" w:cs="Courier New"/>
          <w:color w:val="000000" w:themeColor="text1"/>
        </w:rPr>
        <w:t>ada_nn_1999_2.m</w:t>
      </w:r>
    </w:p>
    <w:p w14:paraId="41618E79" w14:textId="0E9033B3" w:rsidR="005E1A56" w:rsidRPr="00FE3B85" w:rsidRDefault="005E1A56" w:rsidP="005E1A56">
      <w:pPr>
        <w:pStyle w:val="ListParagraph"/>
        <w:numPr>
          <w:ilvl w:val="0"/>
          <w:numId w:val="8"/>
        </w:numPr>
        <w:rPr>
          <w:rFonts w:ascii="Courier New" w:hAnsi="Courier New" w:cs="Courier New"/>
          <w:color w:val="000000" w:themeColor="text1"/>
        </w:rPr>
      </w:pPr>
      <w:r w:rsidRPr="00FE3B85">
        <w:rPr>
          <w:rFonts w:ascii="Courier New" w:hAnsi="Courier New" w:cs="Courier New"/>
          <w:color w:val="000000" w:themeColor="text1"/>
        </w:rPr>
        <w:t>indmodelparameters.m</w:t>
      </w:r>
    </w:p>
    <w:p w14:paraId="0A96A590" w14:textId="6CD12B21" w:rsidR="005E1A56" w:rsidRPr="00FE3B85" w:rsidRDefault="003937E2" w:rsidP="005E1A56">
      <w:pPr>
        <w:pStyle w:val="ListParagraph"/>
        <w:numPr>
          <w:ilvl w:val="0"/>
          <w:numId w:val="8"/>
        </w:numPr>
        <w:rPr>
          <w:rFonts w:ascii="Courier New" w:hAnsi="Courier New" w:cs="Courier New"/>
          <w:color w:val="000000" w:themeColor="text1"/>
        </w:rPr>
      </w:pPr>
      <w:r>
        <w:rPr>
          <w:rFonts w:ascii="Courier New" w:hAnsi="Courier New" w:cs="Courier New"/>
          <w:color w:val="000000" w:themeColor="text1"/>
        </w:rPr>
        <w:t>f</w:t>
      </w:r>
      <w:r w:rsidR="005E1A56" w:rsidRPr="00FE3B85">
        <w:rPr>
          <w:rFonts w:ascii="Courier New" w:hAnsi="Courier New" w:cs="Courier New"/>
          <w:color w:val="000000" w:themeColor="text1"/>
        </w:rPr>
        <w:t>ind_model_parameters.m</w:t>
      </w:r>
    </w:p>
    <w:p w14:paraId="4A9DA186" w14:textId="3C4460E8" w:rsidR="005E1A56" w:rsidRDefault="003957CB" w:rsidP="005E1A56">
      <w:pPr>
        <w:rPr>
          <w:color w:val="000000" w:themeColor="text1"/>
        </w:rPr>
      </w:pPr>
      <w:r>
        <w:rPr>
          <w:rFonts w:ascii="Courier New" w:hAnsi="Courier New" w:cs="Courier New"/>
          <w:color w:val="000000" w:themeColor="text1"/>
        </w:rPr>
        <w:t>i</w:t>
      </w:r>
      <w:r w:rsidR="005E1A56" w:rsidRPr="00FE3B85">
        <w:rPr>
          <w:rFonts w:ascii="Courier New" w:hAnsi="Courier New" w:cs="Courier New"/>
          <w:color w:val="000000" w:themeColor="text1"/>
        </w:rPr>
        <w:t>ndmodelparameters.m</w:t>
      </w:r>
      <w:r w:rsidR="005E1A56">
        <w:rPr>
          <w:color w:val="000000" w:themeColor="text1"/>
        </w:rPr>
        <w:t xml:space="preserve"> is the starting point for fitting model to patient data. Basically, this file calls </w:t>
      </w:r>
      <w:r w:rsidR="005E1A56" w:rsidRPr="00FE3B85">
        <w:rPr>
          <w:rFonts w:ascii="Courier New" w:hAnsi="Courier New" w:cs="Courier New"/>
          <w:color w:val="000000" w:themeColor="text1"/>
        </w:rPr>
        <w:t xml:space="preserve">find_model_parameters.m </w:t>
      </w:r>
      <w:r w:rsidR="005E1A56">
        <w:rPr>
          <w:color w:val="000000" w:themeColor="text1"/>
        </w:rPr>
        <w:t>and builds a struct</w:t>
      </w:r>
      <w:r w:rsidR="00FE3B85">
        <w:rPr>
          <w:color w:val="000000" w:themeColor="text1"/>
        </w:rPr>
        <w:t xml:space="preserve"> called </w:t>
      </w:r>
      <w:r w:rsidR="00FE3B85" w:rsidRPr="00FE3B85">
        <w:rPr>
          <w:rFonts w:ascii="Courier New" w:hAnsi="Courier New" w:cs="Courier New"/>
          <w:color w:val="000000" w:themeColor="text1"/>
        </w:rPr>
        <w:t>weight_matrix_fit_to_data.mat</w:t>
      </w:r>
      <w:r w:rsidR="00FE3B85">
        <w:rPr>
          <w:color w:val="000000" w:themeColor="text1"/>
        </w:rPr>
        <w:t xml:space="preserve">, </w:t>
      </w:r>
      <w:r w:rsidR="005C307E">
        <w:rPr>
          <w:color w:val="000000" w:themeColor="text1"/>
        </w:rPr>
        <w:t>which has</w:t>
      </w:r>
      <w:r w:rsidR="005E1A56">
        <w:rPr>
          <w:color w:val="000000" w:themeColor="text1"/>
        </w:rPr>
        <w:t xml:space="preserve"> the following hierarchy:</w:t>
      </w:r>
    </w:p>
    <w:p w14:paraId="4B162E41" w14:textId="77777777" w:rsidR="005E1A56" w:rsidRDefault="005E1A56" w:rsidP="005E1A56">
      <w:pPr>
        <w:rPr>
          <w:color w:val="000000" w:themeColor="text1"/>
        </w:rPr>
      </w:pPr>
    </w:p>
    <w:p w14:paraId="284B2619" w14:textId="77777777" w:rsidR="005C307E" w:rsidRDefault="005C307E" w:rsidP="005E1A56">
      <w:pPr>
        <w:rPr>
          <w:color w:val="000000" w:themeColor="text1"/>
        </w:rPr>
      </w:pPr>
    </w:p>
    <w:p w14:paraId="7DB0E9D1" w14:textId="60D94D38" w:rsidR="005E1A56" w:rsidRPr="005E1A56" w:rsidRDefault="005E1A56" w:rsidP="005E1A56">
      <w:pPr>
        <w:pStyle w:val="ListParagraph"/>
        <w:numPr>
          <w:ilvl w:val="0"/>
          <w:numId w:val="7"/>
        </w:numPr>
        <w:spacing w:line="240" w:lineRule="auto"/>
        <w:rPr>
          <w:b/>
          <w:bCs/>
          <w:color w:val="000000" w:themeColor="text1"/>
        </w:rPr>
      </w:pPr>
      <w:r w:rsidRPr="005E1A56">
        <w:rPr>
          <w:b/>
          <w:bCs/>
          <w:color w:val="000000" w:themeColor="text1"/>
        </w:rPr>
        <w:t>Struct</w:t>
      </w:r>
    </w:p>
    <w:p w14:paraId="6045DC0A" w14:textId="0E539DEE" w:rsidR="005E1A56" w:rsidRPr="005E1A56" w:rsidRDefault="005E1A56" w:rsidP="005E1A56">
      <w:pPr>
        <w:pStyle w:val="ListParagraph"/>
        <w:numPr>
          <w:ilvl w:val="1"/>
          <w:numId w:val="7"/>
        </w:numPr>
        <w:spacing w:line="240" w:lineRule="auto"/>
        <w:rPr>
          <w:b/>
          <w:bCs/>
          <w:color w:val="000000" w:themeColor="text1"/>
        </w:rPr>
      </w:pPr>
      <w:r w:rsidRPr="005E1A56">
        <w:rPr>
          <w:b/>
          <w:bCs/>
          <w:color w:val="000000" w:themeColor="text1"/>
        </w:rPr>
        <w:t>Neutral</w:t>
      </w:r>
    </w:p>
    <w:p w14:paraId="6E71B301" w14:textId="1D97F64F" w:rsidR="005E1A56" w:rsidRPr="005E1A56" w:rsidRDefault="005E1A56" w:rsidP="005E1A56">
      <w:pPr>
        <w:pStyle w:val="ListParagraph"/>
        <w:numPr>
          <w:ilvl w:val="2"/>
          <w:numId w:val="7"/>
        </w:numPr>
        <w:spacing w:line="240" w:lineRule="auto"/>
        <w:rPr>
          <w:b/>
          <w:bCs/>
          <w:color w:val="000000" w:themeColor="text1"/>
        </w:rPr>
      </w:pPr>
      <w:r w:rsidRPr="005E1A56">
        <w:rPr>
          <w:b/>
          <w:bCs/>
          <w:color w:val="000000" w:themeColor="text1"/>
        </w:rPr>
        <w:t>Individual A</w:t>
      </w:r>
    </w:p>
    <w:p w14:paraId="303EA823" w14:textId="7CFB2FA5" w:rsidR="005E1A56" w:rsidRDefault="005E1A56" w:rsidP="005E1A56">
      <w:pPr>
        <w:pStyle w:val="ListParagraph"/>
        <w:numPr>
          <w:ilvl w:val="3"/>
          <w:numId w:val="7"/>
        </w:numPr>
        <w:spacing w:line="240" w:lineRule="auto"/>
        <w:rPr>
          <w:color w:val="000000" w:themeColor="text1"/>
        </w:rPr>
      </w:pPr>
      <w:r w:rsidRPr="005E1A56">
        <w:rPr>
          <w:b/>
          <w:bCs/>
          <w:color w:val="000000" w:themeColor="text1"/>
        </w:rPr>
        <w:t>Weights</w:t>
      </w:r>
      <w:r>
        <w:rPr>
          <w:color w:val="000000" w:themeColor="text1"/>
        </w:rPr>
        <w:t xml:space="preserve"> (1x16 matrix containing</w:t>
      </w:r>
      <w:r w:rsidR="00FE3B85">
        <w:rPr>
          <w:color w:val="000000" w:themeColor="text1"/>
        </w:rPr>
        <w:t xml:space="preserve"> the fitted</w:t>
      </w:r>
      <w:r>
        <w:rPr>
          <w:color w:val="000000" w:themeColor="text1"/>
        </w:rPr>
        <w:t xml:space="preserve"> model parameters</w:t>
      </w:r>
      <w:r w:rsidR="00FE3B85">
        <w:rPr>
          <w:color w:val="000000" w:themeColor="text1"/>
        </w:rPr>
        <w:t xml:space="preserve"> to </w:t>
      </w:r>
      <w:r w:rsidR="00FE3B85" w:rsidRPr="00FE3B85">
        <w:rPr>
          <w:color w:val="000000" w:themeColor="text1"/>
          <w:highlight w:val="yellow"/>
        </w:rPr>
        <w:t>neutral</w:t>
      </w:r>
      <w:r w:rsidR="00FE3B85">
        <w:rPr>
          <w:color w:val="000000" w:themeColor="text1"/>
        </w:rPr>
        <w:t xml:space="preserve"> condition</w:t>
      </w:r>
      <w:r>
        <w:rPr>
          <w:color w:val="000000" w:themeColor="text1"/>
        </w:rPr>
        <w:t>)</w:t>
      </w:r>
    </w:p>
    <w:p w14:paraId="792A64C7" w14:textId="66F9883D" w:rsidR="005E1A56" w:rsidRDefault="005E1A56" w:rsidP="005E1A56">
      <w:pPr>
        <w:pStyle w:val="ListParagraph"/>
        <w:numPr>
          <w:ilvl w:val="3"/>
          <w:numId w:val="7"/>
        </w:numPr>
        <w:spacing w:line="240" w:lineRule="auto"/>
        <w:rPr>
          <w:color w:val="000000" w:themeColor="text1"/>
        </w:rPr>
      </w:pPr>
      <w:r w:rsidRPr="005E1A56">
        <w:rPr>
          <w:b/>
          <w:bCs/>
          <w:color w:val="000000" w:themeColor="text1"/>
        </w:rPr>
        <w:t>Exec</w:t>
      </w:r>
      <w:r>
        <w:rPr>
          <w:color w:val="000000" w:themeColor="text1"/>
        </w:rPr>
        <w:t>_</w:t>
      </w:r>
      <w:r w:rsidRPr="005E1A56">
        <w:rPr>
          <w:b/>
          <w:bCs/>
          <w:color w:val="000000" w:themeColor="text1"/>
        </w:rPr>
        <w:t>corr</w:t>
      </w:r>
      <w:r>
        <w:rPr>
          <w:color w:val="000000" w:themeColor="text1"/>
        </w:rPr>
        <w:t xml:space="preserve"> (</w:t>
      </w:r>
      <w:proofErr w:type="spellStart"/>
      <w:r>
        <w:rPr>
          <w:color w:val="000000" w:themeColor="text1"/>
        </w:rPr>
        <w:t>pearson</w:t>
      </w:r>
      <w:proofErr w:type="spellEnd"/>
      <w:r>
        <w:rPr>
          <w:color w:val="000000" w:themeColor="text1"/>
        </w:rPr>
        <w:t xml:space="preserve"> correlation between simulated executive activity and fMRI executive activity)</w:t>
      </w:r>
    </w:p>
    <w:p w14:paraId="424291F7" w14:textId="35A2BEE1" w:rsidR="005E1A56" w:rsidRDefault="005E1A56" w:rsidP="005E1A56">
      <w:pPr>
        <w:pStyle w:val="ListParagraph"/>
        <w:numPr>
          <w:ilvl w:val="3"/>
          <w:numId w:val="7"/>
        </w:numPr>
        <w:spacing w:line="240" w:lineRule="auto"/>
        <w:rPr>
          <w:color w:val="000000" w:themeColor="text1"/>
        </w:rPr>
      </w:pPr>
      <w:r w:rsidRPr="005E1A56">
        <w:rPr>
          <w:b/>
          <w:bCs/>
          <w:color w:val="000000" w:themeColor="text1"/>
        </w:rPr>
        <w:t>Sal</w:t>
      </w:r>
      <w:r>
        <w:rPr>
          <w:color w:val="000000" w:themeColor="text1"/>
        </w:rPr>
        <w:t>_</w:t>
      </w:r>
      <w:r w:rsidRPr="005E1A56">
        <w:rPr>
          <w:b/>
          <w:bCs/>
          <w:color w:val="000000" w:themeColor="text1"/>
        </w:rPr>
        <w:t>corr</w:t>
      </w:r>
      <w:r>
        <w:rPr>
          <w:color w:val="000000" w:themeColor="text1"/>
        </w:rPr>
        <w:t xml:space="preserve"> </w:t>
      </w:r>
      <w:r>
        <w:rPr>
          <w:color w:val="000000" w:themeColor="text1"/>
        </w:rPr>
        <w:t>(</w:t>
      </w:r>
      <w:proofErr w:type="spellStart"/>
      <w:r>
        <w:rPr>
          <w:color w:val="000000" w:themeColor="text1"/>
        </w:rPr>
        <w:t>pearson</w:t>
      </w:r>
      <w:proofErr w:type="spellEnd"/>
      <w:r>
        <w:rPr>
          <w:color w:val="000000" w:themeColor="text1"/>
        </w:rPr>
        <w:t xml:space="preserve"> correlation between simulated </w:t>
      </w:r>
      <w:r>
        <w:rPr>
          <w:color w:val="000000" w:themeColor="text1"/>
        </w:rPr>
        <w:t>salience</w:t>
      </w:r>
      <w:r>
        <w:rPr>
          <w:color w:val="000000" w:themeColor="text1"/>
        </w:rPr>
        <w:t xml:space="preserve"> activity and fMRI executive activity)</w:t>
      </w:r>
    </w:p>
    <w:p w14:paraId="65E3A580" w14:textId="3F7B3750" w:rsidR="005E1A56" w:rsidRDefault="005E1A56" w:rsidP="005E1A56">
      <w:pPr>
        <w:pStyle w:val="ListParagraph"/>
        <w:numPr>
          <w:ilvl w:val="3"/>
          <w:numId w:val="7"/>
        </w:numPr>
        <w:spacing w:line="240" w:lineRule="auto"/>
        <w:rPr>
          <w:color w:val="000000" w:themeColor="text1"/>
        </w:rPr>
      </w:pPr>
      <w:r w:rsidRPr="005E1A56">
        <w:rPr>
          <w:b/>
          <w:bCs/>
          <w:color w:val="000000" w:themeColor="text1"/>
        </w:rPr>
        <w:t>Int</w:t>
      </w:r>
      <w:r>
        <w:rPr>
          <w:color w:val="000000" w:themeColor="text1"/>
        </w:rPr>
        <w:t>_</w:t>
      </w:r>
      <w:r w:rsidRPr="005E1A56">
        <w:rPr>
          <w:b/>
          <w:bCs/>
          <w:color w:val="000000" w:themeColor="text1"/>
        </w:rPr>
        <w:t>corr</w:t>
      </w:r>
      <w:r>
        <w:rPr>
          <w:color w:val="000000" w:themeColor="text1"/>
        </w:rPr>
        <w:t xml:space="preserve"> </w:t>
      </w:r>
      <w:r>
        <w:rPr>
          <w:color w:val="000000" w:themeColor="text1"/>
        </w:rPr>
        <w:t>(</w:t>
      </w:r>
      <w:proofErr w:type="spellStart"/>
      <w:r>
        <w:rPr>
          <w:color w:val="000000" w:themeColor="text1"/>
        </w:rPr>
        <w:t>pearson</w:t>
      </w:r>
      <w:proofErr w:type="spellEnd"/>
      <w:r>
        <w:rPr>
          <w:color w:val="000000" w:themeColor="text1"/>
        </w:rPr>
        <w:t xml:space="preserve"> correlation between simulated </w:t>
      </w:r>
      <w:r>
        <w:rPr>
          <w:color w:val="000000" w:themeColor="text1"/>
        </w:rPr>
        <w:t>interoceptive</w:t>
      </w:r>
      <w:r>
        <w:rPr>
          <w:color w:val="000000" w:themeColor="text1"/>
        </w:rPr>
        <w:t xml:space="preserve"> activity and fMRI executive activity)</w:t>
      </w:r>
    </w:p>
    <w:p w14:paraId="7ACE2289" w14:textId="2990C96F" w:rsidR="005E1A56" w:rsidRPr="005E1A56" w:rsidRDefault="005E1A56" w:rsidP="005E1A56">
      <w:pPr>
        <w:pStyle w:val="ListParagraph"/>
        <w:numPr>
          <w:ilvl w:val="3"/>
          <w:numId w:val="7"/>
        </w:numPr>
        <w:spacing w:line="240" w:lineRule="auto"/>
        <w:rPr>
          <w:b/>
          <w:bCs/>
          <w:color w:val="000000" w:themeColor="text1"/>
        </w:rPr>
      </w:pPr>
      <w:r w:rsidRPr="005E1A56">
        <w:rPr>
          <w:b/>
          <w:bCs/>
          <w:color w:val="000000" w:themeColor="text1"/>
        </w:rPr>
        <w:t>Timeseries</w:t>
      </w:r>
    </w:p>
    <w:p w14:paraId="676EDF46" w14:textId="77777777" w:rsidR="005E1A56" w:rsidRDefault="005E1A56" w:rsidP="005E1A56">
      <w:pPr>
        <w:pStyle w:val="ListParagraph"/>
        <w:numPr>
          <w:ilvl w:val="4"/>
          <w:numId w:val="7"/>
        </w:numPr>
        <w:spacing w:line="240" w:lineRule="auto"/>
        <w:rPr>
          <w:color w:val="000000" w:themeColor="text1"/>
        </w:rPr>
      </w:pPr>
      <w:r w:rsidRPr="005E1A56">
        <w:rPr>
          <w:b/>
          <w:bCs/>
          <w:color w:val="000000" w:themeColor="text1"/>
        </w:rPr>
        <w:lastRenderedPageBreak/>
        <w:t>fMRI</w:t>
      </w:r>
      <w:r>
        <w:rPr>
          <w:color w:val="000000" w:themeColor="text1"/>
        </w:rPr>
        <w:t xml:space="preserve"> (60000x3 fMRI data for executive, salience, interoceptive region)</w:t>
      </w:r>
    </w:p>
    <w:p w14:paraId="539950EC" w14:textId="3A4A1B21" w:rsidR="005E1A56" w:rsidRDefault="005E1A56" w:rsidP="005E1A56">
      <w:pPr>
        <w:pStyle w:val="ListParagraph"/>
        <w:numPr>
          <w:ilvl w:val="4"/>
          <w:numId w:val="7"/>
        </w:numPr>
        <w:spacing w:line="240" w:lineRule="auto"/>
        <w:rPr>
          <w:color w:val="000000" w:themeColor="text1"/>
        </w:rPr>
      </w:pPr>
      <w:r w:rsidRPr="005E1A56">
        <w:rPr>
          <w:b/>
          <w:bCs/>
          <w:color w:val="000000" w:themeColor="text1"/>
        </w:rPr>
        <w:t>simulation</w:t>
      </w:r>
      <w:r>
        <w:rPr>
          <w:color w:val="000000" w:themeColor="text1"/>
        </w:rPr>
        <w:t xml:space="preserve"> (60000 x 3 simulation data for executive, salience, interoceptive regions)</w:t>
      </w:r>
    </w:p>
    <w:p w14:paraId="30966EB6" w14:textId="1DF45026" w:rsidR="005E1A56" w:rsidRDefault="005E1A56" w:rsidP="005E1A56">
      <w:pPr>
        <w:pStyle w:val="ListParagraph"/>
        <w:numPr>
          <w:ilvl w:val="4"/>
          <w:numId w:val="7"/>
        </w:numPr>
        <w:spacing w:line="240" w:lineRule="auto"/>
        <w:rPr>
          <w:color w:val="000000" w:themeColor="text1"/>
        </w:rPr>
      </w:pPr>
      <w:r w:rsidRPr="005E1A56">
        <w:rPr>
          <w:b/>
          <w:bCs/>
          <w:color w:val="000000" w:themeColor="text1"/>
        </w:rPr>
        <w:t>labels</w:t>
      </w:r>
      <w:r>
        <w:rPr>
          <w:color w:val="000000" w:themeColor="text1"/>
        </w:rPr>
        <w:t xml:space="preserve"> (1x3 corresponds to the column titles for fMRI and simulation timeseries data)</w:t>
      </w:r>
    </w:p>
    <w:p w14:paraId="7DA9B2F7" w14:textId="09976D20" w:rsidR="005E1A56" w:rsidRDefault="005E1A56" w:rsidP="005E1A56">
      <w:pPr>
        <w:pStyle w:val="ListParagraph"/>
        <w:numPr>
          <w:ilvl w:val="2"/>
          <w:numId w:val="7"/>
        </w:numPr>
        <w:spacing w:line="240" w:lineRule="auto"/>
        <w:rPr>
          <w:color w:val="000000" w:themeColor="text1"/>
        </w:rPr>
      </w:pPr>
      <w:r>
        <w:rPr>
          <w:color w:val="000000" w:themeColor="text1"/>
        </w:rPr>
        <w:t xml:space="preserve">… </w:t>
      </w:r>
    </w:p>
    <w:p w14:paraId="0EE93234" w14:textId="72B0B18A" w:rsidR="005E1A56" w:rsidRDefault="005E1A56" w:rsidP="005E1A56">
      <w:pPr>
        <w:pStyle w:val="ListParagraph"/>
        <w:numPr>
          <w:ilvl w:val="2"/>
          <w:numId w:val="7"/>
        </w:numPr>
        <w:spacing w:line="240" w:lineRule="auto"/>
        <w:rPr>
          <w:b/>
          <w:bCs/>
          <w:color w:val="000000" w:themeColor="text1"/>
        </w:rPr>
      </w:pPr>
      <w:r w:rsidRPr="005E1A56">
        <w:rPr>
          <w:b/>
          <w:bCs/>
          <w:color w:val="000000" w:themeColor="text1"/>
        </w:rPr>
        <w:t>Individual Z</w:t>
      </w:r>
    </w:p>
    <w:p w14:paraId="28B4FD9C" w14:textId="2AF1ACA4" w:rsidR="005E1A56" w:rsidRDefault="005E1A56" w:rsidP="005E1A56">
      <w:pPr>
        <w:pStyle w:val="ListParagraph"/>
        <w:numPr>
          <w:ilvl w:val="3"/>
          <w:numId w:val="7"/>
        </w:numPr>
        <w:spacing w:line="240" w:lineRule="auto"/>
        <w:rPr>
          <w:color w:val="000000" w:themeColor="text1"/>
        </w:rPr>
      </w:pPr>
      <w:r w:rsidRPr="005E1A56">
        <w:rPr>
          <w:b/>
          <w:bCs/>
          <w:color w:val="000000" w:themeColor="text1"/>
        </w:rPr>
        <w:t>Weights</w:t>
      </w:r>
    </w:p>
    <w:p w14:paraId="42721DE4" w14:textId="7B9736F3" w:rsidR="005E1A56" w:rsidRDefault="005E1A56" w:rsidP="005E1A56">
      <w:pPr>
        <w:pStyle w:val="ListParagraph"/>
        <w:numPr>
          <w:ilvl w:val="3"/>
          <w:numId w:val="7"/>
        </w:numPr>
        <w:spacing w:line="240" w:lineRule="auto"/>
        <w:rPr>
          <w:color w:val="000000" w:themeColor="text1"/>
        </w:rPr>
      </w:pPr>
      <w:r w:rsidRPr="005E1A56">
        <w:rPr>
          <w:b/>
          <w:bCs/>
          <w:color w:val="000000" w:themeColor="text1"/>
        </w:rPr>
        <w:t>Exec</w:t>
      </w:r>
      <w:r>
        <w:rPr>
          <w:color w:val="000000" w:themeColor="text1"/>
        </w:rPr>
        <w:t>_</w:t>
      </w:r>
      <w:r w:rsidRPr="005E1A56">
        <w:rPr>
          <w:b/>
          <w:bCs/>
          <w:color w:val="000000" w:themeColor="text1"/>
        </w:rPr>
        <w:t>corr</w:t>
      </w:r>
    </w:p>
    <w:p w14:paraId="2EF193F6" w14:textId="4521ADFD" w:rsidR="005E1A56" w:rsidRDefault="005E1A56" w:rsidP="005E1A56">
      <w:pPr>
        <w:pStyle w:val="ListParagraph"/>
        <w:numPr>
          <w:ilvl w:val="3"/>
          <w:numId w:val="7"/>
        </w:numPr>
        <w:spacing w:line="240" w:lineRule="auto"/>
        <w:rPr>
          <w:color w:val="000000" w:themeColor="text1"/>
        </w:rPr>
      </w:pPr>
      <w:r w:rsidRPr="005E1A56">
        <w:rPr>
          <w:b/>
          <w:bCs/>
          <w:color w:val="000000" w:themeColor="text1"/>
        </w:rPr>
        <w:t>Sal</w:t>
      </w:r>
      <w:r>
        <w:rPr>
          <w:color w:val="000000" w:themeColor="text1"/>
        </w:rPr>
        <w:t>_</w:t>
      </w:r>
      <w:r w:rsidRPr="005E1A56">
        <w:rPr>
          <w:b/>
          <w:bCs/>
          <w:color w:val="000000" w:themeColor="text1"/>
        </w:rPr>
        <w:t>corr</w:t>
      </w:r>
      <w:r>
        <w:rPr>
          <w:color w:val="000000" w:themeColor="text1"/>
        </w:rPr>
        <w:t xml:space="preserve"> </w:t>
      </w:r>
    </w:p>
    <w:p w14:paraId="04C61FEF" w14:textId="3E2632DE" w:rsidR="005E1A56" w:rsidRDefault="005E1A56" w:rsidP="005E1A56">
      <w:pPr>
        <w:pStyle w:val="ListParagraph"/>
        <w:numPr>
          <w:ilvl w:val="3"/>
          <w:numId w:val="7"/>
        </w:numPr>
        <w:spacing w:line="240" w:lineRule="auto"/>
        <w:rPr>
          <w:color w:val="000000" w:themeColor="text1"/>
        </w:rPr>
      </w:pPr>
      <w:r w:rsidRPr="005E1A56">
        <w:rPr>
          <w:b/>
          <w:bCs/>
          <w:color w:val="000000" w:themeColor="text1"/>
        </w:rPr>
        <w:t>Int</w:t>
      </w:r>
      <w:r>
        <w:rPr>
          <w:color w:val="000000" w:themeColor="text1"/>
        </w:rPr>
        <w:t>_</w:t>
      </w:r>
      <w:r w:rsidRPr="005E1A56">
        <w:rPr>
          <w:b/>
          <w:bCs/>
          <w:color w:val="000000" w:themeColor="text1"/>
        </w:rPr>
        <w:t>corr</w:t>
      </w:r>
    </w:p>
    <w:p w14:paraId="3FC3C5F4" w14:textId="77777777" w:rsidR="005E1A56" w:rsidRPr="005E1A56" w:rsidRDefault="005E1A56" w:rsidP="005E1A56">
      <w:pPr>
        <w:pStyle w:val="ListParagraph"/>
        <w:numPr>
          <w:ilvl w:val="3"/>
          <w:numId w:val="7"/>
        </w:numPr>
        <w:spacing w:line="240" w:lineRule="auto"/>
        <w:rPr>
          <w:b/>
          <w:bCs/>
          <w:color w:val="000000" w:themeColor="text1"/>
        </w:rPr>
      </w:pPr>
      <w:r w:rsidRPr="005E1A56">
        <w:rPr>
          <w:b/>
          <w:bCs/>
          <w:color w:val="000000" w:themeColor="text1"/>
        </w:rPr>
        <w:t>Timeseries</w:t>
      </w:r>
    </w:p>
    <w:p w14:paraId="548DE8F9" w14:textId="219A654E" w:rsidR="005E1A56" w:rsidRDefault="005E1A56" w:rsidP="005E1A56">
      <w:pPr>
        <w:pStyle w:val="ListParagraph"/>
        <w:numPr>
          <w:ilvl w:val="4"/>
          <w:numId w:val="7"/>
        </w:numPr>
        <w:spacing w:line="240" w:lineRule="auto"/>
        <w:rPr>
          <w:color w:val="000000" w:themeColor="text1"/>
        </w:rPr>
      </w:pPr>
      <w:r w:rsidRPr="005E1A56">
        <w:rPr>
          <w:b/>
          <w:bCs/>
          <w:color w:val="000000" w:themeColor="text1"/>
        </w:rPr>
        <w:t>fMRI</w:t>
      </w:r>
      <w:r>
        <w:rPr>
          <w:color w:val="000000" w:themeColor="text1"/>
        </w:rPr>
        <w:t xml:space="preserve"> </w:t>
      </w:r>
    </w:p>
    <w:p w14:paraId="632F6F4C" w14:textId="509786C7" w:rsidR="005E1A56" w:rsidRDefault="005E1A56" w:rsidP="005E1A56">
      <w:pPr>
        <w:pStyle w:val="ListParagraph"/>
        <w:numPr>
          <w:ilvl w:val="4"/>
          <w:numId w:val="7"/>
        </w:numPr>
        <w:spacing w:line="240" w:lineRule="auto"/>
        <w:rPr>
          <w:color w:val="000000" w:themeColor="text1"/>
        </w:rPr>
      </w:pPr>
      <w:r w:rsidRPr="005E1A56">
        <w:rPr>
          <w:b/>
          <w:bCs/>
          <w:color w:val="000000" w:themeColor="text1"/>
        </w:rPr>
        <w:t>simulation</w:t>
      </w:r>
      <w:r>
        <w:rPr>
          <w:color w:val="000000" w:themeColor="text1"/>
        </w:rPr>
        <w:t xml:space="preserve"> </w:t>
      </w:r>
    </w:p>
    <w:p w14:paraId="33824C47" w14:textId="33B43228" w:rsidR="005E1A56" w:rsidRPr="005E1A56" w:rsidRDefault="005E1A56" w:rsidP="005E1A56">
      <w:pPr>
        <w:pStyle w:val="ListParagraph"/>
        <w:numPr>
          <w:ilvl w:val="4"/>
          <w:numId w:val="7"/>
        </w:numPr>
        <w:spacing w:line="240" w:lineRule="auto"/>
        <w:rPr>
          <w:color w:val="000000" w:themeColor="text1"/>
        </w:rPr>
      </w:pPr>
      <w:r w:rsidRPr="005E1A56">
        <w:rPr>
          <w:b/>
          <w:bCs/>
          <w:color w:val="000000" w:themeColor="text1"/>
        </w:rPr>
        <w:t>labels</w:t>
      </w:r>
      <w:r>
        <w:rPr>
          <w:color w:val="000000" w:themeColor="text1"/>
        </w:rPr>
        <w:t xml:space="preserve"> </w:t>
      </w:r>
    </w:p>
    <w:p w14:paraId="36A65852" w14:textId="0AF0ECE2" w:rsidR="005E1A56" w:rsidRPr="005E1A56" w:rsidRDefault="005E1A56" w:rsidP="005E1A56">
      <w:pPr>
        <w:pStyle w:val="ListParagraph"/>
        <w:numPr>
          <w:ilvl w:val="1"/>
          <w:numId w:val="7"/>
        </w:numPr>
        <w:spacing w:line="240" w:lineRule="auto"/>
        <w:rPr>
          <w:b/>
          <w:bCs/>
          <w:color w:val="000000" w:themeColor="text1"/>
        </w:rPr>
      </w:pPr>
      <w:r w:rsidRPr="005E1A56">
        <w:rPr>
          <w:b/>
          <w:bCs/>
          <w:color w:val="000000" w:themeColor="text1"/>
        </w:rPr>
        <w:t xml:space="preserve">Criticism </w:t>
      </w:r>
    </w:p>
    <w:p w14:paraId="6ADD1FC5" w14:textId="4AD3D154" w:rsidR="005E1A56" w:rsidRDefault="005E1A56" w:rsidP="005E1A56">
      <w:pPr>
        <w:pStyle w:val="ListParagraph"/>
        <w:numPr>
          <w:ilvl w:val="2"/>
          <w:numId w:val="7"/>
        </w:numPr>
        <w:spacing w:line="240" w:lineRule="auto"/>
        <w:rPr>
          <w:b/>
          <w:bCs/>
          <w:color w:val="000000" w:themeColor="text1"/>
        </w:rPr>
      </w:pPr>
      <w:r w:rsidRPr="005E1A56">
        <w:rPr>
          <w:b/>
          <w:bCs/>
          <w:color w:val="000000" w:themeColor="text1"/>
        </w:rPr>
        <w:t>Individual A</w:t>
      </w:r>
    </w:p>
    <w:p w14:paraId="6FF7AE77" w14:textId="2E8F8275" w:rsidR="00FE3B85" w:rsidRDefault="00FE3B85" w:rsidP="00FE3B85">
      <w:pPr>
        <w:pStyle w:val="ListParagraph"/>
        <w:numPr>
          <w:ilvl w:val="3"/>
          <w:numId w:val="7"/>
        </w:numPr>
        <w:spacing w:line="240" w:lineRule="auto"/>
        <w:rPr>
          <w:color w:val="000000" w:themeColor="text1"/>
        </w:rPr>
      </w:pPr>
      <w:r w:rsidRPr="005E1A56">
        <w:rPr>
          <w:b/>
          <w:bCs/>
          <w:color w:val="000000" w:themeColor="text1"/>
        </w:rPr>
        <w:t>Weights</w:t>
      </w:r>
      <w:r>
        <w:rPr>
          <w:color w:val="000000" w:themeColor="text1"/>
        </w:rPr>
        <w:t xml:space="preserve"> (1x16 matrix containing the fitted model parameters to </w:t>
      </w:r>
      <w:r w:rsidRPr="00FE3B85">
        <w:rPr>
          <w:color w:val="000000" w:themeColor="text1"/>
          <w:highlight w:val="yellow"/>
        </w:rPr>
        <w:t>criticism</w:t>
      </w:r>
      <w:r>
        <w:rPr>
          <w:color w:val="000000" w:themeColor="text1"/>
        </w:rPr>
        <w:t xml:space="preserve"> condition)</w:t>
      </w:r>
    </w:p>
    <w:p w14:paraId="0BED0FEF" w14:textId="77777777" w:rsidR="00FE3B85" w:rsidRDefault="00FE3B85" w:rsidP="00FE3B85">
      <w:pPr>
        <w:pStyle w:val="ListParagraph"/>
        <w:numPr>
          <w:ilvl w:val="3"/>
          <w:numId w:val="7"/>
        </w:numPr>
        <w:spacing w:line="240" w:lineRule="auto"/>
        <w:rPr>
          <w:color w:val="000000" w:themeColor="text1"/>
        </w:rPr>
      </w:pPr>
      <w:r w:rsidRPr="005E1A56">
        <w:rPr>
          <w:b/>
          <w:bCs/>
          <w:color w:val="000000" w:themeColor="text1"/>
        </w:rPr>
        <w:t>Exec</w:t>
      </w:r>
      <w:r>
        <w:rPr>
          <w:color w:val="000000" w:themeColor="text1"/>
        </w:rPr>
        <w:t>_</w:t>
      </w:r>
      <w:r w:rsidRPr="005E1A56">
        <w:rPr>
          <w:b/>
          <w:bCs/>
          <w:color w:val="000000" w:themeColor="text1"/>
        </w:rPr>
        <w:t>corr</w:t>
      </w:r>
      <w:r>
        <w:rPr>
          <w:color w:val="000000" w:themeColor="text1"/>
        </w:rPr>
        <w:t xml:space="preserve"> (</w:t>
      </w:r>
      <w:proofErr w:type="spellStart"/>
      <w:r>
        <w:rPr>
          <w:color w:val="000000" w:themeColor="text1"/>
        </w:rPr>
        <w:t>pearson</w:t>
      </w:r>
      <w:proofErr w:type="spellEnd"/>
      <w:r>
        <w:rPr>
          <w:color w:val="000000" w:themeColor="text1"/>
        </w:rPr>
        <w:t xml:space="preserve"> correlation between simulated executive activity and fMRI executive activity)</w:t>
      </w:r>
    </w:p>
    <w:p w14:paraId="2088EB50" w14:textId="77777777" w:rsidR="00FE3B85" w:rsidRDefault="00FE3B85" w:rsidP="00FE3B85">
      <w:pPr>
        <w:pStyle w:val="ListParagraph"/>
        <w:numPr>
          <w:ilvl w:val="3"/>
          <w:numId w:val="7"/>
        </w:numPr>
        <w:spacing w:line="240" w:lineRule="auto"/>
        <w:rPr>
          <w:color w:val="000000" w:themeColor="text1"/>
        </w:rPr>
      </w:pPr>
      <w:r w:rsidRPr="005E1A56">
        <w:rPr>
          <w:b/>
          <w:bCs/>
          <w:color w:val="000000" w:themeColor="text1"/>
        </w:rPr>
        <w:t>Sal</w:t>
      </w:r>
      <w:r>
        <w:rPr>
          <w:color w:val="000000" w:themeColor="text1"/>
        </w:rPr>
        <w:t>_</w:t>
      </w:r>
      <w:r w:rsidRPr="005E1A56">
        <w:rPr>
          <w:b/>
          <w:bCs/>
          <w:color w:val="000000" w:themeColor="text1"/>
        </w:rPr>
        <w:t>corr</w:t>
      </w:r>
      <w:r>
        <w:rPr>
          <w:color w:val="000000" w:themeColor="text1"/>
        </w:rPr>
        <w:t xml:space="preserve"> (</w:t>
      </w:r>
      <w:proofErr w:type="spellStart"/>
      <w:r>
        <w:rPr>
          <w:color w:val="000000" w:themeColor="text1"/>
        </w:rPr>
        <w:t>pearson</w:t>
      </w:r>
      <w:proofErr w:type="spellEnd"/>
      <w:r>
        <w:rPr>
          <w:color w:val="000000" w:themeColor="text1"/>
        </w:rPr>
        <w:t xml:space="preserve"> correlation between simulated salience activity and fMRI executive activity)</w:t>
      </w:r>
    </w:p>
    <w:p w14:paraId="3FB82B56" w14:textId="77777777" w:rsidR="00FE3B85" w:rsidRDefault="00FE3B85" w:rsidP="00FE3B85">
      <w:pPr>
        <w:pStyle w:val="ListParagraph"/>
        <w:numPr>
          <w:ilvl w:val="3"/>
          <w:numId w:val="7"/>
        </w:numPr>
        <w:spacing w:line="240" w:lineRule="auto"/>
        <w:rPr>
          <w:color w:val="000000" w:themeColor="text1"/>
        </w:rPr>
      </w:pPr>
      <w:r w:rsidRPr="005E1A56">
        <w:rPr>
          <w:b/>
          <w:bCs/>
          <w:color w:val="000000" w:themeColor="text1"/>
        </w:rPr>
        <w:t>Int</w:t>
      </w:r>
      <w:r>
        <w:rPr>
          <w:color w:val="000000" w:themeColor="text1"/>
        </w:rPr>
        <w:t>_</w:t>
      </w:r>
      <w:r w:rsidRPr="005E1A56">
        <w:rPr>
          <w:b/>
          <w:bCs/>
          <w:color w:val="000000" w:themeColor="text1"/>
        </w:rPr>
        <w:t>corr</w:t>
      </w:r>
      <w:r>
        <w:rPr>
          <w:color w:val="000000" w:themeColor="text1"/>
        </w:rPr>
        <w:t xml:space="preserve"> (</w:t>
      </w:r>
      <w:proofErr w:type="spellStart"/>
      <w:r>
        <w:rPr>
          <w:color w:val="000000" w:themeColor="text1"/>
        </w:rPr>
        <w:t>pearson</w:t>
      </w:r>
      <w:proofErr w:type="spellEnd"/>
      <w:r>
        <w:rPr>
          <w:color w:val="000000" w:themeColor="text1"/>
        </w:rPr>
        <w:t xml:space="preserve"> correlation between simulated interoceptive activity and fMRI executive activity)</w:t>
      </w:r>
    </w:p>
    <w:p w14:paraId="176362D4" w14:textId="77777777" w:rsidR="00FE3B85" w:rsidRPr="005E1A56" w:rsidRDefault="00FE3B85" w:rsidP="00FE3B85">
      <w:pPr>
        <w:pStyle w:val="ListParagraph"/>
        <w:numPr>
          <w:ilvl w:val="3"/>
          <w:numId w:val="7"/>
        </w:numPr>
        <w:spacing w:line="240" w:lineRule="auto"/>
        <w:rPr>
          <w:b/>
          <w:bCs/>
          <w:color w:val="000000" w:themeColor="text1"/>
        </w:rPr>
      </w:pPr>
      <w:r w:rsidRPr="005E1A56">
        <w:rPr>
          <w:b/>
          <w:bCs/>
          <w:color w:val="000000" w:themeColor="text1"/>
        </w:rPr>
        <w:t>Timeseries</w:t>
      </w:r>
    </w:p>
    <w:p w14:paraId="5AD317A9" w14:textId="77777777" w:rsidR="00FE3B85" w:rsidRDefault="00FE3B85" w:rsidP="00FE3B85">
      <w:pPr>
        <w:pStyle w:val="ListParagraph"/>
        <w:numPr>
          <w:ilvl w:val="4"/>
          <w:numId w:val="7"/>
        </w:numPr>
        <w:spacing w:line="240" w:lineRule="auto"/>
        <w:rPr>
          <w:color w:val="000000" w:themeColor="text1"/>
        </w:rPr>
      </w:pPr>
      <w:r w:rsidRPr="005E1A56">
        <w:rPr>
          <w:b/>
          <w:bCs/>
          <w:color w:val="000000" w:themeColor="text1"/>
        </w:rPr>
        <w:t>fMRI</w:t>
      </w:r>
      <w:r>
        <w:rPr>
          <w:color w:val="000000" w:themeColor="text1"/>
        </w:rPr>
        <w:t xml:space="preserve"> (60000x3 fMRI data for executive, salience, interoceptive region)</w:t>
      </w:r>
    </w:p>
    <w:p w14:paraId="6F3F9485" w14:textId="77777777" w:rsidR="00FE3B85" w:rsidRDefault="00FE3B85" w:rsidP="00FE3B85">
      <w:pPr>
        <w:pStyle w:val="ListParagraph"/>
        <w:numPr>
          <w:ilvl w:val="4"/>
          <w:numId w:val="7"/>
        </w:numPr>
        <w:spacing w:line="240" w:lineRule="auto"/>
        <w:rPr>
          <w:color w:val="000000" w:themeColor="text1"/>
        </w:rPr>
      </w:pPr>
      <w:r w:rsidRPr="005E1A56">
        <w:rPr>
          <w:b/>
          <w:bCs/>
          <w:color w:val="000000" w:themeColor="text1"/>
        </w:rPr>
        <w:t>simulation</w:t>
      </w:r>
      <w:r>
        <w:rPr>
          <w:color w:val="000000" w:themeColor="text1"/>
        </w:rPr>
        <w:t xml:space="preserve"> (60000 x 3 simulation data for executive, salience, interoceptive regions)</w:t>
      </w:r>
    </w:p>
    <w:p w14:paraId="7531A242" w14:textId="77777777" w:rsidR="00FE3B85" w:rsidRDefault="00FE3B85" w:rsidP="00FE3B85">
      <w:pPr>
        <w:pStyle w:val="ListParagraph"/>
        <w:numPr>
          <w:ilvl w:val="4"/>
          <w:numId w:val="7"/>
        </w:numPr>
        <w:spacing w:line="240" w:lineRule="auto"/>
        <w:rPr>
          <w:color w:val="000000" w:themeColor="text1"/>
        </w:rPr>
      </w:pPr>
      <w:r w:rsidRPr="005E1A56">
        <w:rPr>
          <w:b/>
          <w:bCs/>
          <w:color w:val="000000" w:themeColor="text1"/>
        </w:rPr>
        <w:t>labels</w:t>
      </w:r>
      <w:r>
        <w:rPr>
          <w:color w:val="000000" w:themeColor="text1"/>
        </w:rPr>
        <w:t xml:space="preserve"> (1x3 corresponds to the column titles for fMRI and simulation timeseries data)</w:t>
      </w:r>
    </w:p>
    <w:p w14:paraId="037B109D" w14:textId="76969322" w:rsidR="005E1A56" w:rsidRDefault="005E1A56" w:rsidP="005E1A56">
      <w:pPr>
        <w:pStyle w:val="ListParagraph"/>
        <w:numPr>
          <w:ilvl w:val="2"/>
          <w:numId w:val="7"/>
        </w:numPr>
        <w:spacing w:line="240" w:lineRule="auto"/>
        <w:rPr>
          <w:color w:val="000000" w:themeColor="text1"/>
        </w:rPr>
      </w:pPr>
      <w:r>
        <w:rPr>
          <w:color w:val="000000" w:themeColor="text1"/>
        </w:rPr>
        <w:t xml:space="preserve">… </w:t>
      </w:r>
    </w:p>
    <w:p w14:paraId="4AD37AE3" w14:textId="2501D972" w:rsidR="005E1A56" w:rsidRDefault="005E1A56" w:rsidP="005E1A56">
      <w:pPr>
        <w:pStyle w:val="ListParagraph"/>
        <w:numPr>
          <w:ilvl w:val="2"/>
          <w:numId w:val="7"/>
        </w:numPr>
        <w:spacing w:line="240" w:lineRule="auto"/>
        <w:rPr>
          <w:b/>
          <w:bCs/>
          <w:color w:val="000000" w:themeColor="text1"/>
        </w:rPr>
      </w:pPr>
      <w:r w:rsidRPr="005E1A56">
        <w:rPr>
          <w:b/>
          <w:bCs/>
          <w:color w:val="000000" w:themeColor="text1"/>
        </w:rPr>
        <w:t xml:space="preserve">Individual </w:t>
      </w:r>
      <w:r>
        <w:rPr>
          <w:b/>
          <w:bCs/>
          <w:color w:val="000000" w:themeColor="text1"/>
        </w:rPr>
        <w:t>Z</w:t>
      </w:r>
    </w:p>
    <w:p w14:paraId="63F19511" w14:textId="77777777" w:rsidR="005E1A56" w:rsidRDefault="005E1A56" w:rsidP="005E1A56">
      <w:pPr>
        <w:pStyle w:val="ListParagraph"/>
        <w:numPr>
          <w:ilvl w:val="3"/>
          <w:numId w:val="7"/>
        </w:numPr>
        <w:spacing w:line="240" w:lineRule="auto"/>
        <w:rPr>
          <w:color w:val="000000" w:themeColor="text1"/>
        </w:rPr>
      </w:pPr>
      <w:r w:rsidRPr="005E1A56">
        <w:rPr>
          <w:b/>
          <w:bCs/>
          <w:color w:val="000000" w:themeColor="text1"/>
        </w:rPr>
        <w:t>Weights</w:t>
      </w:r>
    </w:p>
    <w:p w14:paraId="45F0891D" w14:textId="77777777" w:rsidR="005E1A56" w:rsidRDefault="005E1A56" w:rsidP="005E1A56">
      <w:pPr>
        <w:pStyle w:val="ListParagraph"/>
        <w:numPr>
          <w:ilvl w:val="3"/>
          <w:numId w:val="7"/>
        </w:numPr>
        <w:spacing w:line="240" w:lineRule="auto"/>
        <w:rPr>
          <w:color w:val="000000" w:themeColor="text1"/>
        </w:rPr>
      </w:pPr>
      <w:r w:rsidRPr="005E1A56">
        <w:rPr>
          <w:b/>
          <w:bCs/>
          <w:color w:val="000000" w:themeColor="text1"/>
        </w:rPr>
        <w:t>Exec</w:t>
      </w:r>
      <w:r>
        <w:rPr>
          <w:color w:val="000000" w:themeColor="text1"/>
        </w:rPr>
        <w:t>_</w:t>
      </w:r>
      <w:r w:rsidRPr="005E1A56">
        <w:rPr>
          <w:b/>
          <w:bCs/>
          <w:color w:val="000000" w:themeColor="text1"/>
        </w:rPr>
        <w:t>corr</w:t>
      </w:r>
    </w:p>
    <w:p w14:paraId="37C8F281" w14:textId="77777777" w:rsidR="005E1A56" w:rsidRDefault="005E1A56" w:rsidP="005E1A56">
      <w:pPr>
        <w:pStyle w:val="ListParagraph"/>
        <w:numPr>
          <w:ilvl w:val="3"/>
          <w:numId w:val="7"/>
        </w:numPr>
        <w:spacing w:line="240" w:lineRule="auto"/>
        <w:rPr>
          <w:color w:val="000000" w:themeColor="text1"/>
        </w:rPr>
      </w:pPr>
      <w:r w:rsidRPr="005E1A56">
        <w:rPr>
          <w:b/>
          <w:bCs/>
          <w:color w:val="000000" w:themeColor="text1"/>
        </w:rPr>
        <w:t>Sal</w:t>
      </w:r>
      <w:r>
        <w:rPr>
          <w:color w:val="000000" w:themeColor="text1"/>
        </w:rPr>
        <w:t>_</w:t>
      </w:r>
      <w:r w:rsidRPr="005E1A56">
        <w:rPr>
          <w:b/>
          <w:bCs/>
          <w:color w:val="000000" w:themeColor="text1"/>
        </w:rPr>
        <w:t>corr</w:t>
      </w:r>
      <w:r>
        <w:rPr>
          <w:color w:val="000000" w:themeColor="text1"/>
        </w:rPr>
        <w:t xml:space="preserve"> </w:t>
      </w:r>
    </w:p>
    <w:p w14:paraId="330C17F4" w14:textId="77777777" w:rsidR="005E1A56" w:rsidRDefault="005E1A56" w:rsidP="005E1A56">
      <w:pPr>
        <w:pStyle w:val="ListParagraph"/>
        <w:numPr>
          <w:ilvl w:val="3"/>
          <w:numId w:val="7"/>
        </w:numPr>
        <w:spacing w:line="240" w:lineRule="auto"/>
        <w:rPr>
          <w:color w:val="000000" w:themeColor="text1"/>
        </w:rPr>
      </w:pPr>
      <w:r w:rsidRPr="005E1A56">
        <w:rPr>
          <w:b/>
          <w:bCs/>
          <w:color w:val="000000" w:themeColor="text1"/>
        </w:rPr>
        <w:t>Int</w:t>
      </w:r>
      <w:r>
        <w:rPr>
          <w:color w:val="000000" w:themeColor="text1"/>
        </w:rPr>
        <w:t>_</w:t>
      </w:r>
      <w:r w:rsidRPr="005E1A56">
        <w:rPr>
          <w:b/>
          <w:bCs/>
          <w:color w:val="000000" w:themeColor="text1"/>
        </w:rPr>
        <w:t>corr</w:t>
      </w:r>
    </w:p>
    <w:p w14:paraId="71FFC45A" w14:textId="77777777" w:rsidR="005E1A56" w:rsidRPr="005E1A56" w:rsidRDefault="005E1A56" w:rsidP="005E1A56">
      <w:pPr>
        <w:pStyle w:val="ListParagraph"/>
        <w:numPr>
          <w:ilvl w:val="3"/>
          <w:numId w:val="7"/>
        </w:numPr>
        <w:spacing w:line="240" w:lineRule="auto"/>
        <w:rPr>
          <w:b/>
          <w:bCs/>
          <w:color w:val="000000" w:themeColor="text1"/>
        </w:rPr>
      </w:pPr>
      <w:r w:rsidRPr="005E1A56">
        <w:rPr>
          <w:b/>
          <w:bCs/>
          <w:color w:val="000000" w:themeColor="text1"/>
        </w:rPr>
        <w:t>Timeseries</w:t>
      </w:r>
    </w:p>
    <w:p w14:paraId="7C1CB34B" w14:textId="77777777" w:rsidR="005E1A56" w:rsidRDefault="005E1A56" w:rsidP="005E1A56">
      <w:pPr>
        <w:pStyle w:val="ListParagraph"/>
        <w:numPr>
          <w:ilvl w:val="4"/>
          <w:numId w:val="7"/>
        </w:numPr>
        <w:spacing w:line="240" w:lineRule="auto"/>
        <w:rPr>
          <w:color w:val="000000" w:themeColor="text1"/>
        </w:rPr>
      </w:pPr>
      <w:r w:rsidRPr="005E1A56">
        <w:rPr>
          <w:b/>
          <w:bCs/>
          <w:color w:val="000000" w:themeColor="text1"/>
        </w:rPr>
        <w:t>fMRI</w:t>
      </w:r>
      <w:r>
        <w:rPr>
          <w:color w:val="000000" w:themeColor="text1"/>
        </w:rPr>
        <w:t xml:space="preserve"> </w:t>
      </w:r>
    </w:p>
    <w:p w14:paraId="74173529" w14:textId="77777777" w:rsidR="005E1A56" w:rsidRDefault="005E1A56" w:rsidP="005E1A56">
      <w:pPr>
        <w:pStyle w:val="ListParagraph"/>
        <w:numPr>
          <w:ilvl w:val="4"/>
          <w:numId w:val="7"/>
        </w:numPr>
        <w:spacing w:line="240" w:lineRule="auto"/>
        <w:rPr>
          <w:color w:val="000000" w:themeColor="text1"/>
        </w:rPr>
      </w:pPr>
      <w:r w:rsidRPr="005E1A56">
        <w:rPr>
          <w:b/>
          <w:bCs/>
          <w:color w:val="000000" w:themeColor="text1"/>
        </w:rPr>
        <w:t>simulation</w:t>
      </w:r>
      <w:r>
        <w:rPr>
          <w:color w:val="000000" w:themeColor="text1"/>
        </w:rPr>
        <w:t xml:space="preserve"> </w:t>
      </w:r>
    </w:p>
    <w:p w14:paraId="26E96BE4" w14:textId="75BD48CD" w:rsidR="005E1A56" w:rsidRPr="005E1A56" w:rsidRDefault="005E1A56" w:rsidP="005E1A56">
      <w:pPr>
        <w:pStyle w:val="ListParagraph"/>
        <w:numPr>
          <w:ilvl w:val="4"/>
          <w:numId w:val="7"/>
        </w:numPr>
        <w:spacing w:line="240" w:lineRule="auto"/>
        <w:rPr>
          <w:color w:val="000000" w:themeColor="text1"/>
        </w:rPr>
      </w:pPr>
      <w:r w:rsidRPr="005E1A56">
        <w:rPr>
          <w:b/>
          <w:bCs/>
          <w:color w:val="000000" w:themeColor="text1"/>
        </w:rPr>
        <w:t>labels</w:t>
      </w:r>
      <w:r>
        <w:rPr>
          <w:color w:val="000000" w:themeColor="text1"/>
        </w:rPr>
        <w:t xml:space="preserve"> </w:t>
      </w:r>
    </w:p>
    <w:p w14:paraId="6FFE41B4" w14:textId="77777777" w:rsidR="003937E2" w:rsidRDefault="003937E2" w:rsidP="003937E2">
      <w:pPr>
        <w:rPr>
          <w:rFonts w:ascii="Courier New" w:hAnsi="Courier New" w:cs="Courier New"/>
          <w:color w:val="000000" w:themeColor="text1"/>
        </w:rPr>
      </w:pPr>
    </w:p>
    <w:p w14:paraId="69967B5B" w14:textId="044AEC85" w:rsidR="005E1A56" w:rsidRPr="003937E2" w:rsidRDefault="003937E2" w:rsidP="005E1A56">
      <w:pPr>
        <w:rPr>
          <w:rFonts w:cstheme="minorHAnsi"/>
          <w:color w:val="000000" w:themeColor="text1"/>
        </w:rPr>
      </w:pPr>
      <w:r w:rsidRPr="003957CB">
        <w:rPr>
          <w:rFonts w:ascii="Courier New" w:hAnsi="Courier New" w:cs="Courier New"/>
          <w:color w:val="000000" w:themeColor="text1"/>
          <w:sz w:val="32"/>
          <w:szCs w:val="32"/>
        </w:rPr>
        <w:t>indmodelparameters.m</w:t>
      </w:r>
    </w:p>
    <w:p w14:paraId="5FFCBE8E" w14:textId="4B41F296" w:rsidR="0059230B" w:rsidRDefault="005E1A56" w:rsidP="005E1A56">
      <w:pPr>
        <w:pStyle w:val="ListParagraph"/>
        <w:numPr>
          <w:ilvl w:val="0"/>
          <w:numId w:val="7"/>
        </w:numPr>
        <w:rPr>
          <w:color w:val="000000" w:themeColor="text1"/>
        </w:rPr>
      </w:pPr>
      <w:r>
        <w:rPr>
          <w:color w:val="000000" w:themeColor="text1"/>
        </w:rPr>
        <w:lastRenderedPageBreak/>
        <w:t>Loop through all patients in fMRI recording files.</w:t>
      </w:r>
    </w:p>
    <w:p w14:paraId="0C3C5902" w14:textId="7F3D8DCE" w:rsidR="005E1A56" w:rsidRDefault="005E1A56" w:rsidP="005E1A56">
      <w:pPr>
        <w:pStyle w:val="ListParagraph"/>
        <w:numPr>
          <w:ilvl w:val="1"/>
          <w:numId w:val="7"/>
        </w:numPr>
        <w:rPr>
          <w:color w:val="000000" w:themeColor="text1"/>
        </w:rPr>
      </w:pPr>
      <w:r>
        <w:rPr>
          <w:color w:val="000000" w:themeColor="text1"/>
        </w:rPr>
        <w:t>For each patient:</w:t>
      </w:r>
    </w:p>
    <w:p w14:paraId="05492EA1" w14:textId="0C481FEE" w:rsidR="005E1A56" w:rsidRDefault="005E1A56" w:rsidP="005E1A56">
      <w:pPr>
        <w:pStyle w:val="ListParagraph"/>
        <w:numPr>
          <w:ilvl w:val="2"/>
          <w:numId w:val="7"/>
        </w:numPr>
        <w:rPr>
          <w:color w:val="000000" w:themeColor="text1"/>
        </w:rPr>
      </w:pPr>
      <w:r>
        <w:rPr>
          <w:color w:val="000000" w:themeColor="text1"/>
        </w:rPr>
        <w:t>Find the model parameters (</w:t>
      </w:r>
      <w:r w:rsidR="003937E2">
        <w:rPr>
          <w:color w:val="000000" w:themeColor="text1"/>
        </w:rPr>
        <w:t>i.e.,</w:t>
      </w:r>
      <w:r>
        <w:rPr>
          <w:color w:val="000000" w:themeColor="text1"/>
        </w:rPr>
        <w:t xml:space="preserve"> the 16 values of weight matrix) for neutral </w:t>
      </w:r>
      <w:r w:rsidR="003937E2">
        <w:rPr>
          <w:color w:val="000000" w:themeColor="text1"/>
        </w:rPr>
        <w:t>condition.</w:t>
      </w:r>
    </w:p>
    <w:p w14:paraId="787619C8" w14:textId="7F5E9A77" w:rsidR="003937E2" w:rsidRDefault="003937E2" w:rsidP="003937E2">
      <w:pPr>
        <w:pStyle w:val="ListParagraph"/>
        <w:numPr>
          <w:ilvl w:val="3"/>
          <w:numId w:val="7"/>
        </w:numPr>
        <w:rPr>
          <w:color w:val="000000" w:themeColor="text1"/>
        </w:rPr>
      </w:pPr>
      <w:r>
        <w:rPr>
          <w:color w:val="000000" w:themeColor="text1"/>
        </w:rPr>
        <w:t>Save these values (fMRI data, simulated data, correlations between simulated vs actual brain regions, and weight matrix) to the struct.</w:t>
      </w:r>
    </w:p>
    <w:p w14:paraId="7080D568" w14:textId="48091D19" w:rsidR="005E1A56" w:rsidRDefault="005E1A56" w:rsidP="005E1A56">
      <w:pPr>
        <w:pStyle w:val="ListParagraph"/>
        <w:numPr>
          <w:ilvl w:val="2"/>
          <w:numId w:val="7"/>
        </w:numPr>
        <w:rPr>
          <w:color w:val="000000" w:themeColor="text1"/>
        </w:rPr>
      </w:pPr>
      <w:r>
        <w:rPr>
          <w:color w:val="000000" w:themeColor="text1"/>
        </w:rPr>
        <w:t xml:space="preserve">Find the model parameters for criticism </w:t>
      </w:r>
      <w:r w:rsidR="003937E2">
        <w:rPr>
          <w:color w:val="000000" w:themeColor="text1"/>
        </w:rPr>
        <w:t>condition.</w:t>
      </w:r>
    </w:p>
    <w:p w14:paraId="1D92720E" w14:textId="2788EFC6" w:rsidR="003937E2" w:rsidRDefault="003937E2" w:rsidP="003937E2">
      <w:pPr>
        <w:pStyle w:val="ListParagraph"/>
        <w:numPr>
          <w:ilvl w:val="3"/>
          <w:numId w:val="7"/>
        </w:numPr>
        <w:rPr>
          <w:color w:val="000000" w:themeColor="text1"/>
        </w:rPr>
      </w:pPr>
      <w:r>
        <w:rPr>
          <w:color w:val="000000" w:themeColor="text1"/>
        </w:rPr>
        <w:t xml:space="preserve">Save these values to the </w:t>
      </w:r>
      <w:proofErr w:type="gramStart"/>
      <w:r>
        <w:rPr>
          <w:color w:val="000000" w:themeColor="text1"/>
        </w:rPr>
        <w:t>struct</w:t>
      </w:r>
      <w:proofErr w:type="gramEnd"/>
      <w:r>
        <w:rPr>
          <w:color w:val="000000" w:themeColor="text1"/>
        </w:rPr>
        <w:t>.</w:t>
      </w:r>
    </w:p>
    <w:p w14:paraId="187EB377" w14:textId="77777777" w:rsidR="005E1A56" w:rsidRPr="005E1A56" w:rsidRDefault="005E1A56" w:rsidP="005E1A56">
      <w:pPr>
        <w:rPr>
          <w:color w:val="000000" w:themeColor="text1"/>
        </w:rPr>
      </w:pPr>
    </w:p>
    <w:p w14:paraId="303BD008" w14:textId="648F063C" w:rsidR="003937E2" w:rsidRDefault="003937E2" w:rsidP="003937E2">
      <w:pPr>
        <w:rPr>
          <w:rFonts w:cstheme="minorHAnsi"/>
          <w:color w:val="000000" w:themeColor="text1"/>
        </w:rPr>
      </w:pPr>
      <w:r w:rsidRPr="003957CB">
        <w:rPr>
          <w:rFonts w:ascii="Courier New" w:hAnsi="Courier New" w:cs="Courier New"/>
          <w:color w:val="000000" w:themeColor="text1"/>
          <w:sz w:val="32"/>
          <w:szCs w:val="32"/>
        </w:rPr>
        <w:t>find_model_parameters.m</w:t>
      </w:r>
    </w:p>
    <w:p w14:paraId="2B354B91" w14:textId="6C8EF970" w:rsidR="005C2770" w:rsidRPr="005C2770" w:rsidRDefault="005C2770" w:rsidP="003937E2">
      <w:pPr>
        <w:pStyle w:val="ListParagraph"/>
        <w:numPr>
          <w:ilvl w:val="0"/>
          <w:numId w:val="7"/>
        </w:numPr>
        <w:rPr>
          <w:rFonts w:ascii="Courier New" w:hAnsi="Courier New" w:cs="Courier New"/>
          <w:color w:val="000000" w:themeColor="text1"/>
        </w:rPr>
      </w:pPr>
      <w:r>
        <w:rPr>
          <w:rFonts w:cstheme="minorHAnsi"/>
          <w:color w:val="000000" w:themeColor="text1"/>
        </w:rPr>
        <w:t>Load the brain data for the given patient and the given condition (neutral or criticism)</w:t>
      </w:r>
    </w:p>
    <w:p w14:paraId="6E2F4EF5" w14:textId="1E7B5701" w:rsidR="005C2770" w:rsidRPr="005C2770" w:rsidRDefault="005C2770" w:rsidP="005C2770">
      <w:pPr>
        <w:pStyle w:val="ListParagraph"/>
        <w:numPr>
          <w:ilvl w:val="1"/>
          <w:numId w:val="7"/>
        </w:numPr>
        <w:rPr>
          <w:rFonts w:ascii="Courier New" w:hAnsi="Courier New" w:cs="Courier New"/>
          <w:color w:val="000000" w:themeColor="text1"/>
        </w:rPr>
      </w:pPr>
      <w:r>
        <w:rPr>
          <w:rFonts w:cstheme="minorHAnsi"/>
          <w:color w:val="000000" w:themeColor="text1"/>
        </w:rPr>
        <w:t xml:space="preserve">This involves loading three files from the generated data </w:t>
      </w:r>
      <w:proofErr w:type="gramStart"/>
      <w:r>
        <w:rPr>
          <w:rFonts w:cstheme="minorHAnsi"/>
          <w:color w:val="000000" w:themeColor="text1"/>
        </w:rPr>
        <w:t>profiles</w:t>
      </w:r>
      <w:proofErr w:type="gramEnd"/>
    </w:p>
    <w:p w14:paraId="41E8E232" w14:textId="2330E021" w:rsidR="005C2770" w:rsidRPr="005C2770" w:rsidRDefault="005C2770" w:rsidP="005C2770">
      <w:pPr>
        <w:pStyle w:val="ListParagraph"/>
        <w:numPr>
          <w:ilvl w:val="1"/>
          <w:numId w:val="7"/>
        </w:numPr>
        <w:rPr>
          <w:rFonts w:ascii="Courier New" w:hAnsi="Courier New" w:cs="Courier New"/>
          <w:color w:val="000000" w:themeColor="text1"/>
        </w:rPr>
      </w:pPr>
      <w:proofErr w:type="gramStart"/>
      <w:r>
        <w:rPr>
          <w:rFonts w:cstheme="minorHAnsi"/>
          <w:color w:val="000000" w:themeColor="text1"/>
        </w:rPr>
        <w:t>E.g.</w:t>
      </w:r>
      <w:proofErr w:type="gramEnd"/>
      <w:r>
        <w:rPr>
          <w:rFonts w:cstheme="minorHAnsi"/>
          <w:color w:val="000000" w:themeColor="text1"/>
        </w:rPr>
        <w:t xml:space="preserve"> For patient 2303 in the criticism condition, we read in:</w:t>
      </w:r>
    </w:p>
    <w:p w14:paraId="5CCCE2DE" w14:textId="00A9AC97" w:rsidR="005C2770" w:rsidRPr="005C2770" w:rsidRDefault="005C2770" w:rsidP="005C2770">
      <w:pPr>
        <w:pStyle w:val="ListParagraph"/>
        <w:numPr>
          <w:ilvl w:val="2"/>
          <w:numId w:val="7"/>
        </w:numPr>
        <w:rPr>
          <w:rFonts w:ascii="Courier New" w:hAnsi="Courier New" w:cs="Courier New"/>
          <w:color w:val="000000" w:themeColor="text1"/>
        </w:rPr>
      </w:pPr>
      <w:r>
        <w:rPr>
          <w:rFonts w:cstheme="minorHAnsi"/>
          <w:color w:val="000000" w:themeColor="text1"/>
        </w:rPr>
        <w:t>2303_executive_criticism_76_scans</w:t>
      </w:r>
    </w:p>
    <w:p w14:paraId="516D4C21" w14:textId="2C92060F" w:rsidR="005C2770" w:rsidRPr="005C2770" w:rsidRDefault="005C2770" w:rsidP="005C2770">
      <w:pPr>
        <w:pStyle w:val="ListParagraph"/>
        <w:numPr>
          <w:ilvl w:val="2"/>
          <w:numId w:val="7"/>
        </w:numPr>
        <w:rPr>
          <w:rFonts w:ascii="Courier New" w:hAnsi="Courier New" w:cs="Courier New"/>
          <w:color w:val="000000" w:themeColor="text1"/>
        </w:rPr>
      </w:pPr>
      <w:r>
        <w:rPr>
          <w:rFonts w:cstheme="minorHAnsi"/>
          <w:color w:val="000000" w:themeColor="text1"/>
        </w:rPr>
        <w:t>2303_salience_forward_criticism_76_scans</w:t>
      </w:r>
    </w:p>
    <w:p w14:paraId="1E4FB3A8" w14:textId="719668AE" w:rsidR="005C2770" w:rsidRPr="00D006B5" w:rsidRDefault="005C2770" w:rsidP="005C2770">
      <w:pPr>
        <w:pStyle w:val="ListParagraph"/>
        <w:numPr>
          <w:ilvl w:val="2"/>
          <w:numId w:val="7"/>
        </w:numPr>
        <w:rPr>
          <w:rFonts w:ascii="Courier New" w:hAnsi="Courier New" w:cs="Courier New"/>
          <w:color w:val="000000" w:themeColor="text1"/>
        </w:rPr>
      </w:pPr>
      <w:r>
        <w:rPr>
          <w:rFonts w:cstheme="minorHAnsi"/>
          <w:color w:val="000000" w:themeColor="text1"/>
        </w:rPr>
        <w:t>2303_interoceptive_forward_criticism_76_scans</w:t>
      </w:r>
    </w:p>
    <w:p w14:paraId="3C58BF72" w14:textId="559F134E" w:rsidR="00D006B5" w:rsidRPr="00D006B5" w:rsidRDefault="00D006B5" w:rsidP="00D006B5">
      <w:pPr>
        <w:pStyle w:val="ListParagraph"/>
        <w:numPr>
          <w:ilvl w:val="1"/>
          <w:numId w:val="7"/>
        </w:numPr>
        <w:rPr>
          <w:rFonts w:ascii="Courier New" w:hAnsi="Courier New" w:cs="Courier New"/>
          <w:color w:val="000000" w:themeColor="text1"/>
        </w:rPr>
      </w:pPr>
      <w:r>
        <w:rPr>
          <w:rFonts w:cstheme="minorHAnsi"/>
          <w:color w:val="000000" w:themeColor="text1"/>
        </w:rPr>
        <w:t xml:space="preserve">Interpolate brain data to be 60000 in </w:t>
      </w:r>
      <w:proofErr w:type="gramStart"/>
      <w:r>
        <w:rPr>
          <w:rFonts w:cstheme="minorHAnsi"/>
          <w:color w:val="000000" w:themeColor="text1"/>
        </w:rPr>
        <w:t>length</w:t>
      </w:r>
      <w:proofErr w:type="gramEnd"/>
    </w:p>
    <w:p w14:paraId="18347FD9" w14:textId="4521464E" w:rsidR="005C2770" w:rsidRPr="005C2770" w:rsidRDefault="005C2770" w:rsidP="005C2770">
      <w:pPr>
        <w:pStyle w:val="ListParagraph"/>
        <w:numPr>
          <w:ilvl w:val="0"/>
          <w:numId w:val="7"/>
        </w:numPr>
        <w:rPr>
          <w:rFonts w:ascii="Courier New" w:hAnsi="Courier New" w:cs="Courier New"/>
          <w:color w:val="000000" w:themeColor="text1"/>
        </w:rPr>
      </w:pPr>
      <w:r>
        <w:rPr>
          <w:rFonts w:cstheme="minorHAnsi"/>
          <w:color w:val="000000" w:themeColor="text1"/>
        </w:rPr>
        <w:t xml:space="preserve">use </w:t>
      </w:r>
      <w:proofErr w:type="spellStart"/>
      <w:r>
        <w:rPr>
          <w:rFonts w:cstheme="minorHAnsi"/>
          <w:color w:val="000000" w:themeColor="text1"/>
        </w:rPr>
        <w:t>fminsearch</w:t>
      </w:r>
      <w:proofErr w:type="spellEnd"/>
      <w:r>
        <w:rPr>
          <w:rFonts w:cstheme="minorHAnsi"/>
          <w:color w:val="000000" w:themeColor="text1"/>
        </w:rPr>
        <w:t xml:space="preserve"> to find model parameters, with the function </w:t>
      </w:r>
      <w:proofErr w:type="spellStart"/>
      <w:r>
        <w:rPr>
          <w:rFonts w:cstheme="minorHAnsi"/>
          <w:color w:val="000000" w:themeColor="text1"/>
        </w:rPr>
        <w:t>weightsearch</w:t>
      </w:r>
      <w:proofErr w:type="spellEnd"/>
      <w:r>
        <w:rPr>
          <w:rFonts w:cstheme="minorHAnsi"/>
          <w:color w:val="000000" w:themeColor="text1"/>
        </w:rPr>
        <w:t xml:space="preserve"> as the function that is being </w:t>
      </w:r>
      <w:proofErr w:type="gramStart"/>
      <w:r>
        <w:rPr>
          <w:rFonts w:cstheme="minorHAnsi"/>
          <w:color w:val="000000" w:themeColor="text1"/>
        </w:rPr>
        <w:t>optimized</w:t>
      </w:r>
      <w:proofErr w:type="gramEnd"/>
    </w:p>
    <w:p w14:paraId="2BD9EA68" w14:textId="5DA7D5B6" w:rsidR="005C2770" w:rsidRPr="00D006B5" w:rsidRDefault="005C2770" w:rsidP="005C2770">
      <w:pPr>
        <w:pStyle w:val="ListParagraph"/>
        <w:numPr>
          <w:ilvl w:val="0"/>
          <w:numId w:val="7"/>
        </w:numPr>
        <w:rPr>
          <w:rFonts w:ascii="Courier New" w:hAnsi="Courier New" w:cs="Courier New"/>
          <w:color w:val="000000" w:themeColor="text1"/>
        </w:rPr>
      </w:pPr>
      <w:r>
        <w:rPr>
          <w:rFonts w:cstheme="minorHAnsi"/>
          <w:color w:val="000000" w:themeColor="text1"/>
        </w:rPr>
        <w:t xml:space="preserve">Inside </w:t>
      </w:r>
      <w:proofErr w:type="spellStart"/>
      <w:r>
        <w:rPr>
          <w:rFonts w:cstheme="minorHAnsi"/>
          <w:color w:val="000000" w:themeColor="text1"/>
        </w:rPr>
        <w:t>weightsearch</w:t>
      </w:r>
      <w:proofErr w:type="spellEnd"/>
      <w:r>
        <w:rPr>
          <w:rFonts w:cstheme="minorHAnsi"/>
          <w:color w:val="000000" w:themeColor="text1"/>
        </w:rPr>
        <w:t>:</w:t>
      </w:r>
    </w:p>
    <w:p w14:paraId="10D97F7E" w14:textId="4011D9CA" w:rsidR="00D006B5" w:rsidRPr="00D006B5" w:rsidRDefault="00D006B5" w:rsidP="00D006B5">
      <w:pPr>
        <w:pStyle w:val="ListParagraph"/>
        <w:numPr>
          <w:ilvl w:val="1"/>
          <w:numId w:val="7"/>
        </w:numPr>
        <w:rPr>
          <w:rFonts w:ascii="Courier New" w:hAnsi="Courier New" w:cs="Courier New"/>
          <w:color w:val="000000" w:themeColor="text1"/>
        </w:rPr>
      </w:pPr>
      <w:r w:rsidRPr="003937E2">
        <w:rPr>
          <w:rFonts w:cstheme="minorHAnsi"/>
          <w:color w:val="000000" w:themeColor="text1"/>
        </w:rPr>
        <w:t xml:space="preserve">call </w:t>
      </w:r>
      <w:r w:rsidRPr="003937E2">
        <w:rPr>
          <w:rFonts w:ascii="Courier New" w:hAnsi="Courier New" w:cs="Courier New"/>
          <w:color w:val="000000" w:themeColor="text1"/>
        </w:rPr>
        <w:t>bada_nn_1999_2.m</w:t>
      </w:r>
      <w:r>
        <w:rPr>
          <w:rFonts w:ascii="Courier New" w:hAnsi="Courier New" w:cs="Courier New"/>
          <w:color w:val="000000" w:themeColor="text1"/>
        </w:rPr>
        <w:t xml:space="preserve"> </w:t>
      </w:r>
      <w:r w:rsidRPr="003937E2">
        <w:rPr>
          <w:rFonts w:cstheme="minorHAnsi"/>
          <w:color w:val="000000" w:themeColor="text1"/>
        </w:rPr>
        <w:t>with either neutral or criticism condition</w:t>
      </w:r>
      <w:r>
        <w:rPr>
          <w:rFonts w:cstheme="minorHAnsi"/>
          <w:color w:val="000000" w:themeColor="text1"/>
        </w:rPr>
        <w:t xml:space="preserve"> to get simulated </w:t>
      </w:r>
      <w:proofErr w:type="gramStart"/>
      <w:r>
        <w:rPr>
          <w:rFonts w:cstheme="minorHAnsi"/>
          <w:color w:val="000000" w:themeColor="text1"/>
        </w:rPr>
        <w:t>data</w:t>
      </w:r>
      <w:proofErr w:type="gramEnd"/>
    </w:p>
    <w:p w14:paraId="6FD645F5" w14:textId="0C740083" w:rsidR="003937E2" w:rsidRPr="005C2770" w:rsidRDefault="003937E2" w:rsidP="00D006B5">
      <w:pPr>
        <w:pStyle w:val="ListParagraph"/>
        <w:numPr>
          <w:ilvl w:val="1"/>
          <w:numId w:val="7"/>
        </w:numPr>
        <w:rPr>
          <w:rFonts w:ascii="Courier New" w:hAnsi="Courier New" w:cs="Courier New"/>
          <w:color w:val="000000" w:themeColor="text1"/>
        </w:rPr>
      </w:pPr>
      <w:r>
        <w:rPr>
          <w:rFonts w:cstheme="minorHAnsi"/>
          <w:color w:val="000000" w:themeColor="text1"/>
        </w:rPr>
        <w:t xml:space="preserve">Perform convolution of simulated data </w:t>
      </w:r>
      <w:r w:rsidR="00D006B5">
        <w:rPr>
          <w:rFonts w:cstheme="minorHAnsi"/>
          <w:color w:val="000000" w:themeColor="text1"/>
        </w:rPr>
        <w:t xml:space="preserve">with the current weight matrix </w:t>
      </w:r>
      <w:r w:rsidR="005C2770">
        <w:rPr>
          <w:rFonts w:cstheme="minorHAnsi"/>
          <w:color w:val="000000" w:themeColor="text1"/>
        </w:rPr>
        <w:t>(hemodynamic fMRI)</w:t>
      </w:r>
    </w:p>
    <w:p w14:paraId="615BF94B" w14:textId="4EE7B0EF" w:rsidR="005C2770" w:rsidRPr="005C2770" w:rsidRDefault="005C2770" w:rsidP="00D006B5">
      <w:pPr>
        <w:pStyle w:val="ListParagraph"/>
        <w:numPr>
          <w:ilvl w:val="2"/>
          <w:numId w:val="7"/>
        </w:numPr>
        <w:rPr>
          <w:rFonts w:ascii="Courier New" w:hAnsi="Courier New" w:cs="Courier New"/>
          <w:color w:val="000000" w:themeColor="text1"/>
        </w:rPr>
      </w:pPr>
      <w:r>
        <w:rPr>
          <w:rFonts w:cstheme="minorHAnsi"/>
          <w:color w:val="000000" w:themeColor="text1"/>
        </w:rPr>
        <w:t xml:space="preserve">All convolved data is 60000 in </w:t>
      </w:r>
      <w:proofErr w:type="gramStart"/>
      <w:r>
        <w:rPr>
          <w:rFonts w:cstheme="minorHAnsi"/>
          <w:color w:val="000000" w:themeColor="text1"/>
        </w:rPr>
        <w:t>length</w:t>
      </w:r>
      <w:proofErr w:type="gramEnd"/>
    </w:p>
    <w:p w14:paraId="53C0121F" w14:textId="6022FAC2" w:rsidR="005C2770" w:rsidRPr="00D006B5" w:rsidRDefault="005C2770" w:rsidP="00D006B5">
      <w:pPr>
        <w:pStyle w:val="ListParagraph"/>
        <w:numPr>
          <w:ilvl w:val="1"/>
          <w:numId w:val="7"/>
        </w:numPr>
        <w:rPr>
          <w:rFonts w:ascii="Courier New" w:hAnsi="Courier New" w:cs="Courier New"/>
          <w:color w:val="000000" w:themeColor="text1"/>
        </w:rPr>
      </w:pPr>
      <w:r>
        <w:rPr>
          <w:rFonts w:cstheme="minorHAnsi"/>
          <w:color w:val="000000" w:themeColor="text1"/>
        </w:rPr>
        <w:t xml:space="preserve">Find the correlation between </w:t>
      </w:r>
      <w:r w:rsidR="00D006B5">
        <w:rPr>
          <w:rFonts w:cstheme="minorHAnsi"/>
          <w:color w:val="000000" w:themeColor="text1"/>
        </w:rPr>
        <w:t xml:space="preserve">convolved and interpolated data for each </w:t>
      </w:r>
      <w:proofErr w:type="gramStart"/>
      <w:r w:rsidR="00D006B5">
        <w:rPr>
          <w:rFonts w:cstheme="minorHAnsi"/>
          <w:color w:val="000000" w:themeColor="text1"/>
        </w:rPr>
        <w:t>region</w:t>
      </w:r>
      <w:proofErr w:type="gramEnd"/>
    </w:p>
    <w:p w14:paraId="077DAE6D" w14:textId="533ED858" w:rsidR="00D006B5" w:rsidRPr="00D006B5" w:rsidRDefault="00D006B5" w:rsidP="00D006B5">
      <w:pPr>
        <w:pStyle w:val="ListParagraph"/>
        <w:numPr>
          <w:ilvl w:val="1"/>
          <w:numId w:val="7"/>
        </w:numPr>
        <w:rPr>
          <w:rFonts w:ascii="Courier New" w:hAnsi="Courier New" w:cs="Courier New"/>
          <w:color w:val="000000" w:themeColor="text1"/>
        </w:rPr>
      </w:pPr>
      <w:r>
        <w:rPr>
          <w:rFonts w:cstheme="minorHAnsi"/>
          <w:color w:val="000000" w:themeColor="text1"/>
        </w:rPr>
        <w:t xml:space="preserve">Calculate </w:t>
      </w:r>
      <w:proofErr w:type="gramStart"/>
      <w:r>
        <w:rPr>
          <w:rFonts w:cstheme="minorHAnsi"/>
          <w:color w:val="000000" w:themeColor="text1"/>
        </w:rPr>
        <w:t>loss</w:t>
      </w:r>
      <w:proofErr w:type="gramEnd"/>
    </w:p>
    <w:p w14:paraId="3AA1558E" w14:textId="1DAC9739" w:rsidR="00D006B5" w:rsidRPr="00D006B5" w:rsidRDefault="00D006B5" w:rsidP="00D006B5">
      <w:pPr>
        <w:pStyle w:val="ListParagraph"/>
        <w:numPr>
          <w:ilvl w:val="1"/>
          <w:numId w:val="7"/>
        </w:numPr>
        <w:rPr>
          <w:rFonts w:ascii="Courier New" w:hAnsi="Courier New" w:cs="Courier New"/>
          <w:color w:val="000000" w:themeColor="text1"/>
        </w:rPr>
      </w:pPr>
      <w:r>
        <w:rPr>
          <w:rFonts w:cstheme="minorHAnsi"/>
          <w:color w:val="000000" w:themeColor="text1"/>
        </w:rPr>
        <w:t xml:space="preserve">Once loss &lt; 0.0003, we </w:t>
      </w:r>
      <w:proofErr w:type="gramStart"/>
      <w:r>
        <w:rPr>
          <w:rFonts w:cstheme="minorHAnsi"/>
          <w:color w:val="000000" w:themeColor="text1"/>
        </w:rPr>
        <w:t>end</w:t>
      </w:r>
      <w:proofErr w:type="gramEnd"/>
    </w:p>
    <w:p w14:paraId="3F7E63D1" w14:textId="77777777" w:rsidR="00D006B5" w:rsidRPr="00D006B5" w:rsidRDefault="00D006B5" w:rsidP="00D006B5">
      <w:pPr>
        <w:rPr>
          <w:rFonts w:ascii="Courier New" w:hAnsi="Courier New" w:cs="Courier New"/>
          <w:color w:val="000000" w:themeColor="text1"/>
        </w:rPr>
      </w:pPr>
    </w:p>
    <w:p w14:paraId="26DC42F2" w14:textId="66F32CA4" w:rsidR="008279B9" w:rsidRDefault="00354D9F" w:rsidP="007A54DD">
      <w:pPr>
        <w:rPr>
          <w:b/>
          <w:bCs/>
        </w:rPr>
      </w:pPr>
      <w:r w:rsidRPr="00354D9F">
        <w:rPr>
          <w:b/>
          <w:bCs/>
        </w:rPr>
        <w:t>Discussion – 7/5/2023</w:t>
      </w:r>
    </w:p>
    <w:p w14:paraId="111E3618" w14:textId="678767AC" w:rsidR="00354D9F" w:rsidRPr="00354D9F" w:rsidRDefault="00354D9F" w:rsidP="007A54DD">
      <w:r>
        <w:t>Symmetry criterion: connection from A to b is not equal to connection from b to a</w:t>
      </w:r>
    </w:p>
    <w:p w14:paraId="7F7E6940" w14:textId="77777777" w:rsidR="00354D9F" w:rsidRPr="00354D9F" w:rsidRDefault="00354D9F" w:rsidP="00354D9F">
      <w:pPr>
        <w:autoSpaceDE w:val="0"/>
        <w:autoSpaceDN w:val="0"/>
        <w:adjustRightInd w:val="0"/>
        <w:spacing w:after="0" w:line="240" w:lineRule="auto"/>
        <w:rPr>
          <w:rFonts w:cstheme="minorHAnsi"/>
          <w:color w:val="000000" w:themeColor="text1"/>
          <w:kern w:val="0"/>
        </w:rPr>
      </w:pPr>
      <w:r w:rsidRPr="00354D9F">
        <w:rPr>
          <w:rFonts w:cstheme="minorHAnsi"/>
          <w:color w:val="000000" w:themeColor="text1"/>
          <w:kern w:val="0"/>
        </w:rPr>
        <w:t>Lower auto-</w:t>
      </w:r>
      <w:proofErr w:type="spellStart"/>
      <w:r w:rsidRPr="00354D9F">
        <w:rPr>
          <w:rFonts w:cstheme="minorHAnsi"/>
          <w:color w:val="000000" w:themeColor="text1"/>
          <w:kern w:val="0"/>
        </w:rPr>
        <w:t>corr</w:t>
      </w:r>
      <w:proofErr w:type="spellEnd"/>
      <w:r w:rsidRPr="00354D9F">
        <w:rPr>
          <w:rFonts w:cstheme="minorHAnsi"/>
          <w:color w:val="000000" w:themeColor="text1"/>
          <w:kern w:val="0"/>
        </w:rPr>
        <w:t xml:space="preserve"> and higher noise should make it more tolerable of higher duration presentations.</w:t>
      </w:r>
    </w:p>
    <w:p w14:paraId="2F98C9A4" w14:textId="77777777" w:rsidR="00354D9F" w:rsidRPr="00354D9F" w:rsidRDefault="00354D9F" w:rsidP="00354D9F">
      <w:pPr>
        <w:autoSpaceDE w:val="0"/>
        <w:autoSpaceDN w:val="0"/>
        <w:adjustRightInd w:val="0"/>
        <w:spacing w:after="0" w:line="240" w:lineRule="auto"/>
        <w:rPr>
          <w:rFonts w:cstheme="minorHAnsi"/>
          <w:color w:val="000000" w:themeColor="text1"/>
          <w:kern w:val="0"/>
        </w:rPr>
      </w:pPr>
    </w:p>
    <w:p w14:paraId="137C6921" w14:textId="77777777" w:rsidR="00354D9F" w:rsidRPr="00354D9F" w:rsidRDefault="00354D9F" w:rsidP="00354D9F">
      <w:pPr>
        <w:autoSpaceDE w:val="0"/>
        <w:autoSpaceDN w:val="0"/>
        <w:adjustRightInd w:val="0"/>
        <w:spacing w:after="0" w:line="240" w:lineRule="auto"/>
        <w:rPr>
          <w:rFonts w:cstheme="minorHAnsi"/>
          <w:color w:val="000000" w:themeColor="text1"/>
          <w:kern w:val="0"/>
        </w:rPr>
      </w:pPr>
      <w:r w:rsidRPr="00354D9F">
        <w:rPr>
          <w:rFonts w:cstheme="minorHAnsi"/>
          <w:color w:val="000000" w:themeColor="text1"/>
          <w:kern w:val="0"/>
        </w:rPr>
        <w:t xml:space="preserve">When there are low fits, play around with initial </w:t>
      </w:r>
      <w:proofErr w:type="gramStart"/>
      <w:r w:rsidRPr="00354D9F">
        <w:rPr>
          <w:rFonts w:cstheme="minorHAnsi"/>
          <w:color w:val="000000" w:themeColor="text1"/>
          <w:kern w:val="0"/>
        </w:rPr>
        <w:t>auto-correlation</w:t>
      </w:r>
      <w:proofErr w:type="gramEnd"/>
      <w:r w:rsidRPr="00354D9F">
        <w:rPr>
          <w:rFonts w:cstheme="minorHAnsi"/>
          <w:color w:val="000000" w:themeColor="text1"/>
          <w:kern w:val="0"/>
        </w:rPr>
        <w:t>, noise levels, stimulus duration. OR empirically fit them as parameters.</w:t>
      </w:r>
    </w:p>
    <w:p w14:paraId="26D9D495" w14:textId="77777777" w:rsidR="00354D9F" w:rsidRPr="00354D9F" w:rsidRDefault="00354D9F" w:rsidP="00354D9F">
      <w:pPr>
        <w:autoSpaceDE w:val="0"/>
        <w:autoSpaceDN w:val="0"/>
        <w:adjustRightInd w:val="0"/>
        <w:spacing w:after="0" w:line="240" w:lineRule="auto"/>
        <w:rPr>
          <w:rFonts w:cstheme="minorHAnsi"/>
          <w:color w:val="000000" w:themeColor="text1"/>
          <w:kern w:val="0"/>
        </w:rPr>
      </w:pPr>
    </w:p>
    <w:p w14:paraId="0DBD1772" w14:textId="77777777" w:rsidR="00354D9F" w:rsidRPr="00354D9F" w:rsidRDefault="00354D9F" w:rsidP="00354D9F">
      <w:pPr>
        <w:autoSpaceDE w:val="0"/>
        <w:autoSpaceDN w:val="0"/>
        <w:adjustRightInd w:val="0"/>
        <w:spacing w:after="0" w:line="240" w:lineRule="auto"/>
        <w:rPr>
          <w:rFonts w:cstheme="minorHAnsi"/>
          <w:color w:val="000000" w:themeColor="text1"/>
          <w:kern w:val="0"/>
        </w:rPr>
      </w:pPr>
      <w:r w:rsidRPr="00354D9F">
        <w:rPr>
          <w:rFonts w:cstheme="minorHAnsi"/>
          <w:color w:val="000000" w:themeColor="text1"/>
          <w:kern w:val="0"/>
        </w:rPr>
        <w:t>Hamming window: discount / cutoff the first and last bits.</w:t>
      </w:r>
    </w:p>
    <w:p w14:paraId="2A39368C" w14:textId="77777777" w:rsidR="00354D9F" w:rsidRPr="00354D9F" w:rsidRDefault="00354D9F" w:rsidP="00354D9F">
      <w:pPr>
        <w:autoSpaceDE w:val="0"/>
        <w:autoSpaceDN w:val="0"/>
        <w:adjustRightInd w:val="0"/>
        <w:spacing w:after="0" w:line="240" w:lineRule="auto"/>
        <w:rPr>
          <w:rFonts w:cstheme="minorHAnsi"/>
          <w:kern w:val="0"/>
        </w:rPr>
      </w:pPr>
      <w:proofErr w:type="gramStart"/>
      <w:r w:rsidRPr="00354D9F">
        <w:rPr>
          <w:rFonts w:cstheme="minorHAnsi"/>
          <w:kern w:val="0"/>
        </w:rPr>
        <w:lastRenderedPageBreak/>
        <w:t>e.g.</w:t>
      </w:r>
      <w:proofErr w:type="gramEnd"/>
      <w:r w:rsidRPr="00354D9F">
        <w:rPr>
          <w:rFonts w:cstheme="minorHAnsi"/>
          <w:kern w:val="0"/>
        </w:rPr>
        <w:t xml:space="preserve"> </w:t>
      </w:r>
      <w:r w:rsidRPr="00354D9F">
        <w:rPr>
          <w:rFonts w:cstheme="minorHAnsi"/>
          <w:kern w:val="0"/>
        </w:rPr>
        <w:drawing>
          <wp:inline distT="0" distB="0" distL="0" distR="0" wp14:anchorId="29CA0DAB" wp14:editId="477B11B1">
            <wp:extent cx="3544784" cy="2608976"/>
            <wp:effectExtent l="0" t="0" r="0" b="1270"/>
            <wp:docPr id="490630186" name="Picture 49063018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66374" name="Picture 1" descr="A graph of a graph&#10;&#10;Description automatically generated"/>
                    <pic:cNvPicPr/>
                  </pic:nvPicPr>
                  <pic:blipFill>
                    <a:blip r:embed="rId9"/>
                    <a:stretch>
                      <a:fillRect/>
                    </a:stretch>
                  </pic:blipFill>
                  <pic:spPr>
                    <a:xfrm>
                      <a:off x="0" y="0"/>
                      <a:ext cx="3552195" cy="2614431"/>
                    </a:xfrm>
                    <a:prstGeom prst="rect">
                      <a:avLst/>
                    </a:prstGeom>
                  </pic:spPr>
                </pic:pic>
              </a:graphicData>
            </a:graphic>
          </wp:inline>
        </w:drawing>
      </w:r>
    </w:p>
    <w:p w14:paraId="6FEE734C" w14:textId="77777777" w:rsidR="00354D9F" w:rsidRPr="00354D9F" w:rsidRDefault="00354D9F" w:rsidP="00354D9F">
      <w:pPr>
        <w:autoSpaceDE w:val="0"/>
        <w:autoSpaceDN w:val="0"/>
        <w:adjustRightInd w:val="0"/>
        <w:spacing w:after="0" w:line="240" w:lineRule="auto"/>
        <w:rPr>
          <w:rFonts w:cstheme="minorHAnsi"/>
          <w:kern w:val="0"/>
        </w:rPr>
      </w:pPr>
      <w:proofErr w:type="gramStart"/>
      <w:r w:rsidRPr="00354D9F">
        <w:rPr>
          <w:rFonts w:cstheme="minorHAnsi"/>
          <w:kern w:val="0"/>
        </w:rPr>
        <w:t>how</w:t>
      </w:r>
      <w:proofErr w:type="gramEnd"/>
      <w:r w:rsidRPr="00354D9F">
        <w:rPr>
          <w:rFonts w:cstheme="minorHAnsi"/>
          <w:kern w:val="0"/>
        </w:rPr>
        <w:t xml:space="preserve"> often is this happening? ^</w:t>
      </w:r>
    </w:p>
    <w:p w14:paraId="3957FC7F" w14:textId="77777777" w:rsidR="00354D9F" w:rsidRPr="00354D9F" w:rsidRDefault="00354D9F" w:rsidP="007A54DD"/>
    <w:sectPr w:rsidR="00354D9F" w:rsidRPr="00354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3414F"/>
    <w:multiLevelType w:val="hybridMultilevel"/>
    <w:tmpl w:val="76506592"/>
    <w:lvl w:ilvl="0" w:tplc="46A457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72E52"/>
    <w:multiLevelType w:val="hybridMultilevel"/>
    <w:tmpl w:val="5ABC7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004751"/>
    <w:multiLevelType w:val="hybridMultilevel"/>
    <w:tmpl w:val="154C7C40"/>
    <w:lvl w:ilvl="0" w:tplc="B3428B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0448D"/>
    <w:multiLevelType w:val="hybridMultilevel"/>
    <w:tmpl w:val="3E4C75EA"/>
    <w:lvl w:ilvl="0" w:tplc="711A7D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54DBA"/>
    <w:multiLevelType w:val="hybridMultilevel"/>
    <w:tmpl w:val="36E2E580"/>
    <w:lvl w:ilvl="0" w:tplc="46A457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1E0B82"/>
    <w:multiLevelType w:val="hybridMultilevel"/>
    <w:tmpl w:val="66A06A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8F4636"/>
    <w:multiLevelType w:val="hybridMultilevel"/>
    <w:tmpl w:val="A91E5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EA7538"/>
    <w:multiLevelType w:val="hybridMultilevel"/>
    <w:tmpl w:val="D60E5DCE"/>
    <w:lvl w:ilvl="0" w:tplc="46A457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154047"/>
    <w:multiLevelType w:val="hybridMultilevel"/>
    <w:tmpl w:val="E8545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492317">
    <w:abstractNumId w:val="3"/>
  </w:num>
  <w:num w:numId="2" w16cid:durableId="605232818">
    <w:abstractNumId w:val="2"/>
  </w:num>
  <w:num w:numId="3" w16cid:durableId="1282885010">
    <w:abstractNumId w:val="7"/>
  </w:num>
  <w:num w:numId="4" w16cid:durableId="1693996854">
    <w:abstractNumId w:val="8"/>
  </w:num>
  <w:num w:numId="5" w16cid:durableId="1053118525">
    <w:abstractNumId w:val="0"/>
  </w:num>
  <w:num w:numId="6" w16cid:durableId="1056313726">
    <w:abstractNumId w:val="6"/>
  </w:num>
  <w:num w:numId="7" w16cid:durableId="2053193780">
    <w:abstractNumId w:val="4"/>
  </w:num>
  <w:num w:numId="8" w16cid:durableId="609515021">
    <w:abstractNumId w:val="1"/>
  </w:num>
  <w:num w:numId="9" w16cid:durableId="17463407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A8"/>
    <w:rsid w:val="000C7648"/>
    <w:rsid w:val="001A2579"/>
    <w:rsid w:val="002D2CA2"/>
    <w:rsid w:val="00354D9F"/>
    <w:rsid w:val="00391233"/>
    <w:rsid w:val="003937E2"/>
    <w:rsid w:val="003957CB"/>
    <w:rsid w:val="003D5E49"/>
    <w:rsid w:val="004044F5"/>
    <w:rsid w:val="00453DA2"/>
    <w:rsid w:val="00460935"/>
    <w:rsid w:val="004D6FBE"/>
    <w:rsid w:val="00552E4D"/>
    <w:rsid w:val="0059230B"/>
    <w:rsid w:val="005C2770"/>
    <w:rsid w:val="005C307E"/>
    <w:rsid w:val="005E1A56"/>
    <w:rsid w:val="00601AD3"/>
    <w:rsid w:val="006342F9"/>
    <w:rsid w:val="006B67C3"/>
    <w:rsid w:val="006F2D67"/>
    <w:rsid w:val="007402A8"/>
    <w:rsid w:val="007A54DD"/>
    <w:rsid w:val="007D6D61"/>
    <w:rsid w:val="007F4747"/>
    <w:rsid w:val="008279B9"/>
    <w:rsid w:val="00851F62"/>
    <w:rsid w:val="008F577E"/>
    <w:rsid w:val="009433B0"/>
    <w:rsid w:val="00AD7A3E"/>
    <w:rsid w:val="00B05C07"/>
    <w:rsid w:val="00C42B26"/>
    <w:rsid w:val="00D006B5"/>
    <w:rsid w:val="00D673EC"/>
    <w:rsid w:val="00E41563"/>
    <w:rsid w:val="00F71B03"/>
    <w:rsid w:val="00FE3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4B9AB"/>
  <w15:chartTrackingRefBased/>
  <w15:docId w15:val="{A36692F0-BEC1-414F-8AC7-B31813CF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6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0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575579">
      <w:bodyDiv w:val="1"/>
      <w:marLeft w:val="0"/>
      <w:marRight w:val="0"/>
      <w:marTop w:val="0"/>
      <w:marBottom w:val="0"/>
      <w:divBdr>
        <w:top w:val="none" w:sz="0" w:space="0" w:color="auto"/>
        <w:left w:val="none" w:sz="0" w:space="0" w:color="auto"/>
        <w:bottom w:val="none" w:sz="0" w:space="0" w:color="auto"/>
        <w:right w:val="none" w:sz="0" w:space="0" w:color="auto"/>
      </w:divBdr>
    </w:div>
    <w:div w:id="86587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20888</TotalTime>
  <Pages>8</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Weinberger</dc:creator>
  <cp:keywords/>
  <dc:description/>
  <cp:lastModifiedBy>Chris Weinberger</cp:lastModifiedBy>
  <cp:revision>16</cp:revision>
  <dcterms:created xsi:type="dcterms:W3CDTF">2023-06-27T14:57:00Z</dcterms:created>
  <dcterms:modified xsi:type="dcterms:W3CDTF">2023-07-12T03:06:00Z</dcterms:modified>
</cp:coreProperties>
</file>