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6641" w:rsidRPr="00876641" w:rsidRDefault="00876641" w:rsidP="00876641">
      <w:pPr>
        <w:spacing w:before="100" w:beforeAutospacing="1" w:after="100" w:afterAutospacing="1" w:line="240" w:lineRule="auto"/>
        <w:rPr>
          <w:rFonts w:ascii="Times New Roman" w:eastAsia="Times New Roman" w:hAnsi="Times New Roman" w:cs="Times New Roman"/>
          <w:sz w:val="24"/>
          <w:szCs w:val="24"/>
          <w:lang w:eastAsia="ru-RU"/>
        </w:rPr>
      </w:pPr>
      <w:r w:rsidRPr="00876641">
        <w:rPr>
          <w:rFonts w:ascii="Times New Roman" w:eastAsia="Times New Roman" w:hAnsi="Times New Roman" w:cs="Times New Roman"/>
          <w:sz w:val="24"/>
          <w:szCs w:val="24"/>
          <w:lang w:eastAsia="ru-RU"/>
        </w:rPr>
        <w:t>УТВЕРЖДЕН</w:t>
      </w:r>
      <w:r w:rsidRPr="00876641">
        <w:rPr>
          <w:rFonts w:ascii="Times New Roman" w:eastAsia="Times New Roman" w:hAnsi="Times New Roman" w:cs="Times New Roman"/>
          <w:sz w:val="24"/>
          <w:szCs w:val="24"/>
          <w:lang w:eastAsia="ru-RU"/>
        </w:rPr>
        <w:br/>
      </w:r>
      <w:r w:rsidRPr="00876641">
        <w:rPr>
          <w:rFonts w:ascii="Times New Roman" w:eastAsia="Times New Roman" w:hAnsi="Times New Roman" w:cs="Times New Roman"/>
          <w:i/>
          <w:iCs/>
          <w:color w:val="FF0000"/>
          <w:sz w:val="24"/>
          <w:szCs w:val="24"/>
          <w:lang w:eastAsia="ru-RU"/>
        </w:rPr>
        <w:t xml:space="preserve">Вариант 1: </w:t>
      </w:r>
      <w:r w:rsidRPr="00876641">
        <w:rPr>
          <w:rFonts w:ascii="Times New Roman" w:eastAsia="Times New Roman" w:hAnsi="Times New Roman" w:cs="Times New Roman"/>
          <w:sz w:val="24"/>
          <w:szCs w:val="24"/>
          <w:lang w:eastAsia="ru-RU"/>
        </w:rPr>
        <w:t>Единственным учредителем</w:t>
      </w:r>
      <w:r w:rsidRPr="00876641">
        <w:rPr>
          <w:rFonts w:ascii="Times New Roman" w:eastAsia="Times New Roman" w:hAnsi="Times New Roman" w:cs="Times New Roman"/>
          <w:sz w:val="24"/>
          <w:szCs w:val="24"/>
          <w:lang w:eastAsia="ru-RU"/>
        </w:rPr>
        <w:br/>
        <w:t>ЗАО «__________________»</w:t>
      </w:r>
      <w:r w:rsidRPr="00876641">
        <w:rPr>
          <w:rFonts w:ascii="Times New Roman" w:eastAsia="Times New Roman" w:hAnsi="Times New Roman" w:cs="Times New Roman"/>
          <w:sz w:val="24"/>
          <w:szCs w:val="24"/>
          <w:lang w:eastAsia="ru-RU"/>
        </w:rPr>
        <w:br/>
        <w:t>Решение №1 от «__»_________20__г.</w:t>
      </w:r>
    </w:p>
    <w:p w:rsidR="00876641" w:rsidRPr="00876641" w:rsidRDefault="00876641" w:rsidP="00876641">
      <w:pPr>
        <w:spacing w:before="100" w:beforeAutospacing="1" w:after="100" w:afterAutospacing="1" w:line="240" w:lineRule="auto"/>
        <w:rPr>
          <w:rFonts w:ascii="Times New Roman" w:eastAsia="Times New Roman" w:hAnsi="Times New Roman" w:cs="Times New Roman"/>
          <w:sz w:val="24"/>
          <w:szCs w:val="24"/>
          <w:lang w:eastAsia="ru-RU"/>
        </w:rPr>
      </w:pPr>
      <w:r w:rsidRPr="00876641">
        <w:rPr>
          <w:rFonts w:ascii="Times New Roman" w:eastAsia="Times New Roman" w:hAnsi="Times New Roman" w:cs="Times New Roman"/>
          <w:i/>
          <w:iCs/>
          <w:color w:val="FF0000"/>
          <w:sz w:val="24"/>
          <w:szCs w:val="24"/>
          <w:lang w:eastAsia="ru-RU"/>
        </w:rPr>
        <w:t xml:space="preserve">Вариант 2: </w:t>
      </w:r>
      <w:r w:rsidRPr="00876641">
        <w:rPr>
          <w:rFonts w:ascii="Times New Roman" w:eastAsia="Times New Roman" w:hAnsi="Times New Roman" w:cs="Times New Roman"/>
          <w:sz w:val="24"/>
          <w:szCs w:val="24"/>
          <w:lang w:eastAsia="ru-RU"/>
        </w:rPr>
        <w:t>Учредительным собранием</w:t>
      </w:r>
      <w:r w:rsidRPr="00876641">
        <w:rPr>
          <w:rFonts w:ascii="Times New Roman" w:eastAsia="Times New Roman" w:hAnsi="Times New Roman" w:cs="Times New Roman"/>
          <w:sz w:val="24"/>
          <w:szCs w:val="24"/>
          <w:lang w:eastAsia="ru-RU"/>
        </w:rPr>
        <w:br/>
        <w:t>ЗАО «__________________»</w:t>
      </w:r>
      <w:r w:rsidRPr="00876641">
        <w:rPr>
          <w:rFonts w:ascii="Times New Roman" w:eastAsia="Times New Roman" w:hAnsi="Times New Roman" w:cs="Times New Roman"/>
          <w:sz w:val="24"/>
          <w:szCs w:val="24"/>
          <w:lang w:eastAsia="ru-RU"/>
        </w:rPr>
        <w:br/>
        <w:t>Протокол №1 от «__»_________20__г.</w:t>
      </w:r>
    </w:p>
    <w:p w:rsidR="00876641" w:rsidRPr="00876641" w:rsidRDefault="00876641" w:rsidP="00876641">
      <w:pPr>
        <w:spacing w:before="100" w:beforeAutospacing="1" w:after="100" w:afterAutospacing="1" w:line="240" w:lineRule="auto"/>
        <w:rPr>
          <w:rFonts w:ascii="Times New Roman" w:eastAsia="Times New Roman" w:hAnsi="Times New Roman" w:cs="Times New Roman"/>
          <w:sz w:val="24"/>
          <w:szCs w:val="24"/>
          <w:lang w:eastAsia="ru-RU"/>
        </w:rPr>
      </w:pPr>
      <w:r w:rsidRPr="00876641">
        <w:rPr>
          <w:rFonts w:ascii="Times New Roman" w:eastAsia="Times New Roman" w:hAnsi="Times New Roman" w:cs="Times New Roman"/>
          <w:sz w:val="24"/>
          <w:szCs w:val="24"/>
          <w:lang w:eastAsia="ru-RU"/>
        </w:rPr>
        <w:t> </w:t>
      </w:r>
    </w:p>
    <w:p w:rsidR="00876641" w:rsidRPr="00876641" w:rsidRDefault="00876641" w:rsidP="00876641">
      <w:pPr>
        <w:spacing w:before="100" w:beforeAutospacing="1" w:after="100" w:afterAutospacing="1" w:line="240" w:lineRule="auto"/>
        <w:rPr>
          <w:rFonts w:ascii="Times New Roman" w:eastAsia="Times New Roman" w:hAnsi="Times New Roman" w:cs="Times New Roman"/>
          <w:sz w:val="24"/>
          <w:szCs w:val="24"/>
          <w:lang w:eastAsia="ru-RU"/>
        </w:rPr>
      </w:pPr>
      <w:r w:rsidRPr="00876641">
        <w:rPr>
          <w:rFonts w:ascii="Times New Roman" w:eastAsia="Times New Roman" w:hAnsi="Times New Roman" w:cs="Times New Roman"/>
          <w:sz w:val="24"/>
          <w:szCs w:val="24"/>
          <w:lang w:eastAsia="ru-RU"/>
        </w:rPr>
        <w:t> </w:t>
      </w:r>
    </w:p>
    <w:p w:rsidR="00876641" w:rsidRPr="00876641" w:rsidRDefault="00876641" w:rsidP="00876641">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76641">
        <w:rPr>
          <w:rFonts w:ascii="Times New Roman" w:eastAsia="Times New Roman" w:hAnsi="Times New Roman" w:cs="Times New Roman"/>
          <w:b/>
          <w:bCs/>
          <w:sz w:val="27"/>
          <w:szCs w:val="27"/>
          <w:lang w:eastAsia="ru-RU"/>
        </w:rPr>
        <w:t>УСТАВ</w:t>
      </w:r>
      <w:r w:rsidRPr="00876641">
        <w:rPr>
          <w:rFonts w:ascii="Times New Roman" w:eastAsia="Times New Roman" w:hAnsi="Times New Roman" w:cs="Times New Roman"/>
          <w:b/>
          <w:bCs/>
          <w:sz w:val="27"/>
          <w:szCs w:val="27"/>
          <w:lang w:eastAsia="ru-RU"/>
        </w:rPr>
        <w:br/>
        <w:t>ЗАКРЫТОГО АКЦИОНЕРНОГО ОБЩЕСТВА</w:t>
      </w:r>
      <w:r w:rsidRPr="00876641">
        <w:rPr>
          <w:rFonts w:ascii="Times New Roman" w:eastAsia="Times New Roman" w:hAnsi="Times New Roman" w:cs="Times New Roman"/>
          <w:b/>
          <w:bCs/>
          <w:sz w:val="27"/>
          <w:szCs w:val="27"/>
          <w:lang w:eastAsia="ru-RU"/>
        </w:rPr>
        <w:br/>
        <w:t>«_________________________»</w:t>
      </w:r>
    </w:p>
    <w:p w:rsidR="00876641" w:rsidRPr="00876641" w:rsidRDefault="00876641" w:rsidP="00876641">
      <w:pPr>
        <w:spacing w:before="100" w:beforeAutospacing="1" w:after="100" w:afterAutospacing="1" w:line="240" w:lineRule="auto"/>
        <w:rPr>
          <w:rFonts w:ascii="Times New Roman" w:eastAsia="Times New Roman" w:hAnsi="Times New Roman" w:cs="Times New Roman"/>
          <w:sz w:val="24"/>
          <w:szCs w:val="24"/>
          <w:lang w:eastAsia="ru-RU"/>
        </w:rPr>
      </w:pPr>
      <w:r w:rsidRPr="00876641">
        <w:rPr>
          <w:rFonts w:ascii="Times New Roman" w:eastAsia="Times New Roman" w:hAnsi="Times New Roman" w:cs="Times New Roman"/>
          <w:sz w:val="24"/>
          <w:szCs w:val="24"/>
          <w:lang w:eastAsia="ru-RU"/>
        </w:rPr>
        <w:t> </w:t>
      </w:r>
    </w:p>
    <w:p w:rsidR="00876641" w:rsidRPr="00876641" w:rsidRDefault="00876641" w:rsidP="00876641">
      <w:pPr>
        <w:spacing w:before="100" w:beforeAutospacing="1" w:after="100" w:afterAutospacing="1" w:line="240" w:lineRule="auto"/>
        <w:rPr>
          <w:rFonts w:ascii="Times New Roman" w:eastAsia="Times New Roman" w:hAnsi="Times New Roman" w:cs="Times New Roman"/>
          <w:sz w:val="24"/>
          <w:szCs w:val="24"/>
          <w:lang w:eastAsia="ru-RU"/>
        </w:rPr>
      </w:pPr>
      <w:r w:rsidRPr="00876641">
        <w:rPr>
          <w:rFonts w:ascii="Times New Roman" w:eastAsia="Times New Roman" w:hAnsi="Times New Roman" w:cs="Times New Roman"/>
          <w:sz w:val="24"/>
          <w:szCs w:val="24"/>
          <w:lang w:eastAsia="ru-RU"/>
        </w:rPr>
        <w:t> </w:t>
      </w:r>
    </w:p>
    <w:p w:rsidR="00876641" w:rsidRPr="00876641" w:rsidRDefault="00876641" w:rsidP="00876641">
      <w:pPr>
        <w:spacing w:before="100" w:beforeAutospacing="1" w:after="100" w:afterAutospacing="1" w:line="240" w:lineRule="auto"/>
        <w:rPr>
          <w:rFonts w:ascii="Times New Roman" w:eastAsia="Times New Roman" w:hAnsi="Times New Roman" w:cs="Times New Roman"/>
          <w:sz w:val="24"/>
          <w:szCs w:val="24"/>
          <w:lang w:eastAsia="ru-RU"/>
        </w:rPr>
      </w:pPr>
      <w:r w:rsidRPr="00876641">
        <w:rPr>
          <w:rFonts w:ascii="Times New Roman" w:eastAsia="Times New Roman" w:hAnsi="Times New Roman" w:cs="Times New Roman"/>
          <w:sz w:val="24"/>
          <w:szCs w:val="24"/>
          <w:lang w:eastAsia="ru-RU"/>
        </w:rPr>
        <w:t>20__г.</w:t>
      </w:r>
    </w:p>
    <w:p w:rsidR="00876641" w:rsidRPr="00876641" w:rsidRDefault="00876641" w:rsidP="00876641">
      <w:pPr>
        <w:spacing w:before="100" w:beforeAutospacing="1" w:after="100" w:afterAutospacing="1" w:line="240" w:lineRule="auto"/>
        <w:rPr>
          <w:rFonts w:ascii="Times New Roman" w:eastAsia="Times New Roman" w:hAnsi="Times New Roman" w:cs="Times New Roman"/>
          <w:sz w:val="24"/>
          <w:szCs w:val="24"/>
          <w:lang w:eastAsia="ru-RU"/>
        </w:rPr>
      </w:pPr>
      <w:r w:rsidRPr="00876641">
        <w:rPr>
          <w:rFonts w:ascii="Times New Roman" w:eastAsia="Times New Roman" w:hAnsi="Times New Roman" w:cs="Times New Roman"/>
          <w:sz w:val="24"/>
          <w:szCs w:val="24"/>
          <w:lang w:eastAsia="ru-RU"/>
        </w:rPr>
        <w:t> </w:t>
      </w:r>
    </w:p>
    <w:p w:rsidR="00876641" w:rsidRPr="00876641" w:rsidRDefault="00876641" w:rsidP="00876641">
      <w:pPr>
        <w:spacing w:before="100" w:beforeAutospacing="1" w:after="100" w:afterAutospacing="1" w:line="240" w:lineRule="auto"/>
        <w:rPr>
          <w:rFonts w:ascii="Times New Roman" w:eastAsia="Times New Roman" w:hAnsi="Times New Roman" w:cs="Times New Roman"/>
          <w:sz w:val="24"/>
          <w:szCs w:val="24"/>
          <w:lang w:eastAsia="ru-RU"/>
        </w:rPr>
      </w:pPr>
      <w:r w:rsidRPr="00876641">
        <w:rPr>
          <w:rFonts w:ascii="Times New Roman" w:eastAsia="Times New Roman" w:hAnsi="Times New Roman" w:cs="Times New Roman"/>
          <w:sz w:val="24"/>
          <w:szCs w:val="24"/>
          <w:lang w:eastAsia="ru-RU"/>
        </w:rPr>
        <w:t>1. ОБЩИЕ ПОЛОЖЕНИЯ</w:t>
      </w:r>
    </w:p>
    <w:p w:rsidR="00876641" w:rsidRPr="00876641" w:rsidRDefault="00876641" w:rsidP="00876641">
      <w:pPr>
        <w:spacing w:before="100" w:beforeAutospacing="1" w:after="100" w:afterAutospacing="1" w:line="240" w:lineRule="auto"/>
        <w:rPr>
          <w:rFonts w:ascii="Times New Roman" w:eastAsia="Times New Roman" w:hAnsi="Times New Roman" w:cs="Times New Roman"/>
          <w:sz w:val="24"/>
          <w:szCs w:val="24"/>
          <w:lang w:eastAsia="ru-RU"/>
        </w:rPr>
      </w:pPr>
      <w:r w:rsidRPr="00876641">
        <w:rPr>
          <w:rFonts w:ascii="Times New Roman" w:eastAsia="Times New Roman" w:hAnsi="Times New Roman" w:cs="Times New Roman"/>
          <w:sz w:val="24"/>
          <w:szCs w:val="24"/>
          <w:lang w:eastAsia="ru-RU"/>
        </w:rPr>
        <w:t>1.1. Закрытое акционерное общество «_____________________», в дальнейшем именуемое «Общество», является юридическим лицом и действует на основании устава и законодательства РФ.</w:t>
      </w:r>
      <w:r w:rsidRPr="00876641">
        <w:rPr>
          <w:rFonts w:ascii="Times New Roman" w:eastAsia="Times New Roman" w:hAnsi="Times New Roman" w:cs="Times New Roman"/>
          <w:sz w:val="24"/>
          <w:szCs w:val="24"/>
          <w:lang w:eastAsia="ru-RU"/>
        </w:rPr>
        <w:br/>
        <w:t>1.2. Общество создано без ограничения срока его деятельности.</w:t>
      </w:r>
      <w:r w:rsidRPr="00876641">
        <w:rPr>
          <w:rFonts w:ascii="Times New Roman" w:eastAsia="Times New Roman" w:hAnsi="Times New Roman" w:cs="Times New Roman"/>
          <w:sz w:val="24"/>
          <w:szCs w:val="24"/>
          <w:lang w:eastAsia="ru-RU"/>
        </w:rPr>
        <w:br/>
        <w:t>1.3. Несоответствие части норм настоящего устава действующему законодательству РФ не влечет за собой признание недействительным устава в целом. В этом случае юридическую силу имеют все положения настоящего устава, не противоречащие действующему законодательству РФ.</w:t>
      </w:r>
      <w:r w:rsidRPr="00876641">
        <w:rPr>
          <w:rFonts w:ascii="Times New Roman" w:eastAsia="Times New Roman" w:hAnsi="Times New Roman" w:cs="Times New Roman"/>
          <w:sz w:val="24"/>
          <w:szCs w:val="24"/>
          <w:lang w:eastAsia="ru-RU"/>
        </w:rPr>
        <w:br/>
        <w:t>1.4. Помимо норм, установленных настоящим уставом, к порядку создания, реорганизации, ликвидации, правовому положению Общества, правам и обязанностям его акционеров применяются также нормы Гражданского кодекса РФ, Федерального закона от 26 декабря 1995 г. № 208-ФЗ «Об акционерных обществах», нормативных правовых актов федерального органа исполнительной власти по рынку ценных бумаг и других нормативных правовых актов.</w:t>
      </w:r>
    </w:p>
    <w:p w:rsidR="00876641" w:rsidRPr="00876641" w:rsidRDefault="00876641" w:rsidP="00876641">
      <w:pPr>
        <w:spacing w:before="100" w:beforeAutospacing="1" w:after="100" w:afterAutospacing="1" w:line="240" w:lineRule="auto"/>
        <w:rPr>
          <w:rFonts w:ascii="Times New Roman" w:eastAsia="Times New Roman" w:hAnsi="Times New Roman" w:cs="Times New Roman"/>
          <w:sz w:val="24"/>
          <w:szCs w:val="24"/>
          <w:lang w:eastAsia="ru-RU"/>
        </w:rPr>
      </w:pPr>
      <w:r w:rsidRPr="00876641">
        <w:rPr>
          <w:rFonts w:ascii="Times New Roman" w:eastAsia="Times New Roman" w:hAnsi="Times New Roman" w:cs="Times New Roman"/>
          <w:sz w:val="24"/>
          <w:szCs w:val="24"/>
          <w:lang w:eastAsia="ru-RU"/>
        </w:rPr>
        <w:t>2. ФИРМЕННОЕ НАИМЕНОВАНИЕ И МЕСТО НАХОЖДЕНИЯ ОБЩЕСТВА</w:t>
      </w:r>
    </w:p>
    <w:p w:rsidR="00876641" w:rsidRPr="00876641" w:rsidRDefault="00876641" w:rsidP="00876641">
      <w:pPr>
        <w:spacing w:before="100" w:beforeAutospacing="1" w:after="100" w:afterAutospacing="1" w:line="240" w:lineRule="auto"/>
        <w:rPr>
          <w:rFonts w:ascii="Times New Roman" w:eastAsia="Times New Roman" w:hAnsi="Times New Roman" w:cs="Times New Roman"/>
          <w:sz w:val="24"/>
          <w:szCs w:val="24"/>
          <w:lang w:eastAsia="ru-RU"/>
        </w:rPr>
      </w:pPr>
      <w:r w:rsidRPr="00876641">
        <w:rPr>
          <w:rFonts w:ascii="Times New Roman" w:eastAsia="Times New Roman" w:hAnsi="Times New Roman" w:cs="Times New Roman"/>
          <w:sz w:val="24"/>
          <w:szCs w:val="24"/>
          <w:lang w:eastAsia="ru-RU"/>
        </w:rPr>
        <w:t>2.1. Полное фирменное наименование Общества на русском языке: Закрытое акционерное общество «_____________».</w:t>
      </w:r>
      <w:r w:rsidRPr="00876641">
        <w:rPr>
          <w:rFonts w:ascii="Times New Roman" w:eastAsia="Times New Roman" w:hAnsi="Times New Roman" w:cs="Times New Roman"/>
          <w:sz w:val="24"/>
          <w:szCs w:val="24"/>
          <w:lang w:eastAsia="ru-RU"/>
        </w:rPr>
        <w:br/>
        <w:t>Сокращенное фирменное наименование Общества на русском языке: ЗАО «_____________».</w:t>
      </w:r>
      <w:r w:rsidRPr="00876641">
        <w:rPr>
          <w:rFonts w:ascii="Times New Roman" w:eastAsia="Times New Roman" w:hAnsi="Times New Roman" w:cs="Times New Roman"/>
          <w:sz w:val="24"/>
          <w:szCs w:val="24"/>
          <w:lang w:eastAsia="ru-RU"/>
        </w:rPr>
        <w:br/>
        <w:t xml:space="preserve">2.2. Полное фирменное наименование Общества на </w:t>
      </w:r>
      <w:r w:rsidRPr="00876641">
        <w:rPr>
          <w:rFonts w:ascii="Times New Roman" w:eastAsia="Times New Roman" w:hAnsi="Times New Roman" w:cs="Times New Roman"/>
          <w:color w:val="FF0000"/>
          <w:sz w:val="24"/>
          <w:szCs w:val="24"/>
          <w:lang w:eastAsia="ru-RU"/>
        </w:rPr>
        <w:t>английском</w:t>
      </w:r>
      <w:r w:rsidRPr="00876641">
        <w:rPr>
          <w:rFonts w:ascii="Times New Roman" w:eastAsia="Times New Roman" w:hAnsi="Times New Roman" w:cs="Times New Roman"/>
          <w:sz w:val="24"/>
          <w:szCs w:val="24"/>
          <w:lang w:eastAsia="ru-RU"/>
        </w:rPr>
        <w:t xml:space="preserve"> языке: _______________.</w:t>
      </w:r>
      <w:r w:rsidRPr="00876641">
        <w:rPr>
          <w:rFonts w:ascii="Times New Roman" w:eastAsia="Times New Roman" w:hAnsi="Times New Roman" w:cs="Times New Roman"/>
          <w:sz w:val="24"/>
          <w:szCs w:val="24"/>
          <w:lang w:eastAsia="ru-RU"/>
        </w:rPr>
        <w:br/>
        <w:t xml:space="preserve">2.3. Сокращенное фирменное наименование Общества на </w:t>
      </w:r>
      <w:r w:rsidRPr="00876641">
        <w:rPr>
          <w:rFonts w:ascii="Times New Roman" w:eastAsia="Times New Roman" w:hAnsi="Times New Roman" w:cs="Times New Roman"/>
          <w:color w:val="FF0000"/>
          <w:sz w:val="24"/>
          <w:szCs w:val="24"/>
          <w:lang w:eastAsia="ru-RU"/>
        </w:rPr>
        <w:t>английском</w:t>
      </w:r>
      <w:r w:rsidRPr="00876641">
        <w:rPr>
          <w:rFonts w:ascii="Times New Roman" w:eastAsia="Times New Roman" w:hAnsi="Times New Roman" w:cs="Times New Roman"/>
          <w:sz w:val="24"/>
          <w:szCs w:val="24"/>
          <w:lang w:eastAsia="ru-RU"/>
        </w:rPr>
        <w:t xml:space="preserve"> языке: ______________.</w:t>
      </w:r>
      <w:r w:rsidRPr="00876641">
        <w:rPr>
          <w:rFonts w:ascii="Times New Roman" w:eastAsia="Times New Roman" w:hAnsi="Times New Roman" w:cs="Times New Roman"/>
          <w:sz w:val="24"/>
          <w:szCs w:val="24"/>
          <w:lang w:eastAsia="ru-RU"/>
        </w:rPr>
        <w:br/>
        <w:t>2.4. Место нахождения Общества: _____________________________.</w:t>
      </w:r>
    </w:p>
    <w:p w:rsidR="00876641" w:rsidRPr="00876641" w:rsidRDefault="00876641" w:rsidP="00876641">
      <w:pPr>
        <w:spacing w:before="100" w:beforeAutospacing="1" w:after="100" w:afterAutospacing="1" w:line="240" w:lineRule="auto"/>
        <w:rPr>
          <w:rFonts w:ascii="Times New Roman" w:eastAsia="Times New Roman" w:hAnsi="Times New Roman" w:cs="Times New Roman"/>
          <w:sz w:val="24"/>
          <w:szCs w:val="24"/>
          <w:lang w:eastAsia="ru-RU"/>
        </w:rPr>
      </w:pPr>
      <w:r w:rsidRPr="00876641">
        <w:rPr>
          <w:rFonts w:ascii="Times New Roman" w:eastAsia="Times New Roman" w:hAnsi="Times New Roman" w:cs="Times New Roman"/>
          <w:sz w:val="24"/>
          <w:szCs w:val="24"/>
          <w:lang w:eastAsia="ru-RU"/>
        </w:rPr>
        <w:lastRenderedPageBreak/>
        <w:t>3. ЦЕЛЬ И ПРЕДМЕТ ДЕЯТЕЛЬНОСТИ ОБЩЕСТВА</w:t>
      </w:r>
    </w:p>
    <w:p w:rsidR="00876641" w:rsidRPr="00876641" w:rsidRDefault="00876641" w:rsidP="00876641">
      <w:pPr>
        <w:spacing w:before="100" w:beforeAutospacing="1" w:after="100" w:afterAutospacing="1" w:line="240" w:lineRule="auto"/>
        <w:rPr>
          <w:rFonts w:ascii="Times New Roman" w:eastAsia="Times New Roman" w:hAnsi="Times New Roman" w:cs="Times New Roman"/>
          <w:sz w:val="24"/>
          <w:szCs w:val="24"/>
          <w:lang w:eastAsia="ru-RU"/>
        </w:rPr>
      </w:pPr>
      <w:r w:rsidRPr="00876641">
        <w:rPr>
          <w:rFonts w:ascii="Times New Roman" w:eastAsia="Times New Roman" w:hAnsi="Times New Roman" w:cs="Times New Roman"/>
          <w:sz w:val="24"/>
          <w:szCs w:val="24"/>
          <w:lang w:eastAsia="ru-RU"/>
        </w:rPr>
        <w:t>3.1. Целью создания Общества является объединение экономических интересов, материальных, трудовых и финансовых ресурсов акционеров для осуществления в рамках настоящего Устава деятельности, направленной на осуществление высококачественных услуг, получение прибыли, ее использование в интересах акционеров, развития Общества, решения социальных задач работников Общества.</w:t>
      </w:r>
      <w:r w:rsidRPr="00876641">
        <w:rPr>
          <w:rFonts w:ascii="Times New Roman" w:eastAsia="Times New Roman" w:hAnsi="Times New Roman" w:cs="Times New Roman"/>
          <w:sz w:val="24"/>
          <w:szCs w:val="24"/>
          <w:lang w:eastAsia="ru-RU"/>
        </w:rPr>
        <w:br/>
        <w:t>3.2. Общество имеет гражданские права и несет гражданские обязанности, необходимые для осуществления любых видов деятельности, не запрещенных действующим законодательством РФ.</w:t>
      </w:r>
      <w:r w:rsidRPr="00876641">
        <w:rPr>
          <w:rFonts w:ascii="Times New Roman" w:eastAsia="Times New Roman" w:hAnsi="Times New Roman" w:cs="Times New Roman"/>
          <w:sz w:val="24"/>
          <w:szCs w:val="24"/>
          <w:lang w:eastAsia="ru-RU"/>
        </w:rPr>
        <w:br/>
        <w:t>3.3. Отдельными видами деятельности, перечень которых определяется федеральными законами, Общество может заниматься только на основании специального разрешения (лицензии).</w:t>
      </w:r>
      <w:r w:rsidRPr="00876641">
        <w:rPr>
          <w:rFonts w:ascii="Times New Roman" w:eastAsia="Times New Roman" w:hAnsi="Times New Roman" w:cs="Times New Roman"/>
          <w:sz w:val="24"/>
          <w:szCs w:val="24"/>
          <w:lang w:eastAsia="ru-RU"/>
        </w:rPr>
        <w:br/>
        <w:t>3.4. Общество осуществляет следующие основные виды деятельности:</w:t>
      </w:r>
      <w:r w:rsidRPr="00876641">
        <w:rPr>
          <w:rFonts w:ascii="Times New Roman" w:eastAsia="Times New Roman" w:hAnsi="Times New Roman" w:cs="Times New Roman"/>
          <w:sz w:val="24"/>
          <w:szCs w:val="24"/>
          <w:lang w:eastAsia="ru-RU"/>
        </w:rPr>
        <w:br/>
      </w:r>
      <w:r w:rsidRPr="00876641">
        <w:rPr>
          <w:rFonts w:ascii="Times New Roman" w:eastAsia="Times New Roman" w:hAnsi="Times New Roman" w:cs="Times New Roman"/>
          <w:sz w:val="24"/>
          <w:szCs w:val="24"/>
          <w:lang w:eastAsia="ru-RU"/>
        </w:rPr>
        <w:sym w:font="Symbol" w:char="F0A7"/>
      </w:r>
      <w:r w:rsidRPr="00876641">
        <w:rPr>
          <w:rFonts w:ascii="Times New Roman" w:eastAsia="Times New Roman" w:hAnsi="Times New Roman" w:cs="Times New Roman"/>
          <w:sz w:val="24"/>
          <w:szCs w:val="24"/>
          <w:lang w:eastAsia="ru-RU"/>
        </w:rPr>
        <w:t> _____________________________________________________________________;</w:t>
      </w:r>
      <w:r w:rsidRPr="00876641">
        <w:rPr>
          <w:rFonts w:ascii="Times New Roman" w:eastAsia="Times New Roman" w:hAnsi="Times New Roman" w:cs="Times New Roman"/>
          <w:sz w:val="24"/>
          <w:szCs w:val="24"/>
          <w:lang w:eastAsia="ru-RU"/>
        </w:rPr>
        <w:br/>
      </w:r>
      <w:r w:rsidRPr="00876641">
        <w:rPr>
          <w:rFonts w:ascii="Times New Roman" w:eastAsia="Times New Roman" w:hAnsi="Times New Roman" w:cs="Times New Roman"/>
          <w:sz w:val="24"/>
          <w:szCs w:val="24"/>
          <w:lang w:eastAsia="ru-RU"/>
        </w:rPr>
        <w:sym w:font="Symbol" w:char="F0A7"/>
      </w:r>
      <w:r w:rsidRPr="00876641">
        <w:rPr>
          <w:rFonts w:ascii="Times New Roman" w:eastAsia="Times New Roman" w:hAnsi="Times New Roman" w:cs="Times New Roman"/>
          <w:sz w:val="24"/>
          <w:szCs w:val="24"/>
          <w:lang w:eastAsia="ru-RU"/>
        </w:rPr>
        <w:t> _____________________________________________________________________;</w:t>
      </w:r>
      <w:r w:rsidRPr="00876641">
        <w:rPr>
          <w:rFonts w:ascii="Times New Roman" w:eastAsia="Times New Roman" w:hAnsi="Times New Roman" w:cs="Times New Roman"/>
          <w:sz w:val="24"/>
          <w:szCs w:val="24"/>
          <w:lang w:eastAsia="ru-RU"/>
        </w:rPr>
        <w:br/>
      </w:r>
      <w:r w:rsidRPr="00876641">
        <w:rPr>
          <w:rFonts w:ascii="Times New Roman" w:eastAsia="Times New Roman" w:hAnsi="Times New Roman" w:cs="Times New Roman"/>
          <w:sz w:val="24"/>
          <w:szCs w:val="24"/>
          <w:lang w:eastAsia="ru-RU"/>
        </w:rPr>
        <w:sym w:font="Symbol" w:char="F0A7"/>
      </w:r>
      <w:r w:rsidRPr="00876641">
        <w:rPr>
          <w:rFonts w:ascii="Times New Roman" w:eastAsia="Times New Roman" w:hAnsi="Times New Roman" w:cs="Times New Roman"/>
          <w:sz w:val="24"/>
          <w:szCs w:val="24"/>
          <w:lang w:eastAsia="ru-RU"/>
        </w:rPr>
        <w:t> _____________________________________________________________________.</w:t>
      </w:r>
      <w:r w:rsidRPr="00876641">
        <w:rPr>
          <w:rFonts w:ascii="Times New Roman" w:eastAsia="Times New Roman" w:hAnsi="Times New Roman" w:cs="Times New Roman"/>
          <w:sz w:val="24"/>
          <w:szCs w:val="24"/>
          <w:lang w:eastAsia="ru-RU"/>
        </w:rPr>
        <w:br/>
        <w:t>3.5. Кроме перечисленных видов деятельности, Общество может осуществлять и иные виды деятельности с соблюдением порядка, установленного законом для отдельных видов деятельности (лицензирование) и за исключением тех видов деятельности, которые запрещены законом.</w:t>
      </w:r>
    </w:p>
    <w:p w:rsidR="00876641" w:rsidRPr="00876641" w:rsidRDefault="00876641" w:rsidP="00876641">
      <w:pPr>
        <w:spacing w:before="100" w:beforeAutospacing="1" w:after="100" w:afterAutospacing="1" w:line="240" w:lineRule="auto"/>
        <w:rPr>
          <w:rFonts w:ascii="Times New Roman" w:eastAsia="Times New Roman" w:hAnsi="Times New Roman" w:cs="Times New Roman"/>
          <w:sz w:val="24"/>
          <w:szCs w:val="24"/>
          <w:lang w:eastAsia="ru-RU"/>
        </w:rPr>
      </w:pPr>
      <w:r w:rsidRPr="00876641">
        <w:rPr>
          <w:rFonts w:ascii="Times New Roman" w:eastAsia="Times New Roman" w:hAnsi="Times New Roman" w:cs="Times New Roman"/>
          <w:sz w:val="24"/>
          <w:szCs w:val="24"/>
          <w:lang w:eastAsia="ru-RU"/>
        </w:rPr>
        <w:t>4. ПРАВОВОЕ ПОЛОЖЕНИЕ ОБЩЕСТВА</w:t>
      </w:r>
    </w:p>
    <w:p w:rsidR="00876641" w:rsidRPr="00876641" w:rsidRDefault="00876641" w:rsidP="00876641">
      <w:pPr>
        <w:spacing w:before="100" w:beforeAutospacing="1" w:after="100" w:afterAutospacing="1" w:line="240" w:lineRule="auto"/>
        <w:rPr>
          <w:rFonts w:ascii="Times New Roman" w:eastAsia="Times New Roman" w:hAnsi="Times New Roman" w:cs="Times New Roman"/>
          <w:sz w:val="24"/>
          <w:szCs w:val="24"/>
          <w:lang w:eastAsia="ru-RU"/>
        </w:rPr>
      </w:pPr>
      <w:r w:rsidRPr="00876641">
        <w:rPr>
          <w:rFonts w:ascii="Times New Roman" w:eastAsia="Times New Roman" w:hAnsi="Times New Roman" w:cs="Times New Roman"/>
          <w:sz w:val="24"/>
          <w:szCs w:val="24"/>
          <w:lang w:eastAsia="ru-RU"/>
        </w:rPr>
        <w:t>4.1. Общество является юридическим лицом и имеет в собственности обособленное имущество, учитываемое на его самостоятельном балансе. Общество может от своего имени приобретать и осуществлять имущественные и личные неимущественные права, нести обязанности, быть истцом и ответчиком в суде.</w:t>
      </w:r>
      <w:r w:rsidRPr="00876641">
        <w:rPr>
          <w:rFonts w:ascii="Times New Roman" w:eastAsia="Times New Roman" w:hAnsi="Times New Roman" w:cs="Times New Roman"/>
          <w:sz w:val="24"/>
          <w:szCs w:val="24"/>
          <w:lang w:eastAsia="ru-RU"/>
        </w:rPr>
        <w:br/>
        <w:t>4.2. Общество вправе в установленном порядке открывать банковские счета на территории РФ и за ее пределами.</w:t>
      </w:r>
      <w:r w:rsidRPr="00876641">
        <w:rPr>
          <w:rFonts w:ascii="Times New Roman" w:eastAsia="Times New Roman" w:hAnsi="Times New Roman" w:cs="Times New Roman"/>
          <w:sz w:val="24"/>
          <w:szCs w:val="24"/>
          <w:lang w:eastAsia="ru-RU"/>
        </w:rPr>
        <w:br/>
        <w:t>4.3. Общество имеет круглую печать, содержащую его полное фирменное наименование на русском языке и указание на место его нахождения. В печати Общества может быть также указано фирменное наименование Общества на иностранном языке в соответствии с уставом Общества.</w:t>
      </w:r>
      <w:r w:rsidRPr="00876641">
        <w:rPr>
          <w:rFonts w:ascii="Times New Roman" w:eastAsia="Times New Roman" w:hAnsi="Times New Roman" w:cs="Times New Roman"/>
          <w:sz w:val="24"/>
          <w:szCs w:val="24"/>
          <w:lang w:eastAsia="ru-RU"/>
        </w:rPr>
        <w:br/>
        <w:t>4.4. Общество вправе иметь штампы и бланки со своим наименованием, собственную эмблему, а также зарегистрированный в установленном порядке товарный знак и другие средства визуальной идентификации.</w:t>
      </w:r>
      <w:r w:rsidRPr="00876641">
        <w:rPr>
          <w:rFonts w:ascii="Times New Roman" w:eastAsia="Times New Roman" w:hAnsi="Times New Roman" w:cs="Times New Roman"/>
          <w:sz w:val="24"/>
          <w:szCs w:val="24"/>
          <w:lang w:eastAsia="ru-RU"/>
        </w:rPr>
        <w:br/>
        <w:t>4.5. Общество осуществляет все виды внешнеэкономической деятельности.</w:t>
      </w:r>
      <w:r w:rsidRPr="00876641">
        <w:rPr>
          <w:rFonts w:ascii="Times New Roman" w:eastAsia="Times New Roman" w:hAnsi="Times New Roman" w:cs="Times New Roman"/>
          <w:sz w:val="24"/>
          <w:szCs w:val="24"/>
          <w:lang w:eastAsia="ru-RU"/>
        </w:rPr>
        <w:br/>
        <w:t>4.6. Общество может участвовать и создавать на территории РФ и за ее пределами коммерческие организации.</w:t>
      </w:r>
      <w:r w:rsidRPr="00876641">
        <w:rPr>
          <w:rFonts w:ascii="Times New Roman" w:eastAsia="Times New Roman" w:hAnsi="Times New Roman" w:cs="Times New Roman"/>
          <w:sz w:val="24"/>
          <w:szCs w:val="24"/>
          <w:lang w:eastAsia="ru-RU"/>
        </w:rPr>
        <w:br/>
        <w:t>4.7. Общество может на добровольных началах объединяться в союзы, ассоциации, а также быть членом других некоммерческих организаций, как на территории РФ, так и за ее пределами.</w:t>
      </w:r>
      <w:r w:rsidRPr="00876641">
        <w:rPr>
          <w:rFonts w:ascii="Times New Roman" w:eastAsia="Times New Roman" w:hAnsi="Times New Roman" w:cs="Times New Roman"/>
          <w:sz w:val="24"/>
          <w:szCs w:val="24"/>
          <w:lang w:eastAsia="ru-RU"/>
        </w:rPr>
        <w:br/>
        <w:t>4.8. Общество обязано обеспечить ведение и хранение реестра акционеров Общества в соответствии с правовыми актами РФ с момента государственной регистрации Общества.</w:t>
      </w:r>
      <w:r w:rsidRPr="00876641">
        <w:rPr>
          <w:rFonts w:ascii="Times New Roman" w:eastAsia="Times New Roman" w:hAnsi="Times New Roman" w:cs="Times New Roman"/>
          <w:sz w:val="24"/>
          <w:szCs w:val="24"/>
          <w:lang w:eastAsia="ru-RU"/>
        </w:rPr>
        <w:br/>
        <w:t>4.9. Общество проводит все кассовые и расчетные операции в со¬ответствии с действующим законодательством РФ и несет ответствен¬ность за достоверность данных бухгалтерского учета. Финансовый год начинается с 1 января и заканчивается 31 декабря календарного года.</w:t>
      </w:r>
    </w:p>
    <w:p w:rsidR="00876641" w:rsidRPr="00876641" w:rsidRDefault="00876641" w:rsidP="00876641">
      <w:pPr>
        <w:spacing w:before="100" w:beforeAutospacing="1" w:after="100" w:afterAutospacing="1" w:line="240" w:lineRule="auto"/>
        <w:rPr>
          <w:rFonts w:ascii="Times New Roman" w:eastAsia="Times New Roman" w:hAnsi="Times New Roman" w:cs="Times New Roman"/>
          <w:sz w:val="24"/>
          <w:szCs w:val="24"/>
          <w:lang w:eastAsia="ru-RU"/>
        </w:rPr>
      </w:pPr>
      <w:r w:rsidRPr="00876641">
        <w:rPr>
          <w:rFonts w:ascii="Times New Roman" w:eastAsia="Times New Roman" w:hAnsi="Times New Roman" w:cs="Times New Roman"/>
          <w:sz w:val="24"/>
          <w:szCs w:val="24"/>
          <w:lang w:eastAsia="ru-RU"/>
        </w:rPr>
        <w:t xml:space="preserve">4.10. Общество создано одним лицом. </w:t>
      </w:r>
      <w:r w:rsidRPr="00876641">
        <w:rPr>
          <w:rFonts w:ascii="Times New Roman" w:eastAsia="Times New Roman" w:hAnsi="Times New Roman" w:cs="Times New Roman"/>
          <w:i/>
          <w:iCs/>
          <w:color w:val="FF0000"/>
          <w:sz w:val="24"/>
          <w:szCs w:val="24"/>
          <w:lang w:eastAsia="ru-RU"/>
        </w:rPr>
        <w:t>Если общество создано одним лицом (единственным учредителем), то в соответствии с пунктом 6. Ст. 98 ГК РФ сведения об этом должны содержаться в уставе общества</w:t>
      </w:r>
    </w:p>
    <w:p w:rsidR="00876641" w:rsidRPr="00876641" w:rsidRDefault="00876641" w:rsidP="00876641">
      <w:pPr>
        <w:spacing w:before="100" w:beforeAutospacing="1" w:after="100" w:afterAutospacing="1" w:line="240" w:lineRule="auto"/>
        <w:rPr>
          <w:rFonts w:ascii="Times New Roman" w:eastAsia="Times New Roman" w:hAnsi="Times New Roman" w:cs="Times New Roman"/>
          <w:sz w:val="24"/>
          <w:szCs w:val="24"/>
          <w:lang w:eastAsia="ru-RU"/>
        </w:rPr>
      </w:pPr>
      <w:r w:rsidRPr="00876641">
        <w:rPr>
          <w:rFonts w:ascii="Times New Roman" w:eastAsia="Times New Roman" w:hAnsi="Times New Roman" w:cs="Times New Roman"/>
          <w:sz w:val="24"/>
          <w:szCs w:val="24"/>
          <w:lang w:eastAsia="ru-RU"/>
        </w:rPr>
        <w:t>5. ОТВЕТСТВЕННОСТЬ ОБЩЕСТВА</w:t>
      </w:r>
    </w:p>
    <w:p w:rsidR="00876641" w:rsidRPr="00876641" w:rsidRDefault="00876641" w:rsidP="00876641">
      <w:pPr>
        <w:spacing w:before="100" w:beforeAutospacing="1" w:after="100" w:afterAutospacing="1" w:line="240" w:lineRule="auto"/>
        <w:rPr>
          <w:rFonts w:ascii="Times New Roman" w:eastAsia="Times New Roman" w:hAnsi="Times New Roman" w:cs="Times New Roman"/>
          <w:sz w:val="24"/>
          <w:szCs w:val="24"/>
          <w:lang w:eastAsia="ru-RU"/>
        </w:rPr>
      </w:pPr>
      <w:r w:rsidRPr="00876641">
        <w:rPr>
          <w:rFonts w:ascii="Times New Roman" w:eastAsia="Times New Roman" w:hAnsi="Times New Roman" w:cs="Times New Roman"/>
          <w:sz w:val="24"/>
          <w:szCs w:val="24"/>
          <w:lang w:eastAsia="ru-RU"/>
        </w:rPr>
        <w:t>5.1. Общество несет ответственность по своим обязательствам всем принадлежащим ему имуществом.</w:t>
      </w:r>
      <w:r w:rsidRPr="00876641">
        <w:rPr>
          <w:rFonts w:ascii="Times New Roman" w:eastAsia="Times New Roman" w:hAnsi="Times New Roman" w:cs="Times New Roman"/>
          <w:sz w:val="24"/>
          <w:szCs w:val="24"/>
          <w:lang w:eastAsia="ru-RU"/>
        </w:rPr>
        <w:br/>
        <w:t>5.2. Общество не отвечает по обязательствам своих акционеров.</w:t>
      </w:r>
      <w:r w:rsidRPr="00876641">
        <w:rPr>
          <w:rFonts w:ascii="Times New Roman" w:eastAsia="Times New Roman" w:hAnsi="Times New Roman" w:cs="Times New Roman"/>
          <w:sz w:val="24"/>
          <w:szCs w:val="24"/>
          <w:lang w:eastAsia="ru-RU"/>
        </w:rPr>
        <w:br/>
        <w:t>5.3. Государство и его органы не несут ответственности по обязательствам Общества, равно как и Общество не отвечает по обязательствам государства и его органов.</w:t>
      </w:r>
      <w:r w:rsidRPr="00876641">
        <w:rPr>
          <w:rFonts w:ascii="Times New Roman" w:eastAsia="Times New Roman" w:hAnsi="Times New Roman" w:cs="Times New Roman"/>
          <w:sz w:val="24"/>
          <w:szCs w:val="24"/>
          <w:lang w:eastAsia="ru-RU"/>
        </w:rPr>
        <w:br/>
        <w:t> </w:t>
      </w:r>
    </w:p>
    <w:p w:rsidR="00876641" w:rsidRPr="00876641" w:rsidRDefault="00876641" w:rsidP="00876641">
      <w:pPr>
        <w:spacing w:before="100" w:beforeAutospacing="1" w:after="100" w:afterAutospacing="1" w:line="240" w:lineRule="auto"/>
        <w:rPr>
          <w:rFonts w:ascii="Times New Roman" w:eastAsia="Times New Roman" w:hAnsi="Times New Roman" w:cs="Times New Roman"/>
          <w:sz w:val="24"/>
          <w:szCs w:val="24"/>
          <w:lang w:eastAsia="ru-RU"/>
        </w:rPr>
      </w:pPr>
      <w:r w:rsidRPr="00876641">
        <w:rPr>
          <w:rFonts w:ascii="Times New Roman" w:eastAsia="Times New Roman" w:hAnsi="Times New Roman" w:cs="Times New Roman"/>
          <w:sz w:val="24"/>
          <w:szCs w:val="24"/>
          <w:lang w:eastAsia="ru-RU"/>
        </w:rPr>
        <w:t>6. ДОЧЕРНИЕ, ЗАВИСИМЫЕ ОБЩЕСТВА, ФИЛИАЛЫ И ПРЕДСТАВИТЕЛЬСТВА</w:t>
      </w:r>
    </w:p>
    <w:p w:rsidR="00876641" w:rsidRPr="00876641" w:rsidRDefault="00876641" w:rsidP="00876641">
      <w:pPr>
        <w:spacing w:before="100" w:beforeAutospacing="1" w:after="100" w:afterAutospacing="1" w:line="240" w:lineRule="auto"/>
        <w:rPr>
          <w:rFonts w:ascii="Times New Roman" w:eastAsia="Times New Roman" w:hAnsi="Times New Roman" w:cs="Times New Roman"/>
          <w:sz w:val="24"/>
          <w:szCs w:val="24"/>
          <w:lang w:eastAsia="ru-RU"/>
        </w:rPr>
      </w:pPr>
      <w:r w:rsidRPr="00876641">
        <w:rPr>
          <w:rFonts w:ascii="Times New Roman" w:eastAsia="Times New Roman" w:hAnsi="Times New Roman" w:cs="Times New Roman"/>
          <w:sz w:val="24"/>
          <w:szCs w:val="24"/>
          <w:lang w:eastAsia="ru-RU"/>
        </w:rPr>
        <w:t>6.1. Общество может иметь дочерние и зависимые Общества с правами юридического лица на территории РФ, созданные в соответствии с Федеральным законом «Об акционерных обществах» и иными федеральными законами, а за пределами территории РФ - в соответствии с законодательством иностранного государства по месту нахождения дочернего или зависимого Общества, если иное не предусмотрено международным договором РФ.</w:t>
      </w:r>
      <w:r w:rsidRPr="00876641">
        <w:rPr>
          <w:rFonts w:ascii="Times New Roman" w:eastAsia="Times New Roman" w:hAnsi="Times New Roman" w:cs="Times New Roman"/>
          <w:sz w:val="24"/>
          <w:szCs w:val="24"/>
          <w:lang w:eastAsia="ru-RU"/>
        </w:rPr>
        <w:br/>
        <w:t>6.2. Руководитель филиала и руководитель представительства назначаются единоличным исполнительным органом Общества и действуют на основании доверенности, выданной Обществом. Доверенность от имени Общества подписывает единоличный исполнительный орган.</w:t>
      </w:r>
      <w:r w:rsidRPr="00876641">
        <w:rPr>
          <w:rFonts w:ascii="Times New Roman" w:eastAsia="Times New Roman" w:hAnsi="Times New Roman" w:cs="Times New Roman"/>
          <w:sz w:val="24"/>
          <w:szCs w:val="24"/>
          <w:lang w:eastAsia="ru-RU"/>
        </w:rPr>
        <w:br/>
        <w:t>6.3. Филиал и представительство не являются юридическими лицами и осуществляют деятельность от имени Общества в соответствии с положением о них. Имущество филиалов и представительств учитывается на их отдельном балансе и на балансе Общества.</w:t>
      </w:r>
      <w:r w:rsidRPr="00876641">
        <w:rPr>
          <w:rFonts w:ascii="Times New Roman" w:eastAsia="Times New Roman" w:hAnsi="Times New Roman" w:cs="Times New Roman"/>
          <w:sz w:val="24"/>
          <w:szCs w:val="24"/>
          <w:lang w:eastAsia="ru-RU"/>
        </w:rPr>
        <w:br/>
        <w:t>6.4. После принятия решения о создании филиала или открытия представительства общее собрание акционеров утверждает положение о данном филиале (представительстве), утверждает условия договора с назначенным руководителем филиала или представительства и определяет лицо, уполномоченное подписать вышеуказанный договор.</w:t>
      </w:r>
    </w:p>
    <w:p w:rsidR="00876641" w:rsidRPr="00876641" w:rsidRDefault="00876641" w:rsidP="00876641">
      <w:pPr>
        <w:spacing w:before="100" w:beforeAutospacing="1" w:after="100" w:afterAutospacing="1" w:line="240" w:lineRule="auto"/>
        <w:rPr>
          <w:rFonts w:ascii="Times New Roman" w:eastAsia="Times New Roman" w:hAnsi="Times New Roman" w:cs="Times New Roman"/>
          <w:sz w:val="24"/>
          <w:szCs w:val="24"/>
          <w:lang w:eastAsia="ru-RU"/>
        </w:rPr>
      </w:pPr>
      <w:r w:rsidRPr="00876641">
        <w:rPr>
          <w:rFonts w:ascii="Times New Roman" w:eastAsia="Times New Roman" w:hAnsi="Times New Roman" w:cs="Times New Roman"/>
          <w:sz w:val="24"/>
          <w:szCs w:val="24"/>
          <w:lang w:eastAsia="ru-RU"/>
        </w:rPr>
        <w:t>7. УСТАВНЫЙ КАПИТАЛ</w:t>
      </w:r>
    </w:p>
    <w:p w:rsidR="00876641" w:rsidRPr="00876641" w:rsidRDefault="00876641" w:rsidP="00876641">
      <w:pPr>
        <w:spacing w:before="100" w:beforeAutospacing="1" w:after="100" w:afterAutospacing="1" w:line="240" w:lineRule="auto"/>
        <w:rPr>
          <w:rFonts w:ascii="Times New Roman" w:eastAsia="Times New Roman" w:hAnsi="Times New Roman" w:cs="Times New Roman"/>
          <w:sz w:val="24"/>
          <w:szCs w:val="24"/>
          <w:lang w:eastAsia="ru-RU"/>
        </w:rPr>
      </w:pPr>
      <w:r w:rsidRPr="00876641">
        <w:rPr>
          <w:rFonts w:ascii="Times New Roman" w:eastAsia="Times New Roman" w:hAnsi="Times New Roman" w:cs="Times New Roman"/>
          <w:sz w:val="24"/>
          <w:szCs w:val="24"/>
          <w:lang w:eastAsia="ru-RU"/>
        </w:rPr>
        <w:t>7.1. Уставный капитал Общества определяет минимальный размер имущества, гарантирующий интересы его кредиторов, составляется из номинальной стоимости акций,</w:t>
      </w:r>
      <w:r w:rsidRPr="00876641">
        <w:rPr>
          <w:rFonts w:ascii="Times New Roman" w:eastAsia="Times New Roman" w:hAnsi="Times New Roman" w:cs="Times New Roman"/>
          <w:sz w:val="24"/>
          <w:szCs w:val="24"/>
          <w:lang w:eastAsia="ru-RU"/>
        </w:rPr>
        <w:br/>
      </w:r>
      <w:r w:rsidRPr="00876641">
        <w:rPr>
          <w:rFonts w:ascii="Times New Roman" w:eastAsia="Times New Roman" w:hAnsi="Times New Roman" w:cs="Times New Roman"/>
          <w:i/>
          <w:iCs/>
          <w:color w:val="FF0000"/>
          <w:sz w:val="24"/>
          <w:szCs w:val="24"/>
          <w:lang w:eastAsia="ru-RU"/>
        </w:rPr>
        <w:t>Вариант 1: </w:t>
      </w:r>
      <w:r w:rsidRPr="00876641">
        <w:rPr>
          <w:rFonts w:ascii="Times New Roman" w:eastAsia="Times New Roman" w:hAnsi="Times New Roman" w:cs="Times New Roman"/>
          <w:sz w:val="24"/>
          <w:szCs w:val="24"/>
          <w:lang w:eastAsia="ru-RU"/>
        </w:rPr>
        <w:t xml:space="preserve"> приобретенных единственным учредителем Общества.</w:t>
      </w:r>
      <w:r w:rsidRPr="00876641">
        <w:rPr>
          <w:rFonts w:ascii="Times New Roman" w:eastAsia="Times New Roman" w:hAnsi="Times New Roman" w:cs="Times New Roman"/>
          <w:sz w:val="24"/>
          <w:szCs w:val="24"/>
          <w:lang w:eastAsia="ru-RU"/>
        </w:rPr>
        <w:br/>
      </w:r>
      <w:r w:rsidRPr="00876641">
        <w:rPr>
          <w:rFonts w:ascii="Times New Roman" w:eastAsia="Times New Roman" w:hAnsi="Times New Roman" w:cs="Times New Roman"/>
          <w:i/>
          <w:iCs/>
          <w:color w:val="FF0000"/>
          <w:sz w:val="24"/>
          <w:szCs w:val="24"/>
          <w:lang w:eastAsia="ru-RU"/>
        </w:rPr>
        <w:t>Вариант 2:</w:t>
      </w:r>
      <w:r w:rsidRPr="00876641">
        <w:rPr>
          <w:rFonts w:ascii="Times New Roman" w:eastAsia="Times New Roman" w:hAnsi="Times New Roman" w:cs="Times New Roman"/>
          <w:sz w:val="24"/>
          <w:szCs w:val="24"/>
          <w:lang w:eastAsia="ru-RU"/>
        </w:rPr>
        <w:t xml:space="preserve"> распределенных среди учредителей Общества.</w:t>
      </w:r>
      <w:r w:rsidRPr="00876641">
        <w:rPr>
          <w:rFonts w:ascii="Times New Roman" w:eastAsia="Times New Roman" w:hAnsi="Times New Roman" w:cs="Times New Roman"/>
          <w:sz w:val="24"/>
          <w:szCs w:val="24"/>
          <w:lang w:eastAsia="ru-RU"/>
        </w:rPr>
        <w:br/>
        <w:t xml:space="preserve">Размер уставного капитала Общества составляет </w:t>
      </w:r>
      <w:r w:rsidRPr="00876641">
        <w:rPr>
          <w:rFonts w:ascii="Times New Roman" w:eastAsia="Times New Roman" w:hAnsi="Times New Roman" w:cs="Times New Roman"/>
          <w:color w:val="FF0000"/>
          <w:sz w:val="24"/>
          <w:szCs w:val="24"/>
          <w:lang w:eastAsia="ru-RU"/>
        </w:rPr>
        <w:t xml:space="preserve">10000 (Десять тысяч) рублей </w:t>
      </w:r>
      <w:r w:rsidRPr="00876641">
        <w:rPr>
          <w:rFonts w:ascii="Times New Roman" w:eastAsia="Times New Roman" w:hAnsi="Times New Roman" w:cs="Times New Roman"/>
          <w:sz w:val="24"/>
          <w:szCs w:val="24"/>
          <w:lang w:eastAsia="ru-RU"/>
        </w:rPr>
        <w:t xml:space="preserve">и разделен на </w:t>
      </w:r>
      <w:r w:rsidRPr="00876641">
        <w:rPr>
          <w:rFonts w:ascii="Times New Roman" w:eastAsia="Times New Roman" w:hAnsi="Times New Roman" w:cs="Times New Roman"/>
          <w:color w:val="FF0000"/>
          <w:sz w:val="24"/>
          <w:szCs w:val="24"/>
          <w:lang w:eastAsia="ru-RU"/>
        </w:rPr>
        <w:t>100 (сто)</w:t>
      </w:r>
      <w:r w:rsidRPr="00876641">
        <w:rPr>
          <w:rFonts w:ascii="Times New Roman" w:eastAsia="Times New Roman" w:hAnsi="Times New Roman" w:cs="Times New Roman"/>
          <w:sz w:val="24"/>
          <w:szCs w:val="24"/>
          <w:lang w:eastAsia="ru-RU"/>
        </w:rPr>
        <w:t xml:space="preserve"> обыкновенных именных бездокументарных акций номинальной стоимостью </w:t>
      </w:r>
      <w:r w:rsidRPr="00876641">
        <w:rPr>
          <w:rFonts w:ascii="Times New Roman" w:eastAsia="Times New Roman" w:hAnsi="Times New Roman" w:cs="Times New Roman"/>
          <w:color w:val="FF0000"/>
          <w:sz w:val="24"/>
          <w:szCs w:val="24"/>
          <w:lang w:eastAsia="ru-RU"/>
        </w:rPr>
        <w:t xml:space="preserve">100 (сто) рублей </w:t>
      </w:r>
      <w:r w:rsidRPr="00876641">
        <w:rPr>
          <w:rFonts w:ascii="Times New Roman" w:eastAsia="Times New Roman" w:hAnsi="Times New Roman" w:cs="Times New Roman"/>
          <w:sz w:val="24"/>
          <w:szCs w:val="24"/>
          <w:lang w:eastAsia="ru-RU"/>
        </w:rPr>
        <w:t>каждая акция.</w:t>
      </w:r>
      <w:r w:rsidRPr="00876641">
        <w:rPr>
          <w:rFonts w:ascii="Times New Roman" w:eastAsia="Times New Roman" w:hAnsi="Times New Roman" w:cs="Times New Roman"/>
          <w:sz w:val="24"/>
          <w:szCs w:val="24"/>
          <w:lang w:eastAsia="ru-RU"/>
        </w:rPr>
        <w:br/>
        <w:t>7.2. Акции Общества, распределенные при его учреждении, должны быть полностью оплачены в течение 1 (одного) года с момента государственной регистрации Общества. При этом не менее 50 (пятидесяти) процентов акций, распределенных при учреждении Общества, должно быть оплачено в течение 3 (трех) месяцев с момента государственной регистрации Общества.</w:t>
      </w:r>
      <w:r w:rsidRPr="00876641">
        <w:rPr>
          <w:rFonts w:ascii="Times New Roman" w:eastAsia="Times New Roman" w:hAnsi="Times New Roman" w:cs="Times New Roman"/>
          <w:sz w:val="24"/>
          <w:szCs w:val="24"/>
          <w:lang w:eastAsia="ru-RU"/>
        </w:rPr>
        <w:br/>
        <w:t>7.3. Оплата акций Общества при его учреждении, дополнительных акций, размещаемых посредством подписки, может осуществляться деньгами, ценными бумагами, другими вещами или имущественными правами либо иными правами, имеющими денежную оценку. Оплата дополнительных акций допускается также путем зачета денежных требований к Обществу.</w:t>
      </w:r>
      <w:r w:rsidRPr="00876641">
        <w:rPr>
          <w:rFonts w:ascii="Times New Roman" w:eastAsia="Times New Roman" w:hAnsi="Times New Roman" w:cs="Times New Roman"/>
          <w:sz w:val="24"/>
          <w:szCs w:val="24"/>
          <w:lang w:eastAsia="ru-RU"/>
        </w:rPr>
        <w:br/>
        <w:t>Форма оплаты акций Общества при его учреждении определяется</w:t>
      </w:r>
      <w:r w:rsidRPr="00876641">
        <w:rPr>
          <w:rFonts w:ascii="Times New Roman" w:eastAsia="Times New Roman" w:hAnsi="Times New Roman" w:cs="Times New Roman"/>
          <w:sz w:val="24"/>
          <w:szCs w:val="24"/>
          <w:lang w:eastAsia="ru-RU"/>
        </w:rPr>
        <w:br/>
      </w:r>
      <w:r w:rsidRPr="00876641">
        <w:rPr>
          <w:rFonts w:ascii="Times New Roman" w:eastAsia="Times New Roman" w:hAnsi="Times New Roman" w:cs="Times New Roman"/>
          <w:i/>
          <w:iCs/>
          <w:color w:val="FF0000"/>
          <w:sz w:val="24"/>
          <w:szCs w:val="24"/>
          <w:lang w:eastAsia="ru-RU"/>
        </w:rPr>
        <w:t>Вариант 1:</w:t>
      </w:r>
      <w:r w:rsidRPr="00876641">
        <w:rPr>
          <w:rFonts w:ascii="Times New Roman" w:eastAsia="Times New Roman" w:hAnsi="Times New Roman" w:cs="Times New Roman"/>
          <w:sz w:val="24"/>
          <w:szCs w:val="24"/>
          <w:lang w:eastAsia="ru-RU"/>
        </w:rPr>
        <w:t xml:space="preserve"> договором о создании </w:t>
      </w:r>
      <w:r w:rsidRPr="00876641">
        <w:rPr>
          <w:rFonts w:ascii="Times New Roman" w:eastAsia="Times New Roman" w:hAnsi="Times New Roman" w:cs="Times New Roman"/>
          <w:i/>
          <w:iCs/>
          <w:color w:val="FF0000"/>
          <w:sz w:val="24"/>
          <w:szCs w:val="24"/>
          <w:lang w:eastAsia="ru-RU"/>
        </w:rPr>
        <w:t xml:space="preserve">Вариант 2: </w:t>
      </w:r>
      <w:r w:rsidRPr="00876641">
        <w:rPr>
          <w:rFonts w:ascii="Times New Roman" w:eastAsia="Times New Roman" w:hAnsi="Times New Roman" w:cs="Times New Roman"/>
          <w:sz w:val="24"/>
          <w:szCs w:val="24"/>
          <w:lang w:eastAsia="ru-RU"/>
        </w:rPr>
        <w:t>решением об учреждении Общества, а дополнительных акций - решением об их размещении.</w:t>
      </w:r>
      <w:r w:rsidRPr="00876641">
        <w:rPr>
          <w:rFonts w:ascii="Times New Roman" w:eastAsia="Times New Roman" w:hAnsi="Times New Roman" w:cs="Times New Roman"/>
          <w:sz w:val="24"/>
          <w:szCs w:val="24"/>
          <w:lang w:eastAsia="ru-RU"/>
        </w:rPr>
        <w:br/>
        <w:t xml:space="preserve">7.4. Общество вправе размещать дополнительно к размещенным </w:t>
      </w:r>
      <w:r w:rsidRPr="00876641">
        <w:rPr>
          <w:rFonts w:ascii="Times New Roman" w:eastAsia="Times New Roman" w:hAnsi="Times New Roman" w:cs="Times New Roman"/>
          <w:color w:val="FF0000"/>
          <w:sz w:val="24"/>
          <w:szCs w:val="24"/>
          <w:lang w:eastAsia="ru-RU"/>
        </w:rPr>
        <w:t xml:space="preserve">100000 (сто тысяч) </w:t>
      </w:r>
      <w:r w:rsidRPr="00876641">
        <w:rPr>
          <w:rFonts w:ascii="Times New Roman" w:eastAsia="Times New Roman" w:hAnsi="Times New Roman" w:cs="Times New Roman"/>
          <w:sz w:val="24"/>
          <w:szCs w:val="24"/>
          <w:lang w:eastAsia="ru-RU"/>
        </w:rPr>
        <w:t xml:space="preserve">обыкновенных именных бездокументарных акций номинальной стоимостью </w:t>
      </w:r>
      <w:r w:rsidRPr="00876641">
        <w:rPr>
          <w:rFonts w:ascii="Times New Roman" w:eastAsia="Times New Roman" w:hAnsi="Times New Roman" w:cs="Times New Roman"/>
          <w:color w:val="FF0000"/>
          <w:sz w:val="24"/>
          <w:szCs w:val="24"/>
          <w:lang w:eastAsia="ru-RU"/>
        </w:rPr>
        <w:t xml:space="preserve">100 (сто) рублей </w:t>
      </w:r>
      <w:r w:rsidRPr="00876641">
        <w:rPr>
          <w:rFonts w:ascii="Times New Roman" w:eastAsia="Times New Roman" w:hAnsi="Times New Roman" w:cs="Times New Roman"/>
          <w:sz w:val="24"/>
          <w:szCs w:val="24"/>
          <w:lang w:eastAsia="ru-RU"/>
        </w:rPr>
        <w:t>каждая (объявленные акции).</w:t>
      </w:r>
      <w:r w:rsidRPr="00876641">
        <w:rPr>
          <w:rFonts w:ascii="Times New Roman" w:eastAsia="Times New Roman" w:hAnsi="Times New Roman" w:cs="Times New Roman"/>
          <w:sz w:val="24"/>
          <w:szCs w:val="24"/>
          <w:lang w:eastAsia="ru-RU"/>
        </w:rPr>
        <w:br/>
        <w:t>Права по объявленным акциям соответствуют правам по размещенным акциям данной категории (типа).</w:t>
      </w:r>
      <w:r w:rsidRPr="00876641">
        <w:rPr>
          <w:rFonts w:ascii="Times New Roman" w:eastAsia="Times New Roman" w:hAnsi="Times New Roman" w:cs="Times New Roman"/>
          <w:sz w:val="24"/>
          <w:szCs w:val="24"/>
          <w:lang w:eastAsia="ru-RU"/>
        </w:rPr>
        <w:br/>
        <w:t>Порядок и условия размещения Обществом объявленных акций определяются соответствующим решением общего собрания акционеров.</w:t>
      </w:r>
      <w:r w:rsidRPr="00876641">
        <w:rPr>
          <w:rFonts w:ascii="Times New Roman" w:eastAsia="Times New Roman" w:hAnsi="Times New Roman" w:cs="Times New Roman"/>
          <w:sz w:val="24"/>
          <w:szCs w:val="24"/>
          <w:lang w:eastAsia="ru-RU"/>
        </w:rPr>
        <w:br/>
        <w:t>7.5. Общество вправе выпускать иные категории (типы) акций в соответствии с действующим законодательством.</w:t>
      </w:r>
      <w:r w:rsidRPr="00876641">
        <w:rPr>
          <w:rFonts w:ascii="Times New Roman" w:eastAsia="Times New Roman" w:hAnsi="Times New Roman" w:cs="Times New Roman"/>
          <w:sz w:val="24"/>
          <w:szCs w:val="24"/>
          <w:lang w:eastAsia="ru-RU"/>
        </w:rPr>
        <w:br/>
        <w:t>7.6. Увеличение уставного капитала Общества путем размещения дополнительных акций посредством закрытой подписки производится по решению общего собрания акционеров.</w:t>
      </w:r>
      <w:r w:rsidRPr="00876641">
        <w:rPr>
          <w:rFonts w:ascii="Times New Roman" w:eastAsia="Times New Roman" w:hAnsi="Times New Roman" w:cs="Times New Roman"/>
          <w:sz w:val="24"/>
          <w:szCs w:val="24"/>
          <w:lang w:eastAsia="ru-RU"/>
        </w:rPr>
        <w:br/>
        <w:t>Увеличение уставного капитала путем размещения дополнительных акций за счет имущества Общества производится по решению общего собрания акционеров.</w:t>
      </w:r>
      <w:r w:rsidRPr="00876641">
        <w:rPr>
          <w:rFonts w:ascii="Times New Roman" w:eastAsia="Times New Roman" w:hAnsi="Times New Roman" w:cs="Times New Roman"/>
          <w:sz w:val="24"/>
          <w:szCs w:val="24"/>
          <w:lang w:eastAsia="ru-RU"/>
        </w:rPr>
        <w:br/>
        <w:t>Увеличение уставного капитала путем увеличения номинальной стоимости акций осуществляется только за счет имущества Общества по решению общего собрания акционеров.</w:t>
      </w:r>
      <w:r w:rsidRPr="00876641">
        <w:rPr>
          <w:rFonts w:ascii="Times New Roman" w:eastAsia="Times New Roman" w:hAnsi="Times New Roman" w:cs="Times New Roman"/>
          <w:sz w:val="24"/>
          <w:szCs w:val="24"/>
          <w:lang w:eastAsia="ru-RU"/>
        </w:rPr>
        <w:br/>
        <w:t>7.7. При увеличении уставного капитала Общество обязано руководствоваться ограничениями, установленными федеральными законами.</w:t>
      </w:r>
      <w:r w:rsidRPr="00876641">
        <w:rPr>
          <w:rFonts w:ascii="Times New Roman" w:eastAsia="Times New Roman" w:hAnsi="Times New Roman" w:cs="Times New Roman"/>
          <w:sz w:val="24"/>
          <w:szCs w:val="24"/>
          <w:lang w:eastAsia="ru-RU"/>
        </w:rPr>
        <w:br/>
        <w:t>7.8. Уставный капитал Общества может быть уменьшен путем уменьшения номинальной стоимости акций или сокращения их общего количества, в том числе путем приобретения Обществом части акций.</w:t>
      </w:r>
      <w:r w:rsidRPr="00876641">
        <w:rPr>
          <w:rFonts w:ascii="Times New Roman" w:eastAsia="Times New Roman" w:hAnsi="Times New Roman" w:cs="Times New Roman"/>
          <w:sz w:val="24"/>
          <w:szCs w:val="24"/>
          <w:lang w:eastAsia="ru-RU"/>
        </w:rPr>
        <w:br/>
        <w:t>7.9. Уставный капитал может быть уменьшен путем приобретения части размещенных акций Общества по решению общего собрания акционеров с целью их погашения на основании решения общего собрания акционеров Общества и утвержденного им отчета об итогах приобретения акций.</w:t>
      </w:r>
      <w:r w:rsidRPr="00876641">
        <w:rPr>
          <w:rFonts w:ascii="Times New Roman" w:eastAsia="Times New Roman" w:hAnsi="Times New Roman" w:cs="Times New Roman"/>
          <w:sz w:val="24"/>
          <w:szCs w:val="24"/>
          <w:lang w:eastAsia="ru-RU"/>
        </w:rPr>
        <w:br/>
        <w:t>7.10. Уставный капитал может быть уменьшен на основании решения общего собрания об уменьшении уставного капитала путем погашения акций, поступивших в распоряжение Общества в следующих случаях:</w:t>
      </w:r>
      <w:r w:rsidRPr="00876641">
        <w:rPr>
          <w:rFonts w:ascii="Times New Roman" w:eastAsia="Times New Roman" w:hAnsi="Times New Roman" w:cs="Times New Roman"/>
          <w:sz w:val="24"/>
          <w:szCs w:val="24"/>
          <w:lang w:eastAsia="ru-RU"/>
        </w:rPr>
        <w:br/>
        <w:t>- если акции, право собственности на которые перешло к Обществу вследствие их неполной оплаты учредителем в установленный срок, не были реализованы в течение 1 (одного) года с даты их приобретения Обществом;</w:t>
      </w:r>
      <w:r w:rsidRPr="00876641">
        <w:rPr>
          <w:rFonts w:ascii="Times New Roman" w:eastAsia="Times New Roman" w:hAnsi="Times New Roman" w:cs="Times New Roman"/>
          <w:sz w:val="24"/>
          <w:szCs w:val="24"/>
          <w:lang w:eastAsia="ru-RU"/>
        </w:rPr>
        <w:br/>
        <w:t>- если выкупленные Обществом по требованию акционеров акции не были реализованы в течение 1 (одного) года с даты их выкупа (кроме случая выкупа акций при принятии решения о реорганизации Общества);</w:t>
      </w:r>
      <w:r w:rsidRPr="00876641">
        <w:rPr>
          <w:rFonts w:ascii="Times New Roman" w:eastAsia="Times New Roman" w:hAnsi="Times New Roman" w:cs="Times New Roman"/>
          <w:sz w:val="24"/>
          <w:szCs w:val="24"/>
          <w:lang w:eastAsia="ru-RU"/>
        </w:rPr>
        <w:br/>
        <w:t>- если акции, приобретенные Обществом в соответствии с п. 2 ст. 72 Федерального Закона «Об акционерных обществах», не были реализованы в течение 1 (одного) года с даты их приобретения.</w:t>
      </w:r>
      <w:r w:rsidRPr="00876641">
        <w:rPr>
          <w:rFonts w:ascii="Times New Roman" w:eastAsia="Times New Roman" w:hAnsi="Times New Roman" w:cs="Times New Roman"/>
          <w:sz w:val="24"/>
          <w:szCs w:val="24"/>
          <w:lang w:eastAsia="ru-RU"/>
        </w:rPr>
        <w:br/>
        <w:t>7.11. Если по окончании второго финансового года или каждого последующего финансового года стоимость чистых активов Общества окажется меньше его уставного капитала, совет директоров Общества при подготовке к годовому общему собранию акционеров обязан включить в состав годового отчета Общества раздел о состоянии его чистых активов.</w:t>
      </w:r>
      <w:r w:rsidRPr="00876641">
        <w:rPr>
          <w:rFonts w:ascii="Times New Roman" w:eastAsia="Times New Roman" w:hAnsi="Times New Roman" w:cs="Times New Roman"/>
          <w:sz w:val="24"/>
          <w:szCs w:val="24"/>
          <w:lang w:eastAsia="ru-RU"/>
        </w:rPr>
        <w:br/>
        <w:t>Если стоимость чистых активов Общества останется меньше его уставного капитала по окончании финансового года, следующего за вторым финансовым годом или каждым последующим финансовым годом, по окончании которых стоимость чистых активов Общества оказалась меньше его уставного капитала, в том числе в случае, предусмотренном пунктом 7 ст. 35 Федерального Закона «Об акционерных обществах», общество не позднее чем через шесть месяцев после окончания соответствующего финансового года обязано принять одно из следующих решений:</w:t>
      </w:r>
      <w:r w:rsidRPr="00876641">
        <w:rPr>
          <w:rFonts w:ascii="Times New Roman" w:eastAsia="Times New Roman" w:hAnsi="Times New Roman" w:cs="Times New Roman"/>
          <w:sz w:val="24"/>
          <w:szCs w:val="24"/>
          <w:lang w:eastAsia="ru-RU"/>
        </w:rPr>
        <w:br/>
        <w:t>1) об уменьшении уставного капитала Общества до величины, не превышающей стоимости его чистых активов;</w:t>
      </w:r>
      <w:r w:rsidRPr="00876641">
        <w:rPr>
          <w:rFonts w:ascii="Times New Roman" w:eastAsia="Times New Roman" w:hAnsi="Times New Roman" w:cs="Times New Roman"/>
          <w:sz w:val="24"/>
          <w:szCs w:val="24"/>
          <w:lang w:eastAsia="ru-RU"/>
        </w:rPr>
        <w:br/>
        <w:t>В этом случае уменьшение уставного капитала Общества осуществляется путем уменьшения номинальной стоимости акций.</w:t>
      </w:r>
      <w:r w:rsidRPr="00876641">
        <w:rPr>
          <w:rFonts w:ascii="Times New Roman" w:eastAsia="Times New Roman" w:hAnsi="Times New Roman" w:cs="Times New Roman"/>
          <w:sz w:val="24"/>
          <w:szCs w:val="24"/>
          <w:lang w:eastAsia="ru-RU"/>
        </w:rPr>
        <w:br/>
        <w:t>2) об увеличении уставного капитала Общества для покрытия понесенных им убытков;</w:t>
      </w:r>
      <w:r w:rsidRPr="00876641">
        <w:rPr>
          <w:rFonts w:ascii="Times New Roman" w:eastAsia="Times New Roman" w:hAnsi="Times New Roman" w:cs="Times New Roman"/>
          <w:sz w:val="24"/>
          <w:szCs w:val="24"/>
          <w:lang w:eastAsia="ru-RU"/>
        </w:rPr>
        <w:br/>
        <w:t>3) о ликвидации Общества.</w:t>
      </w:r>
      <w:r w:rsidRPr="00876641">
        <w:rPr>
          <w:rFonts w:ascii="Times New Roman" w:eastAsia="Times New Roman" w:hAnsi="Times New Roman" w:cs="Times New Roman"/>
          <w:sz w:val="24"/>
          <w:szCs w:val="24"/>
          <w:lang w:eastAsia="ru-RU"/>
        </w:rPr>
        <w:br/>
        <w:t>7.12. В течение трех рабочих дней после принятия Обществом решения об уменьшении его уставного капитала оно обязано сообщить о таком решении в орган, осуществляющий государственную регистрацию юридических лиц, и дважды с периодичностью один раз в месяц поместить в средствах массовой информации, в которых опубликовываются данные о государственной регистрации юридических лиц, уведомление об уменьшении его уставного капитала.</w:t>
      </w:r>
      <w:r w:rsidRPr="00876641">
        <w:rPr>
          <w:rFonts w:ascii="Times New Roman" w:eastAsia="Times New Roman" w:hAnsi="Times New Roman" w:cs="Times New Roman"/>
          <w:sz w:val="24"/>
          <w:szCs w:val="24"/>
          <w:lang w:eastAsia="ru-RU"/>
        </w:rPr>
        <w:br/>
        <w:t>В сообщении о решении об уменьшении уставного капитала Общества и уведомлении о таком уменьшении указываются:</w:t>
      </w:r>
      <w:r w:rsidRPr="00876641">
        <w:rPr>
          <w:rFonts w:ascii="Times New Roman" w:eastAsia="Times New Roman" w:hAnsi="Times New Roman" w:cs="Times New Roman"/>
          <w:sz w:val="24"/>
          <w:szCs w:val="24"/>
          <w:lang w:eastAsia="ru-RU"/>
        </w:rPr>
        <w:br/>
        <w:t>1) полное и сокращенное наименование Общества, сведения о месте нахождения Общества;</w:t>
      </w:r>
      <w:r w:rsidRPr="00876641">
        <w:rPr>
          <w:rFonts w:ascii="Times New Roman" w:eastAsia="Times New Roman" w:hAnsi="Times New Roman" w:cs="Times New Roman"/>
          <w:sz w:val="24"/>
          <w:szCs w:val="24"/>
          <w:lang w:eastAsia="ru-RU"/>
        </w:rPr>
        <w:br/>
        <w:t>2) размер уставного капитала Общества и величина, на которую он уменьшается;</w:t>
      </w:r>
      <w:r w:rsidRPr="00876641">
        <w:rPr>
          <w:rFonts w:ascii="Times New Roman" w:eastAsia="Times New Roman" w:hAnsi="Times New Roman" w:cs="Times New Roman"/>
          <w:sz w:val="24"/>
          <w:szCs w:val="24"/>
          <w:lang w:eastAsia="ru-RU"/>
        </w:rPr>
        <w:br/>
        <w:t>3) способ, порядок и условия уменьшения уставного капитала Общества;</w:t>
      </w:r>
      <w:r w:rsidRPr="00876641">
        <w:rPr>
          <w:rFonts w:ascii="Times New Roman" w:eastAsia="Times New Roman" w:hAnsi="Times New Roman" w:cs="Times New Roman"/>
          <w:sz w:val="24"/>
          <w:szCs w:val="24"/>
          <w:lang w:eastAsia="ru-RU"/>
        </w:rPr>
        <w:br/>
        <w:t>4) описание порядка и условий заявления кредиторами Общества требований, предусмотренных пунктом 3 настоящей статьи, с указанием адреса (места нахождения) постоянно действующего исполнительного органа Общества, дополнительных адресов, по которым могут быть заявлены такие требования, а также способов связи с Обществом (номера телефонов, факсов, адреса электронной почты и другие сведения).</w:t>
      </w:r>
      <w:r w:rsidRPr="00876641">
        <w:rPr>
          <w:rFonts w:ascii="Times New Roman" w:eastAsia="Times New Roman" w:hAnsi="Times New Roman" w:cs="Times New Roman"/>
          <w:sz w:val="24"/>
          <w:szCs w:val="24"/>
          <w:lang w:eastAsia="ru-RU"/>
        </w:rPr>
        <w:br/>
        <w:t>Кредитор Общества, если его права требования возникли до опубликования уведомления об уменьшении уставного капитала Общества, не позднее 30 дней с даты последнего опубликования такого уведомления вправе потребовать от Общества досрочного исполнения соответствующего обязательства, а при невозможности его досрочного исполнения - прекращения обязательства и возмещения связанных с этим убытков. Срок исковой давности для обращения в суд с данным требованием составляет шесть месяцев со дня последнего опубликования уведомления об уменьшении уставного капитала Общества.</w:t>
      </w:r>
      <w:r w:rsidRPr="00876641">
        <w:rPr>
          <w:rFonts w:ascii="Times New Roman" w:eastAsia="Times New Roman" w:hAnsi="Times New Roman" w:cs="Times New Roman"/>
          <w:sz w:val="24"/>
          <w:szCs w:val="24"/>
          <w:lang w:eastAsia="ru-RU"/>
        </w:rPr>
        <w:br/>
        <w:t>7.13. Уставный капитал Общества уменьшается путем погашения части акций на основании решения общего собрания о реорганизации Общества в следующих случаях:</w:t>
      </w:r>
      <w:r w:rsidRPr="00876641">
        <w:rPr>
          <w:rFonts w:ascii="Times New Roman" w:eastAsia="Times New Roman" w:hAnsi="Times New Roman" w:cs="Times New Roman"/>
          <w:sz w:val="24"/>
          <w:szCs w:val="24"/>
          <w:lang w:eastAsia="ru-RU"/>
        </w:rPr>
        <w:br/>
        <w:t>- предусмотренных абзацем 1 п. 6 ст. 76 Федерального закона «Об акционерных обществах»;</w:t>
      </w:r>
      <w:r w:rsidRPr="00876641">
        <w:rPr>
          <w:rFonts w:ascii="Times New Roman" w:eastAsia="Times New Roman" w:hAnsi="Times New Roman" w:cs="Times New Roman"/>
          <w:sz w:val="24"/>
          <w:szCs w:val="24"/>
          <w:lang w:eastAsia="ru-RU"/>
        </w:rPr>
        <w:br/>
        <w:t>- при реорганизации Общества в форме выделения за счет погашения конвертированных акций.</w:t>
      </w:r>
      <w:r w:rsidRPr="00876641">
        <w:rPr>
          <w:rFonts w:ascii="Times New Roman" w:eastAsia="Times New Roman" w:hAnsi="Times New Roman" w:cs="Times New Roman"/>
          <w:sz w:val="24"/>
          <w:szCs w:val="24"/>
          <w:lang w:eastAsia="ru-RU"/>
        </w:rPr>
        <w:br/>
        <w:t>7.14. При уменьшении уставного капитала Общество обязано руководствоваться ограничениями, установленными федеральными законами.</w:t>
      </w:r>
      <w:r w:rsidRPr="00876641">
        <w:rPr>
          <w:rFonts w:ascii="Times New Roman" w:eastAsia="Times New Roman" w:hAnsi="Times New Roman" w:cs="Times New Roman"/>
          <w:sz w:val="24"/>
          <w:szCs w:val="24"/>
          <w:lang w:eastAsia="ru-RU"/>
        </w:rPr>
        <w:br/>
        <w:t>7.15. Стоимость чистых активов Общества оценивается по данным бухгалтерского учета в порядке, установленном нормативными правовыми актами РФ.</w:t>
      </w:r>
    </w:p>
    <w:p w:rsidR="00876641" w:rsidRPr="00876641" w:rsidRDefault="00876641" w:rsidP="00876641">
      <w:pPr>
        <w:spacing w:before="100" w:beforeAutospacing="1" w:after="100" w:afterAutospacing="1" w:line="240" w:lineRule="auto"/>
        <w:rPr>
          <w:rFonts w:ascii="Times New Roman" w:eastAsia="Times New Roman" w:hAnsi="Times New Roman" w:cs="Times New Roman"/>
          <w:sz w:val="24"/>
          <w:szCs w:val="24"/>
          <w:lang w:eastAsia="ru-RU"/>
        </w:rPr>
      </w:pPr>
      <w:r w:rsidRPr="00876641">
        <w:rPr>
          <w:rFonts w:ascii="Times New Roman" w:eastAsia="Times New Roman" w:hAnsi="Times New Roman" w:cs="Times New Roman"/>
          <w:sz w:val="24"/>
          <w:szCs w:val="24"/>
          <w:lang w:eastAsia="ru-RU"/>
        </w:rPr>
        <w:t>8. АКЦИИ ОБЩЕСТВА</w:t>
      </w:r>
    </w:p>
    <w:p w:rsidR="00876641" w:rsidRPr="00876641" w:rsidRDefault="00876641" w:rsidP="00876641">
      <w:pPr>
        <w:spacing w:before="100" w:beforeAutospacing="1" w:after="100" w:afterAutospacing="1" w:line="240" w:lineRule="auto"/>
        <w:rPr>
          <w:rFonts w:ascii="Times New Roman" w:eastAsia="Times New Roman" w:hAnsi="Times New Roman" w:cs="Times New Roman"/>
          <w:sz w:val="24"/>
          <w:szCs w:val="24"/>
          <w:lang w:eastAsia="ru-RU"/>
        </w:rPr>
      </w:pPr>
      <w:r w:rsidRPr="00876641">
        <w:rPr>
          <w:rFonts w:ascii="Times New Roman" w:eastAsia="Times New Roman" w:hAnsi="Times New Roman" w:cs="Times New Roman"/>
          <w:sz w:val="24"/>
          <w:szCs w:val="24"/>
          <w:lang w:eastAsia="ru-RU"/>
        </w:rPr>
        <w:t>8.1. Общество вправе размещать обыкновенные акции, а также один или несколько типов привилегированных акций. Номинальная стоимость размещенных привилегированных акций не должна превышать 25 (двадцать пять) процентов от уставного капитала Общества.</w:t>
      </w:r>
      <w:r w:rsidRPr="00876641">
        <w:rPr>
          <w:rFonts w:ascii="Times New Roman" w:eastAsia="Times New Roman" w:hAnsi="Times New Roman" w:cs="Times New Roman"/>
          <w:sz w:val="24"/>
          <w:szCs w:val="24"/>
          <w:lang w:eastAsia="ru-RU"/>
        </w:rPr>
        <w:br/>
        <w:t>8.2. Все акции Общества являются именными и выпускаются в бездокументарной форме.</w:t>
      </w:r>
      <w:r w:rsidRPr="00876641">
        <w:rPr>
          <w:rFonts w:ascii="Times New Roman" w:eastAsia="Times New Roman" w:hAnsi="Times New Roman" w:cs="Times New Roman"/>
          <w:sz w:val="24"/>
          <w:szCs w:val="24"/>
          <w:lang w:eastAsia="ru-RU"/>
        </w:rPr>
        <w:br/>
        <w:t>8.3. Акция, принадлежащая учредителю Общества, предоставляет право голоса с момента учреждения Общества.</w:t>
      </w:r>
      <w:r w:rsidRPr="00876641">
        <w:rPr>
          <w:rFonts w:ascii="Times New Roman" w:eastAsia="Times New Roman" w:hAnsi="Times New Roman" w:cs="Times New Roman"/>
          <w:sz w:val="24"/>
          <w:szCs w:val="24"/>
          <w:lang w:eastAsia="ru-RU"/>
        </w:rPr>
        <w:br/>
        <w:t>8.4. Если при осуществлении преимущественного права на приобретение акций, продаваемых акционером Общества, при осуществлении преимущественного права на приобретение дополнительных акций, а также при консолидации акций приобретение акционером целого числа акций невозможно, образуются части акций (дробные акции).</w:t>
      </w:r>
      <w:r w:rsidRPr="00876641">
        <w:rPr>
          <w:rFonts w:ascii="Times New Roman" w:eastAsia="Times New Roman" w:hAnsi="Times New Roman" w:cs="Times New Roman"/>
          <w:sz w:val="24"/>
          <w:szCs w:val="24"/>
          <w:lang w:eastAsia="ru-RU"/>
        </w:rPr>
        <w:br/>
        <w:t>Дробная акция предоставляет акционеру - ее владельцу права, предоставляемые акцией соответствующей категории (типа), в объеме, соответствующем части целой акции, которую она составляет.</w:t>
      </w:r>
      <w:r w:rsidRPr="00876641">
        <w:rPr>
          <w:rFonts w:ascii="Times New Roman" w:eastAsia="Times New Roman" w:hAnsi="Times New Roman" w:cs="Times New Roman"/>
          <w:sz w:val="24"/>
          <w:szCs w:val="24"/>
          <w:lang w:eastAsia="ru-RU"/>
        </w:rPr>
        <w:br/>
        <w:t>Для целей отражения в уставе Общества общего количества размещенных акций все размещенные дробные акции суммируются. В случае, если в результате этого образуется дробное число, в уставе Общества количество размещенных акций выражается дробным числом.</w:t>
      </w:r>
      <w:r w:rsidRPr="00876641">
        <w:rPr>
          <w:rFonts w:ascii="Times New Roman" w:eastAsia="Times New Roman" w:hAnsi="Times New Roman" w:cs="Times New Roman"/>
          <w:sz w:val="24"/>
          <w:szCs w:val="24"/>
          <w:lang w:eastAsia="ru-RU"/>
        </w:rPr>
        <w:br/>
        <w:t>Дробные акции обращаются наравне с целыми акциями. В случае, если одно лицо приобретает две и более дробные акции одной категории (типа), эти акции образуют одну целую и (или) дробную акцию, равную сумме этих дробных акций.</w:t>
      </w:r>
      <w:r w:rsidRPr="00876641">
        <w:rPr>
          <w:rFonts w:ascii="Times New Roman" w:eastAsia="Times New Roman" w:hAnsi="Times New Roman" w:cs="Times New Roman"/>
          <w:sz w:val="24"/>
          <w:szCs w:val="24"/>
          <w:lang w:eastAsia="ru-RU"/>
        </w:rPr>
        <w:br/>
        <w:t>8.5. Акционеры не отвечают по обязательствам Общества и несут риск убытков, связанных с его деятельностью, в пределах стоимости принадлежащих им акций.</w:t>
      </w:r>
      <w:r w:rsidRPr="00876641">
        <w:rPr>
          <w:rFonts w:ascii="Times New Roman" w:eastAsia="Times New Roman" w:hAnsi="Times New Roman" w:cs="Times New Roman"/>
          <w:sz w:val="24"/>
          <w:szCs w:val="24"/>
          <w:lang w:eastAsia="ru-RU"/>
        </w:rPr>
        <w:br/>
        <w:t>8.6. Акционеры, не полностью оплатившие акции при их размещении, несут солидарную ответственность по обязательствам Общества в пределах неоплаченной части стоимости принадлежащих им акций.</w:t>
      </w:r>
      <w:r w:rsidRPr="00876641">
        <w:rPr>
          <w:rFonts w:ascii="Times New Roman" w:eastAsia="Times New Roman" w:hAnsi="Times New Roman" w:cs="Times New Roman"/>
          <w:sz w:val="24"/>
          <w:szCs w:val="24"/>
          <w:lang w:eastAsia="ru-RU"/>
        </w:rPr>
        <w:br/>
        <w:t>8.7. Акционер обязан:</w:t>
      </w:r>
      <w:r w:rsidRPr="00876641">
        <w:rPr>
          <w:rFonts w:ascii="Times New Roman" w:eastAsia="Times New Roman" w:hAnsi="Times New Roman" w:cs="Times New Roman"/>
          <w:sz w:val="24"/>
          <w:szCs w:val="24"/>
          <w:lang w:eastAsia="ru-RU"/>
        </w:rPr>
        <w:br/>
        <w:t>- исполнять требования устава;</w:t>
      </w:r>
      <w:r w:rsidRPr="00876641">
        <w:rPr>
          <w:rFonts w:ascii="Times New Roman" w:eastAsia="Times New Roman" w:hAnsi="Times New Roman" w:cs="Times New Roman"/>
          <w:sz w:val="24"/>
          <w:szCs w:val="24"/>
          <w:lang w:eastAsia="ru-RU"/>
        </w:rPr>
        <w:br/>
        <w:t>- оплачивать акции при их размещении в сроки, порядке и способами, предусмотренными законодательством, уставом Общества и договором об их размещении;</w:t>
      </w:r>
      <w:r w:rsidRPr="00876641">
        <w:rPr>
          <w:rFonts w:ascii="Times New Roman" w:eastAsia="Times New Roman" w:hAnsi="Times New Roman" w:cs="Times New Roman"/>
          <w:sz w:val="24"/>
          <w:szCs w:val="24"/>
          <w:lang w:eastAsia="ru-RU"/>
        </w:rPr>
        <w:br/>
        <w:t>- не разглашать конфиденциальную информацию о деятельности Общества;</w:t>
      </w:r>
      <w:r w:rsidRPr="00876641">
        <w:rPr>
          <w:rFonts w:ascii="Times New Roman" w:eastAsia="Times New Roman" w:hAnsi="Times New Roman" w:cs="Times New Roman"/>
          <w:sz w:val="24"/>
          <w:szCs w:val="24"/>
          <w:lang w:eastAsia="ru-RU"/>
        </w:rPr>
        <w:br/>
        <w:t>- своевременно сообщать держателю реестра акционеров об изменениях своего адреса, наименования, банковских реквизитов, номеров абонентской связи и других данных;</w:t>
      </w:r>
      <w:r w:rsidRPr="00876641">
        <w:rPr>
          <w:rFonts w:ascii="Times New Roman" w:eastAsia="Times New Roman" w:hAnsi="Times New Roman" w:cs="Times New Roman"/>
          <w:sz w:val="24"/>
          <w:szCs w:val="24"/>
          <w:lang w:eastAsia="ru-RU"/>
        </w:rPr>
        <w:br/>
        <w:t>- исполнять иные обязанности, предусмотренные законом, уставом, а также решениями общего собрания акционеров, принятыми в соответствии с его компетенцией.</w:t>
      </w:r>
      <w:r w:rsidRPr="00876641">
        <w:rPr>
          <w:rFonts w:ascii="Times New Roman" w:eastAsia="Times New Roman" w:hAnsi="Times New Roman" w:cs="Times New Roman"/>
          <w:sz w:val="24"/>
          <w:szCs w:val="24"/>
          <w:lang w:eastAsia="ru-RU"/>
        </w:rPr>
        <w:br/>
        <w:t> 8.8. Общие права владельцев акций всех категорий (типов):</w:t>
      </w:r>
      <w:r w:rsidRPr="00876641">
        <w:rPr>
          <w:rFonts w:ascii="Times New Roman" w:eastAsia="Times New Roman" w:hAnsi="Times New Roman" w:cs="Times New Roman"/>
          <w:sz w:val="24"/>
          <w:szCs w:val="24"/>
          <w:lang w:eastAsia="ru-RU"/>
        </w:rPr>
        <w:br/>
        <w:t>- отчуждать принадлежащие им акции без согласия других акционеров и Общества;</w:t>
      </w:r>
      <w:r w:rsidRPr="00876641">
        <w:rPr>
          <w:rFonts w:ascii="Times New Roman" w:eastAsia="Times New Roman" w:hAnsi="Times New Roman" w:cs="Times New Roman"/>
          <w:sz w:val="24"/>
          <w:szCs w:val="24"/>
          <w:lang w:eastAsia="ru-RU"/>
        </w:rPr>
        <w:br/>
        <w:t>- преимущественное право приобретения акций, продаваемых другими акционерами Общества, по цене предложения третьему лицу в порядке, предусмотренном законом и уставом;</w:t>
      </w:r>
      <w:r w:rsidRPr="00876641">
        <w:rPr>
          <w:rFonts w:ascii="Times New Roman" w:eastAsia="Times New Roman" w:hAnsi="Times New Roman" w:cs="Times New Roman"/>
          <w:sz w:val="24"/>
          <w:szCs w:val="24"/>
          <w:lang w:eastAsia="ru-RU"/>
        </w:rPr>
        <w:br/>
        <w:t>- акционеры Общества, голосовавшие против или не принимавшие участия в голосовании по вопросу о размещении посредством закрытой подписки акций и эмиссионных ценных бумаг, конвертируемых в акции, имеют преимущественное право приобретения дополнительных акций и эмиссионных ценных бумаг, конвертируемых в акции, размещаемых посредством закрытой подписки, в количестве, пропорциональном количеству принадлежащих им акций этой категории (типа). Указанное право не распространяется на размещение акций и иных эмиссионных ценных бумаг, конвертируемых в акции, осуществляемое посредством закрытой подписки только среди акционеров, если при этом акционеры имеют возможность приобрести целое число размещаемых акций и иных эмиссионных ценных бумаг, конвертируемых в акции, пропорционально количеству принадлежащих им акций соответствующей категории (типа);</w:t>
      </w:r>
      <w:r w:rsidRPr="00876641">
        <w:rPr>
          <w:rFonts w:ascii="Times New Roman" w:eastAsia="Times New Roman" w:hAnsi="Times New Roman" w:cs="Times New Roman"/>
          <w:sz w:val="24"/>
          <w:szCs w:val="24"/>
          <w:lang w:eastAsia="ru-RU"/>
        </w:rPr>
        <w:br/>
        <w:t>- получать долю чистой прибыли (дивиденды), подлежащую распределению между акционерами в порядке, предусмотренном законом и уставом, в зависимости от категории (типа) принадлежащих ему акций;</w:t>
      </w:r>
      <w:r w:rsidRPr="00876641">
        <w:rPr>
          <w:rFonts w:ascii="Times New Roman" w:eastAsia="Times New Roman" w:hAnsi="Times New Roman" w:cs="Times New Roman"/>
          <w:sz w:val="24"/>
          <w:szCs w:val="24"/>
          <w:lang w:eastAsia="ru-RU"/>
        </w:rPr>
        <w:br/>
        <w:t>- получать часть имущества Общества (ликвидационная квота), оставшегося после ликвидации Общества, пропорционально числу имеющихся у него акций соответствующей категории (типа);</w:t>
      </w:r>
      <w:r w:rsidRPr="00876641">
        <w:rPr>
          <w:rFonts w:ascii="Times New Roman" w:eastAsia="Times New Roman" w:hAnsi="Times New Roman" w:cs="Times New Roman"/>
          <w:sz w:val="24"/>
          <w:szCs w:val="24"/>
          <w:lang w:eastAsia="ru-RU"/>
        </w:rPr>
        <w:br/>
        <w:t>- иметь доступ к документам Общества, в порядке, предусмотренном законом и уставом, и получать их копии за плату, не превышающую затрат на их изготовление;</w:t>
      </w:r>
      <w:r w:rsidRPr="00876641">
        <w:rPr>
          <w:rFonts w:ascii="Times New Roman" w:eastAsia="Times New Roman" w:hAnsi="Times New Roman" w:cs="Times New Roman"/>
          <w:sz w:val="24"/>
          <w:szCs w:val="24"/>
          <w:lang w:eastAsia="ru-RU"/>
        </w:rPr>
        <w:br/>
        <w:t>- иные права, предусмотренные законодательством и настоящим уставом.</w:t>
      </w:r>
      <w:r w:rsidRPr="00876641">
        <w:rPr>
          <w:rFonts w:ascii="Times New Roman" w:eastAsia="Times New Roman" w:hAnsi="Times New Roman" w:cs="Times New Roman"/>
          <w:sz w:val="24"/>
          <w:szCs w:val="24"/>
          <w:lang w:eastAsia="ru-RU"/>
        </w:rPr>
        <w:br/>
        <w:t> 8.9. Каждая обыкновенная акция Общества имеет одинаковую номинальную стоимость и предоставляет акционеру - ее владельцу одинаковый объем прав.</w:t>
      </w:r>
      <w:r w:rsidRPr="00876641">
        <w:rPr>
          <w:rFonts w:ascii="Times New Roman" w:eastAsia="Times New Roman" w:hAnsi="Times New Roman" w:cs="Times New Roman"/>
          <w:sz w:val="24"/>
          <w:szCs w:val="24"/>
          <w:lang w:eastAsia="ru-RU"/>
        </w:rPr>
        <w:br/>
        <w:t> 8.10. Акционеры - владельцы обыкновенных акций Общества могут в соответствии с Федеральным Законом «Об акционерных обществах» присутствовать на общем собрании акционеров с правом голоса по всем вопросам его компетенции, также имеют право на получение дивидендов, а в случае ликвидации Общества - право на получение части его имущества (ликвидационную квоту).</w:t>
      </w:r>
      <w:r w:rsidRPr="00876641">
        <w:rPr>
          <w:rFonts w:ascii="Times New Roman" w:eastAsia="Times New Roman" w:hAnsi="Times New Roman" w:cs="Times New Roman"/>
          <w:sz w:val="24"/>
          <w:szCs w:val="24"/>
          <w:lang w:eastAsia="ru-RU"/>
        </w:rPr>
        <w:br/>
        <w:t> 8.11. Голосующей является акция, предоставляющая ее владельцу право голоса по всем вопросам компетенции общего собрания акционеров, либо по отдельным вопросам, оговоренным в Федеральном Законе «Об акционерных обществах».</w:t>
      </w:r>
      <w:r w:rsidRPr="00876641">
        <w:rPr>
          <w:rFonts w:ascii="Times New Roman" w:eastAsia="Times New Roman" w:hAnsi="Times New Roman" w:cs="Times New Roman"/>
          <w:sz w:val="24"/>
          <w:szCs w:val="24"/>
          <w:lang w:eastAsia="ru-RU"/>
        </w:rPr>
        <w:br/>
        <w:t> Голосующей по всем вопросам компетенции общего собрания акционеров является:</w:t>
      </w:r>
      <w:r w:rsidRPr="00876641">
        <w:rPr>
          <w:rFonts w:ascii="Times New Roman" w:eastAsia="Times New Roman" w:hAnsi="Times New Roman" w:cs="Times New Roman"/>
          <w:sz w:val="24"/>
          <w:szCs w:val="24"/>
          <w:lang w:eastAsia="ru-RU"/>
        </w:rPr>
        <w:br/>
        <w:t>- акция, распределенная при учреждении Общества;</w:t>
      </w:r>
      <w:r w:rsidRPr="00876641">
        <w:rPr>
          <w:rFonts w:ascii="Times New Roman" w:eastAsia="Times New Roman" w:hAnsi="Times New Roman" w:cs="Times New Roman"/>
          <w:sz w:val="24"/>
          <w:szCs w:val="24"/>
          <w:lang w:eastAsia="ru-RU"/>
        </w:rPr>
        <w:br/>
        <w:t>- полностью оплаченная обыкновенная акция, кроме акций, находящихся в распоряжении Общества;</w:t>
      </w:r>
      <w:r w:rsidRPr="00876641">
        <w:rPr>
          <w:rFonts w:ascii="Times New Roman" w:eastAsia="Times New Roman" w:hAnsi="Times New Roman" w:cs="Times New Roman"/>
          <w:sz w:val="24"/>
          <w:szCs w:val="24"/>
          <w:lang w:eastAsia="ru-RU"/>
        </w:rPr>
        <w:br/>
        <w:t>- привилегированная акция, размер дивиденда по которой определен в уставе, начиная с собрания, следующего за годовым общим собранием, на котором независимо от причин не было принято решение о выплате дивидендов или принято решение о неполной выплате дивидендов по привилегированным акциям данного типа (кроме случаев, установленных законом).</w:t>
      </w:r>
      <w:r w:rsidRPr="00876641">
        <w:rPr>
          <w:rFonts w:ascii="Times New Roman" w:eastAsia="Times New Roman" w:hAnsi="Times New Roman" w:cs="Times New Roman"/>
          <w:sz w:val="24"/>
          <w:szCs w:val="24"/>
          <w:lang w:eastAsia="ru-RU"/>
        </w:rPr>
        <w:br/>
        <w:t> 8.12. Привилегированная акция любого типа дает право голоса при решении вопроса о реорганизации и ликвидации Общества.</w:t>
      </w:r>
      <w:r w:rsidRPr="00876641">
        <w:rPr>
          <w:rFonts w:ascii="Times New Roman" w:eastAsia="Times New Roman" w:hAnsi="Times New Roman" w:cs="Times New Roman"/>
          <w:sz w:val="24"/>
          <w:szCs w:val="24"/>
          <w:lang w:eastAsia="ru-RU"/>
        </w:rPr>
        <w:br/>
        <w:t> 8.13. Привилегированная акция определенного типа дает право голоса при решении вопроса о внесении изменений и дополнений в устав Общества, ограничивающих права акционеров - владельцев привилегированных акций этого типа, включая случаи определения или увеличения размера дивиденда и (или) определения или увеличения ликвидационной стоимости, выплачиваемых по привилегированным акциям предыдущей очереди, а также предоставления акционерам - владельцам привилегированных акций иного типа преимуществ в очередности выплаты дивиденда и (или) ликвидационной стоимости акций.</w:t>
      </w:r>
      <w:r w:rsidRPr="00876641">
        <w:rPr>
          <w:rFonts w:ascii="Times New Roman" w:eastAsia="Times New Roman" w:hAnsi="Times New Roman" w:cs="Times New Roman"/>
          <w:sz w:val="24"/>
          <w:szCs w:val="24"/>
          <w:lang w:eastAsia="ru-RU"/>
        </w:rPr>
        <w:br/>
        <w:t> 8.14. Акции, голосующие по всем вопросам компетенции общего собрания акционеров, предоставляют их владельцу право:</w:t>
      </w:r>
      <w:r w:rsidRPr="00876641">
        <w:rPr>
          <w:rFonts w:ascii="Times New Roman" w:eastAsia="Times New Roman" w:hAnsi="Times New Roman" w:cs="Times New Roman"/>
          <w:sz w:val="24"/>
          <w:szCs w:val="24"/>
          <w:lang w:eastAsia="ru-RU"/>
        </w:rPr>
        <w:br/>
        <w:t>- принимать участие в голосовании (в том числе заочном) на общем собрании акционеров по всем вопросам его компетенции;</w:t>
      </w:r>
      <w:r w:rsidRPr="00876641">
        <w:rPr>
          <w:rFonts w:ascii="Times New Roman" w:eastAsia="Times New Roman" w:hAnsi="Times New Roman" w:cs="Times New Roman"/>
          <w:sz w:val="24"/>
          <w:szCs w:val="24"/>
          <w:lang w:eastAsia="ru-RU"/>
        </w:rPr>
        <w:br/>
        <w:t>- выдвигать кандидатов и быть избранным в органы управления Общества в порядке и на условиях, предусмотренных законом и уставом;</w:t>
      </w:r>
      <w:r w:rsidRPr="00876641">
        <w:rPr>
          <w:rFonts w:ascii="Times New Roman" w:eastAsia="Times New Roman" w:hAnsi="Times New Roman" w:cs="Times New Roman"/>
          <w:sz w:val="24"/>
          <w:szCs w:val="24"/>
          <w:lang w:eastAsia="ru-RU"/>
        </w:rPr>
        <w:br/>
        <w:t>- вносить предложения в повестку дня годового общего собрания акционеров в порядке и на условиях, предусмотренных законом и уставом;</w:t>
      </w:r>
      <w:r w:rsidRPr="00876641">
        <w:rPr>
          <w:rFonts w:ascii="Times New Roman" w:eastAsia="Times New Roman" w:hAnsi="Times New Roman" w:cs="Times New Roman"/>
          <w:sz w:val="24"/>
          <w:szCs w:val="24"/>
          <w:lang w:eastAsia="ru-RU"/>
        </w:rPr>
        <w:br/>
        <w:t>- требовать для ознакомления список лиц, имеющих право на участие в общем собрании акционеров, в порядке и на условиях, предусмотренных законом и уставом;</w:t>
      </w:r>
      <w:r w:rsidRPr="00876641">
        <w:rPr>
          <w:rFonts w:ascii="Times New Roman" w:eastAsia="Times New Roman" w:hAnsi="Times New Roman" w:cs="Times New Roman"/>
          <w:sz w:val="24"/>
          <w:szCs w:val="24"/>
          <w:lang w:eastAsia="ru-RU"/>
        </w:rPr>
        <w:br/>
        <w:t>- доступа к документам бухгалтерского учета в порядке и на условиях, предусмотренных законом и уставом;</w:t>
      </w:r>
      <w:r w:rsidRPr="00876641">
        <w:rPr>
          <w:rFonts w:ascii="Times New Roman" w:eastAsia="Times New Roman" w:hAnsi="Times New Roman" w:cs="Times New Roman"/>
          <w:sz w:val="24"/>
          <w:szCs w:val="24"/>
          <w:lang w:eastAsia="ru-RU"/>
        </w:rPr>
        <w:br/>
        <w:t>- требовать созыва внеочередного общего собрания акционеров, проверки ревизионной комиссией финансово-хозяйственной деятельности Общества в порядке и на условиях, предусмотренных законом и уставом;</w:t>
      </w:r>
      <w:r w:rsidRPr="00876641">
        <w:rPr>
          <w:rFonts w:ascii="Times New Roman" w:eastAsia="Times New Roman" w:hAnsi="Times New Roman" w:cs="Times New Roman"/>
          <w:sz w:val="24"/>
          <w:szCs w:val="24"/>
          <w:lang w:eastAsia="ru-RU"/>
        </w:rPr>
        <w:br/>
        <w:t>- требовать выкупа Обществом всех или части принадлежащих ему акций в случаях, установленных законом.</w:t>
      </w:r>
    </w:p>
    <w:p w:rsidR="00876641" w:rsidRPr="00876641" w:rsidRDefault="00876641" w:rsidP="00876641">
      <w:pPr>
        <w:spacing w:before="100" w:beforeAutospacing="1" w:after="100" w:afterAutospacing="1" w:line="240" w:lineRule="auto"/>
        <w:rPr>
          <w:rFonts w:ascii="Times New Roman" w:eastAsia="Times New Roman" w:hAnsi="Times New Roman" w:cs="Times New Roman"/>
          <w:sz w:val="24"/>
          <w:szCs w:val="24"/>
          <w:lang w:eastAsia="ru-RU"/>
        </w:rPr>
      </w:pPr>
      <w:r w:rsidRPr="00876641">
        <w:rPr>
          <w:rFonts w:ascii="Times New Roman" w:eastAsia="Times New Roman" w:hAnsi="Times New Roman" w:cs="Times New Roman"/>
          <w:sz w:val="24"/>
          <w:szCs w:val="24"/>
          <w:lang w:eastAsia="ru-RU"/>
        </w:rPr>
        <w:t>9. РАЗМЕЩЕНИЕ АКЦИЙ, ОБЛИГАЦИЙ И ИНЫХ ЭМИССИОННЫХ ЦЕННЫХ БУМАГ</w:t>
      </w:r>
    </w:p>
    <w:p w:rsidR="00876641" w:rsidRPr="00876641" w:rsidRDefault="00876641" w:rsidP="00876641">
      <w:pPr>
        <w:spacing w:before="100" w:beforeAutospacing="1" w:after="100" w:afterAutospacing="1" w:line="240" w:lineRule="auto"/>
        <w:rPr>
          <w:rFonts w:ascii="Times New Roman" w:eastAsia="Times New Roman" w:hAnsi="Times New Roman" w:cs="Times New Roman"/>
          <w:sz w:val="24"/>
          <w:szCs w:val="24"/>
          <w:lang w:eastAsia="ru-RU"/>
        </w:rPr>
      </w:pPr>
      <w:r w:rsidRPr="00876641">
        <w:rPr>
          <w:rFonts w:ascii="Times New Roman" w:eastAsia="Times New Roman" w:hAnsi="Times New Roman" w:cs="Times New Roman"/>
          <w:sz w:val="24"/>
          <w:szCs w:val="24"/>
          <w:lang w:eastAsia="ru-RU"/>
        </w:rPr>
        <w:t>9.1. Общество вправе осуществлять размещение дополнительных акций и иных эмиссионных ценных бумаг посредством подписки и конвертации. В случае увеличения уставного капитала Общества за счет его имущества Общество должно осуществлять размещение дополнительных акций посредством распределения их среди акционеров.</w:t>
      </w:r>
      <w:r w:rsidRPr="00876641">
        <w:rPr>
          <w:rFonts w:ascii="Times New Roman" w:eastAsia="Times New Roman" w:hAnsi="Times New Roman" w:cs="Times New Roman"/>
          <w:sz w:val="24"/>
          <w:szCs w:val="24"/>
          <w:lang w:eastAsia="ru-RU"/>
        </w:rPr>
        <w:br/>
        <w:t>9.2. В случае размещения акций и эмиссионных ценных бумаг, конвертируемых в акции, посредством подписки Общество вправе проводить только закрытую подписку.</w:t>
      </w:r>
      <w:r w:rsidRPr="00876641">
        <w:rPr>
          <w:rFonts w:ascii="Times New Roman" w:eastAsia="Times New Roman" w:hAnsi="Times New Roman" w:cs="Times New Roman"/>
          <w:sz w:val="24"/>
          <w:szCs w:val="24"/>
          <w:lang w:eastAsia="ru-RU"/>
        </w:rPr>
        <w:br/>
        <w:t>9.3. Общество вправе размещать облигации, в том числе облигации, конвертируемые в акции, и иные эмиссионные ценные бумаги, в том числе конвертируемые в акции.</w:t>
      </w:r>
    </w:p>
    <w:p w:rsidR="00876641" w:rsidRPr="00876641" w:rsidRDefault="00876641" w:rsidP="00876641">
      <w:pPr>
        <w:spacing w:before="100" w:beforeAutospacing="1" w:after="100" w:afterAutospacing="1" w:line="240" w:lineRule="auto"/>
        <w:rPr>
          <w:rFonts w:ascii="Times New Roman" w:eastAsia="Times New Roman" w:hAnsi="Times New Roman" w:cs="Times New Roman"/>
          <w:sz w:val="24"/>
          <w:szCs w:val="24"/>
          <w:lang w:eastAsia="ru-RU"/>
        </w:rPr>
      </w:pPr>
      <w:r w:rsidRPr="00876641">
        <w:rPr>
          <w:rFonts w:ascii="Times New Roman" w:eastAsia="Times New Roman" w:hAnsi="Times New Roman" w:cs="Times New Roman"/>
          <w:sz w:val="24"/>
          <w:szCs w:val="24"/>
          <w:lang w:eastAsia="ru-RU"/>
        </w:rPr>
        <w:t>10. ПРИОБРЕТЕНИЕ ОБЩЕСТВОМ РАЗМЕЩЕННЫХ АКЦИЙ</w:t>
      </w:r>
    </w:p>
    <w:p w:rsidR="00876641" w:rsidRPr="00876641" w:rsidRDefault="00876641" w:rsidP="00876641">
      <w:pPr>
        <w:spacing w:before="100" w:beforeAutospacing="1" w:after="100" w:afterAutospacing="1" w:line="240" w:lineRule="auto"/>
        <w:rPr>
          <w:rFonts w:ascii="Times New Roman" w:eastAsia="Times New Roman" w:hAnsi="Times New Roman" w:cs="Times New Roman"/>
          <w:sz w:val="24"/>
          <w:szCs w:val="24"/>
          <w:lang w:eastAsia="ru-RU"/>
        </w:rPr>
      </w:pPr>
      <w:r w:rsidRPr="00876641">
        <w:rPr>
          <w:rFonts w:ascii="Times New Roman" w:eastAsia="Times New Roman" w:hAnsi="Times New Roman" w:cs="Times New Roman"/>
          <w:sz w:val="24"/>
          <w:szCs w:val="24"/>
          <w:lang w:eastAsia="ru-RU"/>
        </w:rPr>
        <w:t>10.1. Общество вправе приобретать размещенные им акции по решению общего собрания акционеров об уменьшении уставного капитала Общества путем приобретения части размещенных акций в целях сокращения их общего количества.</w:t>
      </w:r>
      <w:r w:rsidRPr="00876641">
        <w:rPr>
          <w:rFonts w:ascii="Times New Roman" w:eastAsia="Times New Roman" w:hAnsi="Times New Roman" w:cs="Times New Roman"/>
          <w:sz w:val="24"/>
          <w:szCs w:val="24"/>
          <w:lang w:eastAsia="ru-RU"/>
        </w:rPr>
        <w:br/>
        <w:t>10.2. Акции, приобретенные Обществом на основании принятого общим собранием акционеров решения об уменьшении уставного капитала Общества путем приобретения акций в целях сокращения их общего количества, погашаются при их приобретении.</w:t>
      </w:r>
      <w:r w:rsidRPr="00876641">
        <w:rPr>
          <w:rFonts w:ascii="Times New Roman" w:eastAsia="Times New Roman" w:hAnsi="Times New Roman" w:cs="Times New Roman"/>
          <w:sz w:val="24"/>
          <w:szCs w:val="24"/>
          <w:lang w:eastAsia="ru-RU"/>
        </w:rPr>
        <w:br/>
        <w:t>10.3. Общество вправе приобретать размещенные им акции по решению общего собрания акционеров в соответствии с п. 2. ст. 72 Федерального закона «Об акционерных обществах».</w:t>
      </w:r>
      <w:r w:rsidRPr="00876641">
        <w:rPr>
          <w:rFonts w:ascii="Times New Roman" w:eastAsia="Times New Roman" w:hAnsi="Times New Roman" w:cs="Times New Roman"/>
          <w:sz w:val="24"/>
          <w:szCs w:val="24"/>
          <w:lang w:eastAsia="ru-RU"/>
        </w:rPr>
        <w:br/>
        <w:t>10.4. Акции, приобретенные Обществом в соответствии с п. 2 ст. 72 Федерального закона «Об акционерных обществах», не предоставляют права голоса, они не учитываются при подсчете голосов, по ним не начисляются дивиденды. Такие акции должны быть реализованы по их рыночной стоимости не позднее 1 (одного) года с даты их приобретения. В противном случае общее собрание акционеров должно принять решение об уменьшении уставного капитала Общества путем погашения указанных акций.</w:t>
      </w:r>
      <w:r w:rsidRPr="00876641">
        <w:rPr>
          <w:rFonts w:ascii="Times New Roman" w:eastAsia="Times New Roman" w:hAnsi="Times New Roman" w:cs="Times New Roman"/>
          <w:sz w:val="24"/>
          <w:szCs w:val="24"/>
          <w:lang w:eastAsia="ru-RU"/>
        </w:rPr>
        <w:br/>
        <w:t>10.5. Оплата приобретаемых Обществом размещенных им акций осуществляется деньгами, ценными бумагами, другим имуществом, имущественными или иными правами, имеющими денежную оценку.</w:t>
      </w:r>
      <w:r w:rsidRPr="00876641">
        <w:rPr>
          <w:rFonts w:ascii="Times New Roman" w:eastAsia="Times New Roman" w:hAnsi="Times New Roman" w:cs="Times New Roman"/>
          <w:sz w:val="24"/>
          <w:szCs w:val="24"/>
          <w:lang w:eastAsia="ru-RU"/>
        </w:rPr>
        <w:br/>
        <w:t>10.6. При принятии решения о приобретении Обществом размещенных им акций Общество обязано руководствоваться ограничениями, установленными федеральными законами.</w:t>
      </w:r>
      <w:r w:rsidRPr="00876641">
        <w:rPr>
          <w:rFonts w:ascii="Times New Roman" w:eastAsia="Times New Roman" w:hAnsi="Times New Roman" w:cs="Times New Roman"/>
          <w:sz w:val="24"/>
          <w:szCs w:val="24"/>
          <w:lang w:eastAsia="ru-RU"/>
        </w:rPr>
        <w:br/>
        <w:t> </w:t>
      </w:r>
    </w:p>
    <w:p w:rsidR="00876641" w:rsidRPr="00876641" w:rsidRDefault="00876641" w:rsidP="00876641">
      <w:pPr>
        <w:spacing w:before="100" w:beforeAutospacing="1" w:after="100" w:afterAutospacing="1" w:line="240" w:lineRule="auto"/>
        <w:rPr>
          <w:rFonts w:ascii="Times New Roman" w:eastAsia="Times New Roman" w:hAnsi="Times New Roman" w:cs="Times New Roman"/>
          <w:sz w:val="24"/>
          <w:szCs w:val="24"/>
          <w:lang w:eastAsia="ru-RU"/>
        </w:rPr>
      </w:pPr>
      <w:r w:rsidRPr="00876641">
        <w:rPr>
          <w:rFonts w:ascii="Times New Roman" w:eastAsia="Times New Roman" w:hAnsi="Times New Roman" w:cs="Times New Roman"/>
          <w:sz w:val="24"/>
          <w:szCs w:val="24"/>
          <w:lang w:eastAsia="ru-RU"/>
        </w:rPr>
        <w:t>11. ДИВИДЕНДЫ</w:t>
      </w:r>
    </w:p>
    <w:p w:rsidR="00876641" w:rsidRPr="00876641" w:rsidRDefault="00876641" w:rsidP="00876641">
      <w:pPr>
        <w:spacing w:before="100" w:beforeAutospacing="1" w:after="100" w:afterAutospacing="1" w:line="240" w:lineRule="auto"/>
        <w:rPr>
          <w:rFonts w:ascii="Times New Roman" w:eastAsia="Times New Roman" w:hAnsi="Times New Roman" w:cs="Times New Roman"/>
          <w:sz w:val="24"/>
          <w:szCs w:val="24"/>
          <w:lang w:eastAsia="ru-RU"/>
        </w:rPr>
      </w:pPr>
      <w:r w:rsidRPr="00876641">
        <w:rPr>
          <w:rFonts w:ascii="Times New Roman" w:eastAsia="Times New Roman" w:hAnsi="Times New Roman" w:cs="Times New Roman"/>
          <w:sz w:val="24"/>
          <w:szCs w:val="24"/>
          <w:lang w:eastAsia="ru-RU"/>
        </w:rPr>
        <w:t>11.1. Общество вправе по результатам первого квартала, полугодия, девяти месяцев финансового года и (или) по результатам финансового года принимать решения (объявлять) о выплате дивидендов по размещенным акциям, если иное не установлено Законом «Об акционерных обществах».</w:t>
      </w:r>
      <w:r w:rsidRPr="00876641">
        <w:rPr>
          <w:rFonts w:ascii="Times New Roman" w:eastAsia="Times New Roman" w:hAnsi="Times New Roman" w:cs="Times New Roman"/>
          <w:sz w:val="24"/>
          <w:szCs w:val="24"/>
          <w:lang w:eastAsia="ru-RU"/>
        </w:rPr>
        <w:br/>
        <w:t>Решение о выплате (объявлении) дивидендов по результатам первого квартала, полугодия и девяти месяцев финансового года может быть принято в течение 3 (трех) месяцев после окончания соответствующего периода.</w:t>
      </w:r>
      <w:r w:rsidRPr="00876641">
        <w:rPr>
          <w:rFonts w:ascii="Times New Roman" w:eastAsia="Times New Roman" w:hAnsi="Times New Roman" w:cs="Times New Roman"/>
          <w:sz w:val="24"/>
          <w:szCs w:val="24"/>
          <w:lang w:eastAsia="ru-RU"/>
        </w:rPr>
        <w:br/>
        <w:t>11.2. Дивиденд выплачивается в денежной форме и (или) иным имуществом. Решение о выплате дивидендов иным имуществом принимается общим собранием акционеров.</w:t>
      </w:r>
      <w:r w:rsidRPr="00876641">
        <w:rPr>
          <w:rFonts w:ascii="Times New Roman" w:eastAsia="Times New Roman" w:hAnsi="Times New Roman" w:cs="Times New Roman"/>
          <w:sz w:val="24"/>
          <w:szCs w:val="24"/>
          <w:lang w:eastAsia="ru-RU"/>
        </w:rPr>
        <w:br/>
        <w:t>11.3. Срок выплаты годовых дивидендов определяется решением общего собрания акционеров о выплате дивидендов. Если решением общего собрания акционеров дата выплаты дивидендов не определена, срок их выплаты не должен превышать 60 (шестидесяти) дней со дня принятия решения о выплате дивидендов.</w:t>
      </w:r>
      <w:r w:rsidRPr="00876641">
        <w:rPr>
          <w:rFonts w:ascii="Times New Roman" w:eastAsia="Times New Roman" w:hAnsi="Times New Roman" w:cs="Times New Roman"/>
          <w:sz w:val="24"/>
          <w:szCs w:val="24"/>
          <w:lang w:eastAsia="ru-RU"/>
        </w:rPr>
        <w:br/>
        <w:t>11.4. Для выплаты дивидендов в Обществе составляется список лиц, имеющих право получения дивидендов. Данный список составляется по данным реестра на дату составления списка лиц, имеющих право участвовать в общем собрании акционеров, на котором принимается решение о выплате соответствующих дивидендов.</w:t>
      </w:r>
      <w:r w:rsidRPr="00876641">
        <w:rPr>
          <w:rFonts w:ascii="Times New Roman" w:eastAsia="Times New Roman" w:hAnsi="Times New Roman" w:cs="Times New Roman"/>
          <w:sz w:val="24"/>
          <w:szCs w:val="24"/>
          <w:lang w:eastAsia="ru-RU"/>
        </w:rPr>
        <w:br/>
        <w:t> </w:t>
      </w:r>
    </w:p>
    <w:p w:rsidR="00876641" w:rsidRPr="00876641" w:rsidRDefault="00876641" w:rsidP="00876641">
      <w:pPr>
        <w:spacing w:before="100" w:beforeAutospacing="1" w:after="100" w:afterAutospacing="1" w:line="240" w:lineRule="auto"/>
        <w:rPr>
          <w:rFonts w:ascii="Times New Roman" w:eastAsia="Times New Roman" w:hAnsi="Times New Roman" w:cs="Times New Roman"/>
          <w:sz w:val="24"/>
          <w:szCs w:val="24"/>
          <w:lang w:eastAsia="ru-RU"/>
        </w:rPr>
      </w:pPr>
      <w:r w:rsidRPr="00876641">
        <w:rPr>
          <w:rFonts w:ascii="Times New Roman" w:eastAsia="Times New Roman" w:hAnsi="Times New Roman" w:cs="Times New Roman"/>
          <w:sz w:val="24"/>
          <w:szCs w:val="24"/>
          <w:lang w:eastAsia="ru-RU"/>
        </w:rPr>
        <w:t>12. ПРЕИМУЩЕСТВЕННОЕ ПРАВО</w:t>
      </w:r>
    </w:p>
    <w:p w:rsidR="00876641" w:rsidRPr="00876641" w:rsidRDefault="00876641" w:rsidP="00876641">
      <w:pPr>
        <w:spacing w:before="100" w:beforeAutospacing="1" w:after="100" w:afterAutospacing="1" w:line="240" w:lineRule="auto"/>
        <w:rPr>
          <w:rFonts w:ascii="Times New Roman" w:eastAsia="Times New Roman" w:hAnsi="Times New Roman" w:cs="Times New Roman"/>
          <w:sz w:val="24"/>
          <w:szCs w:val="24"/>
          <w:lang w:eastAsia="ru-RU"/>
        </w:rPr>
      </w:pPr>
      <w:r w:rsidRPr="00876641">
        <w:rPr>
          <w:rFonts w:ascii="Times New Roman" w:eastAsia="Times New Roman" w:hAnsi="Times New Roman" w:cs="Times New Roman"/>
          <w:sz w:val="24"/>
          <w:szCs w:val="24"/>
          <w:lang w:eastAsia="ru-RU"/>
        </w:rPr>
        <w:t>12.1. Акционеры Общества и само Общество пользуются преимущественное право приобретения акций, продаваемых другими акционерами Общества, по цене предложения третьему лицу в порядке, предусмотренном законом и уставом.</w:t>
      </w:r>
      <w:r w:rsidRPr="00876641">
        <w:rPr>
          <w:rFonts w:ascii="Times New Roman" w:eastAsia="Times New Roman" w:hAnsi="Times New Roman" w:cs="Times New Roman"/>
          <w:sz w:val="24"/>
          <w:szCs w:val="24"/>
          <w:lang w:eastAsia="ru-RU"/>
        </w:rPr>
        <w:br/>
        <w:t>Каждый акционер, воспользовавшийся преимущественным правом, вправе купить часть предложенных к продаже акций, не превышающую в процентном соотношении количества принадлежащих ему акций в общем количестве акций Общества (без учета акций, принадлежащих акционеру, предложившему свои акции для продажи).</w:t>
      </w:r>
      <w:r w:rsidRPr="00876641">
        <w:rPr>
          <w:rFonts w:ascii="Times New Roman" w:eastAsia="Times New Roman" w:hAnsi="Times New Roman" w:cs="Times New Roman"/>
          <w:sz w:val="24"/>
          <w:szCs w:val="24"/>
          <w:lang w:eastAsia="ru-RU"/>
        </w:rPr>
        <w:br/>
        <w:t>Уступка преимущественного права акционерами не допускается.</w:t>
      </w:r>
      <w:r w:rsidRPr="00876641">
        <w:rPr>
          <w:rFonts w:ascii="Times New Roman" w:eastAsia="Times New Roman" w:hAnsi="Times New Roman" w:cs="Times New Roman"/>
          <w:sz w:val="24"/>
          <w:szCs w:val="24"/>
          <w:lang w:eastAsia="ru-RU"/>
        </w:rPr>
        <w:br/>
        <w:t>12.2. Преимущественное право действует при продаже акций третьим лицам (не акционерам данного Общества).</w:t>
      </w:r>
      <w:r w:rsidRPr="00876641">
        <w:rPr>
          <w:rFonts w:ascii="Times New Roman" w:eastAsia="Times New Roman" w:hAnsi="Times New Roman" w:cs="Times New Roman"/>
          <w:sz w:val="24"/>
          <w:szCs w:val="24"/>
          <w:lang w:eastAsia="ru-RU"/>
        </w:rPr>
        <w:br/>
        <w:t>Преимущественное право не действует:</w:t>
      </w:r>
      <w:r w:rsidRPr="00876641">
        <w:rPr>
          <w:rFonts w:ascii="Times New Roman" w:eastAsia="Times New Roman" w:hAnsi="Times New Roman" w:cs="Times New Roman"/>
          <w:sz w:val="24"/>
          <w:szCs w:val="24"/>
          <w:lang w:eastAsia="ru-RU"/>
        </w:rPr>
        <w:br/>
        <w:t>- в случаях, установленных федеральным законом;</w:t>
      </w:r>
      <w:r w:rsidRPr="00876641">
        <w:rPr>
          <w:rFonts w:ascii="Times New Roman" w:eastAsia="Times New Roman" w:hAnsi="Times New Roman" w:cs="Times New Roman"/>
          <w:sz w:val="24"/>
          <w:szCs w:val="24"/>
          <w:lang w:eastAsia="ru-RU"/>
        </w:rPr>
        <w:br/>
        <w:t>- в случаях приобретения и выкупа Обществом размещенных акций по основаниям и в порядке, предусмотренным ст. 72 – 76 Федерального закона «Об акционерных обществах» и настоящим уставом;</w:t>
      </w:r>
      <w:r w:rsidRPr="00876641">
        <w:rPr>
          <w:rFonts w:ascii="Times New Roman" w:eastAsia="Times New Roman" w:hAnsi="Times New Roman" w:cs="Times New Roman"/>
          <w:sz w:val="24"/>
          <w:szCs w:val="24"/>
          <w:lang w:eastAsia="ru-RU"/>
        </w:rPr>
        <w:br/>
        <w:t>- в случаях, когда приобретателем акций является акционер Общества;</w:t>
      </w:r>
      <w:r w:rsidRPr="00876641">
        <w:rPr>
          <w:rFonts w:ascii="Times New Roman" w:eastAsia="Times New Roman" w:hAnsi="Times New Roman" w:cs="Times New Roman"/>
          <w:sz w:val="24"/>
          <w:szCs w:val="24"/>
          <w:lang w:eastAsia="ru-RU"/>
        </w:rPr>
        <w:br/>
        <w:t>- при безвозмездном отчуждении акций их владельцами (дарении, наследовании);</w:t>
      </w:r>
      <w:r w:rsidRPr="00876641">
        <w:rPr>
          <w:rFonts w:ascii="Times New Roman" w:eastAsia="Times New Roman" w:hAnsi="Times New Roman" w:cs="Times New Roman"/>
          <w:sz w:val="24"/>
          <w:szCs w:val="24"/>
          <w:lang w:eastAsia="ru-RU"/>
        </w:rPr>
        <w:br/>
        <w:t>- при переходе прав на акцию в порядке правопреемства при реорганизации акционера – юридического лица;</w:t>
      </w:r>
      <w:r w:rsidRPr="00876641">
        <w:rPr>
          <w:rFonts w:ascii="Times New Roman" w:eastAsia="Times New Roman" w:hAnsi="Times New Roman" w:cs="Times New Roman"/>
          <w:sz w:val="24"/>
          <w:szCs w:val="24"/>
          <w:lang w:eastAsia="ru-RU"/>
        </w:rPr>
        <w:br/>
        <w:t>- при переходе прав на акцию при распределении имущества среди участников в случае ликвидации акционера – юридического лица.</w:t>
      </w:r>
      <w:r w:rsidRPr="00876641">
        <w:rPr>
          <w:rFonts w:ascii="Times New Roman" w:eastAsia="Times New Roman" w:hAnsi="Times New Roman" w:cs="Times New Roman"/>
          <w:sz w:val="24"/>
          <w:szCs w:val="24"/>
          <w:lang w:eastAsia="ru-RU"/>
        </w:rPr>
        <w:br/>
        <w:t>12.3. Акционер Общества, намеренный продать свои акции третьему лицу, обязан письменно известить об этом Общество.</w:t>
      </w:r>
      <w:r w:rsidRPr="00876641">
        <w:rPr>
          <w:rFonts w:ascii="Times New Roman" w:eastAsia="Times New Roman" w:hAnsi="Times New Roman" w:cs="Times New Roman"/>
          <w:sz w:val="24"/>
          <w:szCs w:val="24"/>
          <w:lang w:eastAsia="ru-RU"/>
        </w:rPr>
        <w:br/>
        <w:t>Указанное извещение (извещение о намерении продать акции) должно содержать:</w:t>
      </w:r>
      <w:r w:rsidRPr="00876641">
        <w:rPr>
          <w:rFonts w:ascii="Times New Roman" w:eastAsia="Times New Roman" w:hAnsi="Times New Roman" w:cs="Times New Roman"/>
          <w:sz w:val="24"/>
          <w:szCs w:val="24"/>
          <w:lang w:eastAsia="ru-RU"/>
        </w:rPr>
        <w:br/>
        <w:t>- фамилию, имя и отчество (полное фирменное наименование), адрес (место нахождения), почтовый адрес и контактный телефон акционера, желающего продать свои акции;</w:t>
      </w:r>
      <w:r w:rsidRPr="00876641">
        <w:rPr>
          <w:rFonts w:ascii="Times New Roman" w:eastAsia="Times New Roman" w:hAnsi="Times New Roman" w:cs="Times New Roman"/>
          <w:sz w:val="24"/>
          <w:szCs w:val="24"/>
          <w:lang w:eastAsia="ru-RU"/>
        </w:rPr>
        <w:br/>
        <w:t>- фамилию, имя и отчество (полное фирменное наименование) третьего лица, которому акционер намерен продать свои акции;</w:t>
      </w:r>
      <w:r w:rsidRPr="00876641">
        <w:rPr>
          <w:rFonts w:ascii="Times New Roman" w:eastAsia="Times New Roman" w:hAnsi="Times New Roman" w:cs="Times New Roman"/>
          <w:sz w:val="24"/>
          <w:szCs w:val="24"/>
          <w:lang w:eastAsia="ru-RU"/>
        </w:rPr>
        <w:br/>
        <w:t>- число продаваемых акций с разбивкой по категориям (типам);</w:t>
      </w:r>
      <w:r w:rsidRPr="00876641">
        <w:rPr>
          <w:rFonts w:ascii="Times New Roman" w:eastAsia="Times New Roman" w:hAnsi="Times New Roman" w:cs="Times New Roman"/>
          <w:sz w:val="24"/>
          <w:szCs w:val="24"/>
          <w:lang w:eastAsia="ru-RU"/>
        </w:rPr>
        <w:br/>
        <w:t>- цену за одну акцию каждой категории (типа);</w:t>
      </w:r>
      <w:r w:rsidRPr="00876641">
        <w:rPr>
          <w:rFonts w:ascii="Times New Roman" w:eastAsia="Times New Roman" w:hAnsi="Times New Roman" w:cs="Times New Roman"/>
          <w:sz w:val="24"/>
          <w:szCs w:val="24"/>
          <w:lang w:eastAsia="ru-RU"/>
        </w:rPr>
        <w:br/>
        <w:t>- другие существенные условия, на которых акции предлагаются к продаже.</w:t>
      </w:r>
      <w:r w:rsidRPr="00876641">
        <w:rPr>
          <w:rFonts w:ascii="Times New Roman" w:eastAsia="Times New Roman" w:hAnsi="Times New Roman" w:cs="Times New Roman"/>
          <w:sz w:val="24"/>
          <w:szCs w:val="24"/>
          <w:lang w:eastAsia="ru-RU"/>
        </w:rPr>
        <w:br/>
        <w:t>Извещение о намерении продать акции подписывается акционером или его представителем. Если извещение о намерении продать акции подписывается представителем, то к нему прилагается доверенность, либо ее нотариально удостоверенная копия.</w:t>
      </w:r>
      <w:r w:rsidRPr="00876641">
        <w:rPr>
          <w:rFonts w:ascii="Times New Roman" w:eastAsia="Times New Roman" w:hAnsi="Times New Roman" w:cs="Times New Roman"/>
          <w:sz w:val="24"/>
          <w:szCs w:val="24"/>
          <w:lang w:eastAsia="ru-RU"/>
        </w:rPr>
        <w:br/>
        <w:t>Извещение о намерении продать акции высылается письмом в адрес Общества или сдается в Общество (передается лицу, уполномоченному принимать корреспонденцию для Общества).</w:t>
      </w:r>
      <w:r w:rsidRPr="00876641">
        <w:rPr>
          <w:rFonts w:ascii="Times New Roman" w:eastAsia="Times New Roman" w:hAnsi="Times New Roman" w:cs="Times New Roman"/>
          <w:sz w:val="24"/>
          <w:szCs w:val="24"/>
          <w:lang w:eastAsia="ru-RU"/>
        </w:rPr>
        <w:br/>
        <w:t>Днем такого извещения считается дата получения его Обществом или дата сдачи его в Общество.</w:t>
      </w:r>
      <w:r w:rsidRPr="00876641">
        <w:rPr>
          <w:rFonts w:ascii="Times New Roman" w:eastAsia="Times New Roman" w:hAnsi="Times New Roman" w:cs="Times New Roman"/>
          <w:sz w:val="24"/>
          <w:szCs w:val="24"/>
          <w:lang w:eastAsia="ru-RU"/>
        </w:rPr>
        <w:br/>
        <w:t>12.4. Извещение акционеров Общества осуществляется через Общество.</w:t>
      </w:r>
      <w:r w:rsidRPr="00876641">
        <w:rPr>
          <w:rFonts w:ascii="Times New Roman" w:eastAsia="Times New Roman" w:hAnsi="Times New Roman" w:cs="Times New Roman"/>
          <w:sz w:val="24"/>
          <w:szCs w:val="24"/>
          <w:lang w:eastAsia="ru-RU"/>
        </w:rPr>
        <w:br/>
        <w:t>После получения Обществом извещения о намерении продать акции единоличный исполнительный орган Общества обязан направить всем акционерам Общества уведомление о возможности осуществления ими права преимущественного приобретения продаваемых акций.</w:t>
      </w:r>
      <w:r w:rsidRPr="00876641">
        <w:rPr>
          <w:rFonts w:ascii="Times New Roman" w:eastAsia="Times New Roman" w:hAnsi="Times New Roman" w:cs="Times New Roman"/>
          <w:sz w:val="24"/>
          <w:szCs w:val="24"/>
          <w:lang w:eastAsia="ru-RU"/>
        </w:rPr>
        <w:br/>
        <w:t>Указанное уведомление должно содержать:</w:t>
      </w:r>
      <w:r w:rsidRPr="00876641">
        <w:rPr>
          <w:rFonts w:ascii="Times New Roman" w:eastAsia="Times New Roman" w:hAnsi="Times New Roman" w:cs="Times New Roman"/>
          <w:sz w:val="24"/>
          <w:szCs w:val="24"/>
          <w:lang w:eastAsia="ru-RU"/>
        </w:rPr>
        <w:br/>
        <w:t>- фамилию, имя и отчество (полное фирменное наименование), адрес (место нахождения), почтовый адрес и контактный телефон акционера, желающего продать свои акции;</w:t>
      </w:r>
      <w:r w:rsidRPr="00876641">
        <w:rPr>
          <w:rFonts w:ascii="Times New Roman" w:eastAsia="Times New Roman" w:hAnsi="Times New Roman" w:cs="Times New Roman"/>
          <w:sz w:val="24"/>
          <w:szCs w:val="24"/>
          <w:lang w:eastAsia="ru-RU"/>
        </w:rPr>
        <w:br/>
        <w:t>- фамилию, имя и отчество (полное фирменное наименование) третьего лица, которому акционер намерен продать свои акции;</w:t>
      </w:r>
      <w:r w:rsidRPr="00876641">
        <w:rPr>
          <w:rFonts w:ascii="Times New Roman" w:eastAsia="Times New Roman" w:hAnsi="Times New Roman" w:cs="Times New Roman"/>
          <w:sz w:val="24"/>
          <w:szCs w:val="24"/>
          <w:lang w:eastAsia="ru-RU"/>
        </w:rPr>
        <w:br/>
        <w:t>- число продаваемых акций с разбивкой по категориям (типам);</w:t>
      </w:r>
      <w:r w:rsidRPr="00876641">
        <w:rPr>
          <w:rFonts w:ascii="Times New Roman" w:eastAsia="Times New Roman" w:hAnsi="Times New Roman" w:cs="Times New Roman"/>
          <w:sz w:val="24"/>
          <w:szCs w:val="24"/>
          <w:lang w:eastAsia="ru-RU"/>
        </w:rPr>
        <w:br/>
        <w:t>- цену за одну акцию каждой категории (типа), либо цену за пакет акций, если акции предлагаются к продаже пакетом;</w:t>
      </w:r>
      <w:r w:rsidRPr="00876641">
        <w:rPr>
          <w:rFonts w:ascii="Times New Roman" w:eastAsia="Times New Roman" w:hAnsi="Times New Roman" w:cs="Times New Roman"/>
          <w:sz w:val="24"/>
          <w:szCs w:val="24"/>
          <w:lang w:eastAsia="ru-RU"/>
        </w:rPr>
        <w:br/>
        <w:t>- другие существенные условия, на которых акции предлагаются к продаже;</w:t>
      </w:r>
      <w:r w:rsidRPr="00876641">
        <w:rPr>
          <w:rFonts w:ascii="Times New Roman" w:eastAsia="Times New Roman" w:hAnsi="Times New Roman" w:cs="Times New Roman"/>
          <w:sz w:val="24"/>
          <w:szCs w:val="24"/>
          <w:lang w:eastAsia="ru-RU"/>
        </w:rPr>
        <w:br/>
        <w:t>- день извещения о намерении продать акции;</w:t>
      </w:r>
      <w:r w:rsidRPr="00876641">
        <w:rPr>
          <w:rFonts w:ascii="Times New Roman" w:eastAsia="Times New Roman" w:hAnsi="Times New Roman" w:cs="Times New Roman"/>
          <w:sz w:val="24"/>
          <w:szCs w:val="24"/>
          <w:lang w:eastAsia="ru-RU"/>
        </w:rPr>
        <w:br/>
        <w:t>- срок, в течение которого акционер может воспользоваться правом преимущественного приобретения в соответствии с настоящим уставом;</w:t>
      </w:r>
      <w:r w:rsidRPr="00876641">
        <w:rPr>
          <w:rFonts w:ascii="Times New Roman" w:eastAsia="Times New Roman" w:hAnsi="Times New Roman" w:cs="Times New Roman"/>
          <w:sz w:val="24"/>
          <w:szCs w:val="24"/>
          <w:lang w:eastAsia="ru-RU"/>
        </w:rPr>
        <w:br/>
        <w:t>- число акций Общества, владельцем которых является акционер, с разбивкой по категориям (типам);</w:t>
      </w:r>
      <w:r w:rsidRPr="00876641">
        <w:rPr>
          <w:rFonts w:ascii="Times New Roman" w:eastAsia="Times New Roman" w:hAnsi="Times New Roman" w:cs="Times New Roman"/>
          <w:sz w:val="24"/>
          <w:szCs w:val="24"/>
          <w:lang w:eastAsia="ru-RU"/>
        </w:rPr>
        <w:br/>
        <w:t>- число акций, в отношении которых акционер может воспользоваться своим преимущественным правом, с учетом ограничений, предусмотренных настоящим уставом.</w:t>
      </w:r>
      <w:r w:rsidRPr="00876641">
        <w:rPr>
          <w:rFonts w:ascii="Times New Roman" w:eastAsia="Times New Roman" w:hAnsi="Times New Roman" w:cs="Times New Roman"/>
          <w:sz w:val="24"/>
          <w:szCs w:val="24"/>
          <w:lang w:eastAsia="ru-RU"/>
        </w:rPr>
        <w:br/>
        <w:t>Уведомление направляется акционерам заказным письмом или вручается лично под роспись не позднее 5 (пяти) дней со дня извещения Общества акционером, желающим продать свои акции.</w:t>
      </w:r>
      <w:r w:rsidRPr="00876641">
        <w:rPr>
          <w:rFonts w:ascii="Times New Roman" w:eastAsia="Times New Roman" w:hAnsi="Times New Roman" w:cs="Times New Roman"/>
          <w:sz w:val="24"/>
          <w:szCs w:val="24"/>
          <w:lang w:eastAsia="ru-RU"/>
        </w:rPr>
        <w:br/>
        <w:t>Уведомление направляется всем акционерам, включенным в реестр акционеров Общества на день извещения о намерении продать акции.</w:t>
      </w:r>
      <w:r w:rsidRPr="00876641">
        <w:rPr>
          <w:rFonts w:ascii="Times New Roman" w:eastAsia="Times New Roman" w:hAnsi="Times New Roman" w:cs="Times New Roman"/>
          <w:sz w:val="24"/>
          <w:szCs w:val="24"/>
          <w:lang w:eastAsia="ru-RU"/>
        </w:rPr>
        <w:br/>
        <w:t>Извещение акционеров Общества в порядке, предусмотренном настоящим пунктом, осуществляется за счет акционера, желающего продать свои акции.</w:t>
      </w:r>
      <w:r w:rsidRPr="00876641">
        <w:rPr>
          <w:rFonts w:ascii="Times New Roman" w:eastAsia="Times New Roman" w:hAnsi="Times New Roman" w:cs="Times New Roman"/>
          <w:sz w:val="24"/>
          <w:szCs w:val="24"/>
          <w:lang w:eastAsia="ru-RU"/>
        </w:rPr>
        <w:br/>
        <w:t>12.5. Акционер, желающий воспользоваться преимущественным правом, направляет Обществу письменное заявление об использовании преимущественного права.</w:t>
      </w:r>
      <w:r w:rsidRPr="00876641">
        <w:rPr>
          <w:rFonts w:ascii="Times New Roman" w:eastAsia="Times New Roman" w:hAnsi="Times New Roman" w:cs="Times New Roman"/>
          <w:sz w:val="24"/>
          <w:szCs w:val="24"/>
          <w:lang w:eastAsia="ru-RU"/>
        </w:rPr>
        <w:br/>
        <w:t>Указанное заявление должно содержать:</w:t>
      </w:r>
      <w:r w:rsidRPr="00876641">
        <w:rPr>
          <w:rFonts w:ascii="Times New Roman" w:eastAsia="Times New Roman" w:hAnsi="Times New Roman" w:cs="Times New Roman"/>
          <w:sz w:val="24"/>
          <w:szCs w:val="24"/>
          <w:lang w:eastAsia="ru-RU"/>
        </w:rPr>
        <w:br/>
        <w:t>- фамилию, имя и отчество (полное фирменное наименование), адрес (место нахождения), почтовый адрес и контактный телефон акционера, желающего воспользоваться своим преимущественным правом;</w:t>
      </w:r>
      <w:r w:rsidRPr="00876641">
        <w:rPr>
          <w:rFonts w:ascii="Times New Roman" w:eastAsia="Times New Roman" w:hAnsi="Times New Roman" w:cs="Times New Roman"/>
          <w:sz w:val="24"/>
          <w:szCs w:val="24"/>
          <w:lang w:eastAsia="ru-RU"/>
        </w:rPr>
        <w:br/>
        <w:t>- число акций, в отношении которых акционером используется преимущественное право (число приобретаемых им акций), с разбивкой по категориям (типам);</w:t>
      </w:r>
      <w:r w:rsidRPr="00876641">
        <w:rPr>
          <w:rFonts w:ascii="Times New Roman" w:eastAsia="Times New Roman" w:hAnsi="Times New Roman" w:cs="Times New Roman"/>
          <w:sz w:val="24"/>
          <w:szCs w:val="24"/>
          <w:lang w:eastAsia="ru-RU"/>
        </w:rPr>
        <w:br/>
        <w:t>- указание на то, что акционер, желающий воспользоваться своим преимущественным правом, согласен на покупку акций по предложенной цене и другими существенными условиями, на которых акции предлагались к продаже.</w:t>
      </w:r>
      <w:r w:rsidRPr="00876641">
        <w:rPr>
          <w:rFonts w:ascii="Times New Roman" w:eastAsia="Times New Roman" w:hAnsi="Times New Roman" w:cs="Times New Roman"/>
          <w:sz w:val="24"/>
          <w:szCs w:val="24"/>
          <w:lang w:eastAsia="ru-RU"/>
        </w:rPr>
        <w:br/>
        <w:t>Указанное заявление направляется Обществу заказным письмом или вручается ему лично.</w:t>
      </w:r>
      <w:r w:rsidRPr="00876641">
        <w:rPr>
          <w:rFonts w:ascii="Times New Roman" w:eastAsia="Times New Roman" w:hAnsi="Times New Roman" w:cs="Times New Roman"/>
          <w:sz w:val="24"/>
          <w:szCs w:val="24"/>
          <w:lang w:eastAsia="ru-RU"/>
        </w:rPr>
        <w:br/>
        <w:t>Днем получения указанного заявления считается дата получения его Обществом (дата сдачи его в Общество лично).</w:t>
      </w:r>
      <w:r w:rsidRPr="00876641">
        <w:rPr>
          <w:rFonts w:ascii="Times New Roman" w:eastAsia="Times New Roman" w:hAnsi="Times New Roman" w:cs="Times New Roman"/>
          <w:sz w:val="24"/>
          <w:szCs w:val="24"/>
          <w:lang w:eastAsia="ru-RU"/>
        </w:rPr>
        <w:br/>
        <w:t>Указанное заявление должно быть получено Обществом в срок не позднее 15 (пятнадцати) дней со дня уведомление акционера Общества о возможности осуществления им права преимущественного приобретения продаваемых акций.</w:t>
      </w:r>
      <w:r w:rsidRPr="00876641">
        <w:rPr>
          <w:rFonts w:ascii="Times New Roman" w:eastAsia="Times New Roman" w:hAnsi="Times New Roman" w:cs="Times New Roman"/>
          <w:sz w:val="24"/>
          <w:szCs w:val="24"/>
          <w:lang w:eastAsia="ru-RU"/>
        </w:rPr>
        <w:br/>
        <w:t>12.6. Акционер, не желающий воспользоваться преимущественным правом, вправе направить Обществу и продавцу акций письменное заявление об отказе от использования преимущественного права.</w:t>
      </w:r>
      <w:r w:rsidRPr="00876641">
        <w:rPr>
          <w:rFonts w:ascii="Times New Roman" w:eastAsia="Times New Roman" w:hAnsi="Times New Roman" w:cs="Times New Roman"/>
          <w:sz w:val="24"/>
          <w:szCs w:val="24"/>
          <w:lang w:eastAsia="ru-RU"/>
        </w:rPr>
        <w:br/>
        <w:t>12.7. По истечении срока осуществления преимущественного права, единоличный исполнительный орган Общества в трехдневный срок рассматривает поданные заявки и принимает решение о количестве акций, которое приобретает каждый акционер, воспользовавшийся преимущественным правом.</w:t>
      </w:r>
      <w:r w:rsidRPr="00876641">
        <w:rPr>
          <w:rFonts w:ascii="Times New Roman" w:eastAsia="Times New Roman" w:hAnsi="Times New Roman" w:cs="Times New Roman"/>
          <w:sz w:val="24"/>
          <w:szCs w:val="24"/>
          <w:lang w:eastAsia="ru-RU"/>
        </w:rPr>
        <w:br/>
        <w:t>В случае, если количество акций, на которое поданы заявки, превышает количество продаваемых акций, единоличный исполнительный орган Общества распределяет право приобретения продаваемых акций пропорционально количеству акций, которыми владеют акционеры и оповещает акционеров, желающих приобрести продаваемые акции о возможности приобретения ими соответствующего количества акций.</w:t>
      </w:r>
      <w:r w:rsidRPr="00876641">
        <w:rPr>
          <w:rFonts w:ascii="Times New Roman" w:eastAsia="Times New Roman" w:hAnsi="Times New Roman" w:cs="Times New Roman"/>
          <w:sz w:val="24"/>
          <w:szCs w:val="24"/>
          <w:lang w:eastAsia="ru-RU"/>
        </w:rPr>
        <w:br/>
        <w:t>В случае, если количество акций, на которые поданы заявки, меньше количества продаваемых акций, Общество может воспользоваться преимущественным правом приобретения отчуждаемых акций.</w:t>
      </w:r>
      <w:r w:rsidRPr="00876641">
        <w:rPr>
          <w:rFonts w:ascii="Times New Roman" w:eastAsia="Times New Roman" w:hAnsi="Times New Roman" w:cs="Times New Roman"/>
          <w:sz w:val="24"/>
          <w:szCs w:val="24"/>
          <w:lang w:eastAsia="ru-RU"/>
        </w:rPr>
        <w:br/>
        <w:t>В течение последующих 5-ти дней акционер-продавец и акционеры-покупатели должны заключить договоры купли-продажи, а покупатели – оплатить стоимость акций.</w:t>
      </w:r>
      <w:r w:rsidRPr="00876641">
        <w:rPr>
          <w:rFonts w:ascii="Times New Roman" w:eastAsia="Times New Roman" w:hAnsi="Times New Roman" w:cs="Times New Roman"/>
          <w:sz w:val="24"/>
          <w:szCs w:val="24"/>
          <w:lang w:eastAsia="ru-RU"/>
        </w:rPr>
        <w:br/>
        <w:t>В случае, если в течение 15 дней после окончания оповещения акционеры и Общество не заявят о желании воспользоваться преимущественным правом приобретения отчуждаемых акций, а также в случае, если иные акционеры и само Общество подадут заявки на приобретение в совокупности меньшего количества акций, чем предложено к продаже, Общество в течение последующих 5 дней должно письменно заказным письмом уведомить акционера, намеренного продать свои акции, о возможности такой продажи.</w:t>
      </w:r>
      <w:r w:rsidRPr="00876641">
        <w:rPr>
          <w:rFonts w:ascii="Times New Roman" w:eastAsia="Times New Roman" w:hAnsi="Times New Roman" w:cs="Times New Roman"/>
          <w:sz w:val="24"/>
          <w:szCs w:val="24"/>
          <w:lang w:eastAsia="ru-RU"/>
        </w:rPr>
        <w:br/>
        <w:t>В этом случае акционер Общества, намеренный продать свои акции, вправе продать их третьему лицу в течение 30 дней с даты получения им разрешения на продажу.</w:t>
      </w:r>
      <w:r w:rsidRPr="00876641">
        <w:rPr>
          <w:rFonts w:ascii="Times New Roman" w:eastAsia="Times New Roman" w:hAnsi="Times New Roman" w:cs="Times New Roman"/>
          <w:sz w:val="24"/>
          <w:szCs w:val="24"/>
          <w:lang w:eastAsia="ru-RU"/>
        </w:rPr>
        <w:br/>
        <w:t>12.8. Срок осуществления преимущественного права прекращается, если до его истечения от всех акционеров Общества получены письменные заявления об использовании или отказе от использования преимущественного права.</w:t>
      </w:r>
    </w:p>
    <w:p w:rsidR="00876641" w:rsidRPr="00876641" w:rsidRDefault="00876641" w:rsidP="00876641">
      <w:pPr>
        <w:spacing w:before="100" w:beforeAutospacing="1" w:after="100" w:afterAutospacing="1" w:line="240" w:lineRule="auto"/>
        <w:rPr>
          <w:rFonts w:ascii="Times New Roman" w:eastAsia="Times New Roman" w:hAnsi="Times New Roman" w:cs="Times New Roman"/>
          <w:sz w:val="24"/>
          <w:szCs w:val="24"/>
          <w:lang w:eastAsia="ru-RU"/>
        </w:rPr>
      </w:pPr>
      <w:r w:rsidRPr="00876641">
        <w:rPr>
          <w:rFonts w:ascii="Times New Roman" w:eastAsia="Times New Roman" w:hAnsi="Times New Roman" w:cs="Times New Roman"/>
          <w:sz w:val="24"/>
          <w:szCs w:val="24"/>
          <w:lang w:eastAsia="ru-RU"/>
        </w:rPr>
        <w:t>13. СТРУКТУРА ОРГАНОВ УПРАВЛЕНИЯ ОБЩЕСТВА</w:t>
      </w:r>
    </w:p>
    <w:p w:rsidR="00876641" w:rsidRPr="00876641" w:rsidRDefault="00876641" w:rsidP="00876641">
      <w:pPr>
        <w:spacing w:before="100" w:beforeAutospacing="1" w:after="100" w:afterAutospacing="1" w:line="240" w:lineRule="auto"/>
        <w:rPr>
          <w:rFonts w:ascii="Times New Roman" w:eastAsia="Times New Roman" w:hAnsi="Times New Roman" w:cs="Times New Roman"/>
          <w:sz w:val="24"/>
          <w:szCs w:val="24"/>
          <w:lang w:eastAsia="ru-RU"/>
        </w:rPr>
      </w:pPr>
      <w:r w:rsidRPr="00876641">
        <w:rPr>
          <w:rFonts w:ascii="Times New Roman" w:eastAsia="Times New Roman" w:hAnsi="Times New Roman" w:cs="Times New Roman"/>
          <w:sz w:val="24"/>
          <w:szCs w:val="24"/>
          <w:lang w:eastAsia="ru-RU"/>
        </w:rPr>
        <w:t>13.1. Органами управления Общества являются:</w:t>
      </w:r>
      <w:r w:rsidRPr="00876641">
        <w:rPr>
          <w:rFonts w:ascii="Times New Roman" w:eastAsia="Times New Roman" w:hAnsi="Times New Roman" w:cs="Times New Roman"/>
          <w:sz w:val="24"/>
          <w:szCs w:val="24"/>
          <w:lang w:eastAsia="ru-RU"/>
        </w:rPr>
        <w:br/>
        <w:t>- общее собрание акционеров – высший орган управления Обществом;</w:t>
      </w:r>
      <w:r w:rsidRPr="00876641">
        <w:rPr>
          <w:rFonts w:ascii="Times New Roman" w:eastAsia="Times New Roman" w:hAnsi="Times New Roman" w:cs="Times New Roman"/>
          <w:sz w:val="24"/>
          <w:szCs w:val="24"/>
          <w:lang w:eastAsia="ru-RU"/>
        </w:rPr>
        <w:br/>
        <w:t>- совет директоров Общества;</w:t>
      </w:r>
      <w:r w:rsidRPr="00876641">
        <w:rPr>
          <w:rFonts w:ascii="Times New Roman" w:eastAsia="Times New Roman" w:hAnsi="Times New Roman" w:cs="Times New Roman"/>
          <w:sz w:val="24"/>
          <w:szCs w:val="24"/>
          <w:lang w:eastAsia="ru-RU"/>
        </w:rPr>
        <w:br/>
        <w:t>- </w:t>
      </w:r>
      <w:r w:rsidRPr="00876641">
        <w:rPr>
          <w:rFonts w:ascii="Times New Roman" w:eastAsia="Times New Roman" w:hAnsi="Times New Roman" w:cs="Times New Roman"/>
          <w:color w:val="FF0000"/>
          <w:sz w:val="24"/>
          <w:szCs w:val="24"/>
          <w:lang w:eastAsia="ru-RU"/>
        </w:rPr>
        <w:t>генеральный директор (директор)</w:t>
      </w:r>
      <w:r w:rsidRPr="00876641">
        <w:rPr>
          <w:rFonts w:ascii="Times New Roman" w:eastAsia="Times New Roman" w:hAnsi="Times New Roman" w:cs="Times New Roman"/>
          <w:sz w:val="24"/>
          <w:szCs w:val="24"/>
          <w:lang w:eastAsia="ru-RU"/>
        </w:rPr>
        <w:t xml:space="preserve"> – единоличный исполнительный орган Общества.</w:t>
      </w:r>
      <w:r w:rsidRPr="00876641">
        <w:rPr>
          <w:rFonts w:ascii="Times New Roman" w:eastAsia="Times New Roman" w:hAnsi="Times New Roman" w:cs="Times New Roman"/>
          <w:sz w:val="24"/>
          <w:szCs w:val="24"/>
          <w:lang w:eastAsia="ru-RU"/>
        </w:rPr>
        <w:br/>
        <w:t> </w:t>
      </w:r>
    </w:p>
    <w:p w:rsidR="00876641" w:rsidRPr="00876641" w:rsidRDefault="00876641" w:rsidP="00876641">
      <w:pPr>
        <w:spacing w:before="100" w:beforeAutospacing="1" w:after="100" w:afterAutospacing="1" w:line="240" w:lineRule="auto"/>
        <w:rPr>
          <w:rFonts w:ascii="Times New Roman" w:eastAsia="Times New Roman" w:hAnsi="Times New Roman" w:cs="Times New Roman"/>
          <w:sz w:val="24"/>
          <w:szCs w:val="24"/>
          <w:lang w:eastAsia="ru-RU"/>
        </w:rPr>
      </w:pPr>
      <w:r w:rsidRPr="00876641">
        <w:rPr>
          <w:rFonts w:ascii="Times New Roman" w:eastAsia="Times New Roman" w:hAnsi="Times New Roman" w:cs="Times New Roman"/>
          <w:sz w:val="24"/>
          <w:szCs w:val="24"/>
          <w:lang w:eastAsia="ru-RU"/>
        </w:rPr>
        <w:t>14. ОБЩЕЕ СОБРАНИЕ АКЦИОНЕРОВ</w:t>
      </w:r>
    </w:p>
    <w:p w:rsidR="00876641" w:rsidRPr="00876641" w:rsidRDefault="00876641" w:rsidP="00876641">
      <w:pPr>
        <w:spacing w:before="100" w:beforeAutospacing="1" w:after="100" w:afterAutospacing="1" w:line="240" w:lineRule="auto"/>
        <w:rPr>
          <w:rFonts w:ascii="Times New Roman" w:eastAsia="Times New Roman" w:hAnsi="Times New Roman" w:cs="Times New Roman"/>
          <w:sz w:val="24"/>
          <w:szCs w:val="24"/>
          <w:lang w:eastAsia="ru-RU"/>
        </w:rPr>
      </w:pPr>
      <w:r w:rsidRPr="00876641">
        <w:rPr>
          <w:rFonts w:ascii="Times New Roman" w:eastAsia="Times New Roman" w:hAnsi="Times New Roman" w:cs="Times New Roman"/>
          <w:b/>
          <w:bCs/>
          <w:sz w:val="24"/>
          <w:szCs w:val="24"/>
          <w:lang w:eastAsia="ru-RU"/>
        </w:rPr>
        <w:t>Компетенция общего собрания акционеров</w:t>
      </w:r>
      <w:r w:rsidRPr="00876641">
        <w:rPr>
          <w:rFonts w:ascii="Times New Roman" w:eastAsia="Times New Roman" w:hAnsi="Times New Roman" w:cs="Times New Roman"/>
          <w:sz w:val="24"/>
          <w:szCs w:val="24"/>
          <w:lang w:eastAsia="ru-RU"/>
        </w:rPr>
        <w:br/>
        <w:t>14.1. Высшим органом управления Общества является общее собрание акционеров.</w:t>
      </w:r>
      <w:r w:rsidRPr="00876641">
        <w:rPr>
          <w:rFonts w:ascii="Times New Roman" w:eastAsia="Times New Roman" w:hAnsi="Times New Roman" w:cs="Times New Roman"/>
          <w:sz w:val="24"/>
          <w:szCs w:val="24"/>
          <w:lang w:eastAsia="ru-RU"/>
        </w:rPr>
        <w:br/>
        <w:t>Решение общего собрания акционеров может быть принято путем:</w:t>
      </w:r>
      <w:r w:rsidRPr="00876641">
        <w:rPr>
          <w:rFonts w:ascii="Times New Roman" w:eastAsia="Times New Roman" w:hAnsi="Times New Roman" w:cs="Times New Roman"/>
          <w:sz w:val="24"/>
          <w:szCs w:val="24"/>
          <w:lang w:eastAsia="ru-RU"/>
        </w:rPr>
        <w:br/>
        <w:t>- совместного присутствия акционеров для обсуждения вопросов повестки дня и принятия решения по вопросам, поставленным на голосование без предварительного направления (вручения) бюллетеней для голосования до проведения общего собрания акционеров;</w:t>
      </w:r>
      <w:r w:rsidRPr="00876641">
        <w:rPr>
          <w:rFonts w:ascii="Times New Roman" w:eastAsia="Times New Roman" w:hAnsi="Times New Roman" w:cs="Times New Roman"/>
          <w:sz w:val="24"/>
          <w:szCs w:val="24"/>
          <w:lang w:eastAsia="ru-RU"/>
        </w:rPr>
        <w:br/>
        <w:t>- совместного присутствия акционеров для обсуждения вопросов повестки дня и принятия решения по вопросам, поставленным на голосование с предварительным направлением (вручением) бюллетеней для голосования до проведения общего собрания акционеров;</w:t>
      </w:r>
      <w:r w:rsidRPr="00876641">
        <w:rPr>
          <w:rFonts w:ascii="Times New Roman" w:eastAsia="Times New Roman" w:hAnsi="Times New Roman" w:cs="Times New Roman"/>
          <w:sz w:val="24"/>
          <w:szCs w:val="24"/>
          <w:lang w:eastAsia="ru-RU"/>
        </w:rPr>
        <w:br/>
        <w:t>- заочного голосования (без совместного присутствия акционеров для обсуждения вопросов повестки дня и принятия решения по вопросам, поставленным на голосование).</w:t>
      </w:r>
      <w:r w:rsidRPr="00876641">
        <w:rPr>
          <w:rFonts w:ascii="Times New Roman" w:eastAsia="Times New Roman" w:hAnsi="Times New Roman" w:cs="Times New Roman"/>
          <w:sz w:val="24"/>
          <w:szCs w:val="24"/>
          <w:lang w:eastAsia="ru-RU"/>
        </w:rPr>
        <w:br/>
        <w:t>Общество обязано ежегодно проводить годовое общее собрание акционеров в сроки не ранее чем через 2 (два) месяца и не позднее чем через 6 (шесть) месяцев после окончания финансового года.</w:t>
      </w:r>
      <w:r w:rsidRPr="00876641">
        <w:rPr>
          <w:rFonts w:ascii="Times New Roman" w:eastAsia="Times New Roman" w:hAnsi="Times New Roman" w:cs="Times New Roman"/>
          <w:sz w:val="24"/>
          <w:szCs w:val="24"/>
          <w:lang w:eastAsia="ru-RU"/>
        </w:rPr>
        <w:br/>
        <w:t>Решение вопроса о проведении общего собрания акционеров Общества и об утверждении его повестки дня возлагается на единоличный исполнительный орган Общества.</w:t>
      </w:r>
      <w:r w:rsidRPr="00876641">
        <w:rPr>
          <w:rFonts w:ascii="Times New Roman" w:eastAsia="Times New Roman" w:hAnsi="Times New Roman" w:cs="Times New Roman"/>
          <w:sz w:val="24"/>
          <w:szCs w:val="24"/>
          <w:lang w:eastAsia="ru-RU"/>
        </w:rPr>
        <w:br/>
        <w:t>14.2. В компетенцию общего собрания акционеров входит решение следующих вопросов:</w:t>
      </w:r>
      <w:r w:rsidRPr="00876641">
        <w:rPr>
          <w:rFonts w:ascii="Times New Roman" w:eastAsia="Times New Roman" w:hAnsi="Times New Roman" w:cs="Times New Roman"/>
          <w:sz w:val="24"/>
          <w:szCs w:val="24"/>
          <w:lang w:eastAsia="ru-RU"/>
        </w:rPr>
        <w:br/>
        <w:t>1) внесение изменений и дополнений в устав Общества или утверждение устава Общества в новой редакции;</w:t>
      </w:r>
      <w:r w:rsidRPr="00876641">
        <w:rPr>
          <w:rFonts w:ascii="Times New Roman" w:eastAsia="Times New Roman" w:hAnsi="Times New Roman" w:cs="Times New Roman"/>
          <w:sz w:val="24"/>
          <w:szCs w:val="24"/>
          <w:lang w:eastAsia="ru-RU"/>
        </w:rPr>
        <w:br/>
        <w:t>2) реорганизация Общества;</w:t>
      </w:r>
      <w:r w:rsidRPr="00876641">
        <w:rPr>
          <w:rFonts w:ascii="Times New Roman" w:eastAsia="Times New Roman" w:hAnsi="Times New Roman" w:cs="Times New Roman"/>
          <w:sz w:val="24"/>
          <w:szCs w:val="24"/>
          <w:lang w:eastAsia="ru-RU"/>
        </w:rPr>
        <w:br/>
        <w:t>3) ликвидация Общества, назначение ликвидационной комиссии и утверждение промежуточного и окончательного ликвидационных балансов;</w:t>
      </w:r>
      <w:r w:rsidRPr="00876641">
        <w:rPr>
          <w:rFonts w:ascii="Times New Roman" w:eastAsia="Times New Roman" w:hAnsi="Times New Roman" w:cs="Times New Roman"/>
          <w:sz w:val="24"/>
          <w:szCs w:val="24"/>
          <w:lang w:eastAsia="ru-RU"/>
        </w:rPr>
        <w:br/>
        <w:t>4) определение количественного состава совета директоров Общества, избрание его членов и досрочное прекращение их полномочий;</w:t>
      </w:r>
      <w:r w:rsidRPr="00876641">
        <w:rPr>
          <w:rFonts w:ascii="Times New Roman" w:eastAsia="Times New Roman" w:hAnsi="Times New Roman" w:cs="Times New Roman"/>
          <w:sz w:val="24"/>
          <w:szCs w:val="24"/>
          <w:lang w:eastAsia="ru-RU"/>
        </w:rPr>
        <w:br/>
        <w:t>5) определение количества, номинальной стоимости, категории (типа) объявленных акций и прав, предоставляемых этими акциями;</w:t>
      </w:r>
      <w:r w:rsidRPr="00876641">
        <w:rPr>
          <w:rFonts w:ascii="Times New Roman" w:eastAsia="Times New Roman" w:hAnsi="Times New Roman" w:cs="Times New Roman"/>
          <w:sz w:val="24"/>
          <w:szCs w:val="24"/>
          <w:lang w:eastAsia="ru-RU"/>
        </w:rPr>
        <w:br/>
        <w:t>6) уменьшение уставного капитала Общества путем уменьшения номинальной стоимости акций, путем приобретения обществом части акций в целях сокращения их общего количества, а также путем погашения приобретенных или выкупленных Обществом акций;</w:t>
      </w:r>
      <w:r w:rsidRPr="00876641">
        <w:rPr>
          <w:rFonts w:ascii="Times New Roman" w:eastAsia="Times New Roman" w:hAnsi="Times New Roman" w:cs="Times New Roman"/>
          <w:sz w:val="24"/>
          <w:szCs w:val="24"/>
          <w:lang w:eastAsia="ru-RU"/>
        </w:rPr>
        <w:br/>
        <w:t>7) избрание членов ревизионной комиссии (ревизора) Общества и досрочное прекращение их полномочий;</w:t>
      </w:r>
      <w:r w:rsidRPr="00876641">
        <w:rPr>
          <w:rFonts w:ascii="Times New Roman" w:eastAsia="Times New Roman" w:hAnsi="Times New Roman" w:cs="Times New Roman"/>
          <w:sz w:val="24"/>
          <w:szCs w:val="24"/>
          <w:lang w:eastAsia="ru-RU"/>
        </w:rPr>
        <w:br/>
        <w:t>8) утверждение аудитора Общества;</w:t>
      </w:r>
      <w:r w:rsidRPr="00876641">
        <w:rPr>
          <w:rFonts w:ascii="Times New Roman" w:eastAsia="Times New Roman" w:hAnsi="Times New Roman" w:cs="Times New Roman"/>
          <w:sz w:val="24"/>
          <w:szCs w:val="24"/>
          <w:lang w:eastAsia="ru-RU"/>
        </w:rPr>
        <w:br/>
        <w:t>9) выплата (объявление) дивидендов по результатам первого квартала, полугодия, девяти месяцев финансового года;</w:t>
      </w:r>
      <w:r w:rsidRPr="00876641">
        <w:rPr>
          <w:rFonts w:ascii="Times New Roman" w:eastAsia="Times New Roman" w:hAnsi="Times New Roman" w:cs="Times New Roman"/>
          <w:sz w:val="24"/>
          <w:szCs w:val="24"/>
          <w:lang w:eastAsia="ru-RU"/>
        </w:rPr>
        <w:br/>
        <w:t>10) утверждение годовых отчетов, годовой бухгалтерской отчетности, в том числе отчетов о прибылях и об убытках (счетов прибылей и убытков) Общества, а также распределение прибыли (в том числе выплата (объявление) дивидендов, за исключением прибыли, распределенной в качестве дивидендов по результатам первого квартала, полугодия, девяти месяцев финансового года) и убытков Общества по результатам финансового года;</w:t>
      </w:r>
      <w:r w:rsidRPr="00876641">
        <w:rPr>
          <w:rFonts w:ascii="Times New Roman" w:eastAsia="Times New Roman" w:hAnsi="Times New Roman" w:cs="Times New Roman"/>
          <w:sz w:val="24"/>
          <w:szCs w:val="24"/>
          <w:lang w:eastAsia="ru-RU"/>
        </w:rPr>
        <w:br/>
        <w:t>11) определение порядка ведения общего собрания акционеров;</w:t>
      </w:r>
      <w:r w:rsidRPr="00876641">
        <w:rPr>
          <w:rFonts w:ascii="Times New Roman" w:eastAsia="Times New Roman" w:hAnsi="Times New Roman" w:cs="Times New Roman"/>
          <w:sz w:val="24"/>
          <w:szCs w:val="24"/>
          <w:lang w:eastAsia="ru-RU"/>
        </w:rPr>
        <w:br/>
        <w:t>12) избрание членов счетной комиссии и досрочное прекращение их полномочий;</w:t>
      </w:r>
      <w:r w:rsidRPr="00876641">
        <w:rPr>
          <w:rFonts w:ascii="Times New Roman" w:eastAsia="Times New Roman" w:hAnsi="Times New Roman" w:cs="Times New Roman"/>
          <w:sz w:val="24"/>
          <w:szCs w:val="24"/>
          <w:lang w:eastAsia="ru-RU"/>
        </w:rPr>
        <w:br/>
        <w:t>13) принятие решения о дроблении и консолидации акций;</w:t>
      </w:r>
      <w:r w:rsidRPr="00876641">
        <w:rPr>
          <w:rFonts w:ascii="Times New Roman" w:eastAsia="Times New Roman" w:hAnsi="Times New Roman" w:cs="Times New Roman"/>
          <w:sz w:val="24"/>
          <w:szCs w:val="24"/>
          <w:lang w:eastAsia="ru-RU"/>
        </w:rPr>
        <w:br/>
        <w:t>14) принятие решений об одобрении сделок, в совершении которых имеется заинтересованность , в случаях, предусмотренных ст. 83 Федерального закона "Об акционерных обществах";</w:t>
      </w:r>
      <w:r w:rsidRPr="00876641">
        <w:rPr>
          <w:rFonts w:ascii="Times New Roman" w:eastAsia="Times New Roman" w:hAnsi="Times New Roman" w:cs="Times New Roman"/>
          <w:sz w:val="24"/>
          <w:szCs w:val="24"/>
          <w:lang w:eastAsia="ru-RU"/>
        </w:rPr>
        <w:br/>
        <w:t>15) принятие решений об одобрении крупных сделок в случаях, предусмотренных ст. 79 Федерального закона "Об акционерных обществах";</w:t>
      </w:r>
      <w:r w:rsidRPr="00876641">
        <w:rPr>
          <w:rFonts w:ascii="Times New Roman" w:eastAsia="Times New Roman" w:hAnsi="Times New Roman" w:cs="Times New Roman"/>
          <w:sz w:val="24"/>
          <w:szCs w:val="24"/>
          <w:lang w:eastAsia="ru-RU"/>
        </w:rPr>
        <w:br/>
        <w:t>16) приобретение Обществом размещенных акций;</w:t>
      </w:r>
      <w:r w:rsidRPr="00876641">
        <w:rPr>
          <w:rFonts w:ascii="Times New Roman" w:eastAsia="Times New Roman" w:hAnsi="Times New Roman" w:cs="Times New Roman"/>
          <w:sz w:val="24"/>
          <w:szCs w:val="24"/>
          <w:lang w:eastAsia="ru-RU"/>
        </w:rPr>
        <w:br/>
        <w:t>17) принятие решения об участии в холдинговых компаниях, финансово - промышленных группах, ассоциациях и иных объединениях коммерческих организаций;</w:t>
      </w:r>
      <w:r w:rsidRPr="00876641">
        <w:rPr>
          <w:rFonts w:ascii="Times New Roman" w:eastAsia="Times New Roman" w:hAnsi="Times New Roman" w:cs="Times New Roman"/>
          <w:sz w:val="24"/>
          <w:szCs w:val="24"/>
          <w:lang w:eastAsia="ru-RU"/>
        </w:rPr>
        <w:br/>
        <w:t>18) утверждение внутренних документов, регулирующих деятельность органов Общества (пп. 19 п. 1 ст. 48 ФЗ от 26.12.1995 № 208-ФЗ);</w:t>
      </w:r>
      <w:r w:rsidRPr="00876641">
        <w:rPr>
          <w:rFonts w:ascii="Times New Roman" w:eastAsia="Times New Roman" w:hAnsi="Times New Roman" w:cs="Times New Roman"/>
          <w:sz w:val="24"/>
          <w:szCs w:val="24"/>
          <w:lang w:eastAsia="ru-RU"/>
        </w:rPr>
        <w:br/>
        <w:t>19) одобрение действий учредителей Общества, связанных с созданием Общества и возникших до его государственной регистрации;</w:t>
      </w:r>
      <w:r w:rsidRPr="00876641">
        <w:rPr>
          <w:rFonts w:ascii="Times New Roman" w:eastAsia="Times New Roman" w:hAnsi="Times New Roman" w:cs="Times New Roman"/>
          <w:sz w:val="24"/>
          <w:szCs w:val="24"/>
          <w:lang w:eastAsia="ru-RU"/>
        </w:rPr>
        <w:br/>
        <w:t>20) принятие решения о выплате членами совета директоров вознаграждения и (или) компенсации расходов, связанных с исполнением ими своих функций, а также установление размеров таких вознаграждений и компенсаций;</w:t>
      </w:r>
      <w:r w:rsidRPr="00876641">
        <w:rPr>
          <w:rFonts w:ascii="Times New Roman" w:eastAsia="Times New Roman" w:hAnsi="Times New Roman" w:cs="Times New Roman"/>
          <w:sz w:val="24"/>
          <w:szCs w:val="24"/>
          <w:lang w:eastAsia="ru-RU"/>
        </w:rPr>
        <w:br/>
        <w:t>21) принятие решения о передаче полномочий единоличного исполнительного органа Общества управляющей организации или управляющему;</w:t>
      </w:r>
      <w:r w:rsidRPr="00876641">
        <w:rPr>
          <w:rFonts w:ascii="Times New Roman" w:eastAsia="Times New Roman" w:hAnsi="Times New Roman" w:cs="Times New Roman"/>
          <w:sz w:val="24"/>
          <w:szCs w:val="24"/>
          <w:lang w:eastAsia="ru-RU"/>
        </w:rPr>
        <w:br/>
        <w:t>22) принятие решения о выплате членам ревизионной комиссии (ревизору) Общества вознаграждения и (или) компенсации расходов, связанных с исполнением ими своих обязанностей, а также установление размеров таких вознаграждений и компенсаций;</w:t>
      </w:r>
      <w:r w:rsidRPr="00876641">
        <w:rPr>
          <w:rFonts w:ascii="Times New Roman" w:eastAsia="Times New Roman" w:hAnsi="Times New Roman" w:cs="Times New Roman"/>
          <w:sz w:val="24"/>
          <w:szCs w:val="24"/>
          <w:lang w:eastAsia="ru-RU"/>
        </w:rPr>
        <w:br/>
        <w:t>23) принятие решения о проведении проверки (ревизии) финансово - хозяйственной деятельности Общества;</w:t>
      </w:r>
      <w:r w:rsidRPr="00876641">
        <w:rPr>
          <w:rFonts w:ascii="Times New Roman" w:eastAsia="Times New Roman" w:hAnsi="Times New Roman" w:cs="Times New Roman"/>
          <w:sz w:val="24"/>
          <w:szCs w:val="24"/>
          <w:lang w:eastAsia="ru-RU"/>
        </w:rPr>
        <w:br/>
        <w:t>24) увеличение уставного капитала Общества путём увеличения номинальной стоимости акций или путём размещения дополнительных акций посредством закрытой подписки;</w:t>
      </w:r>
      <w:r w:rsidRPr="00876641">
        <w:rPr>
          <w:rFonts w:ascii="Times New Roman" w:eastAsia="Times New Roman" w:hAnsi="Times New Roman" w:cs="Times New Roman"/>
          <w:sz w:val="24"/>
          <w:szCs w:val="24"/>
          <w:lang w:eastAsia="ru-RU"/>
        </w:rPr>
        <w:br/>
        <w:t>25) решение о преобразовании в некоммерческое партнерство;</w:t>
      </w:r>
      <w:r w:rsidRPr="00876641">
        <w:rPr>
          <w:rFonts w:ascii="Times New Roman" w:eastAsia="Times New Roman" w:hAnsi="Times New Roman" w:cs="Times New Roman"/>
          <w:sz w:val="24"/>
          <w:szCs w:val="24"/>
          <w:lang w:eastAsia="ru-RU"/>
        </w:rPr>
        <w:br/>
        <w:t>26) образование исполнительного органа Общества, досрочное прекращение его полномочий;</w:t>
      </w:r>
      <w:r w:rsidRPr="00876641">
        <w:rPr>
          <w:rFonts w:ascii="Times New Roman" w:eastAsia="Times New Roman" w:hAnsi="Times New Roman" w:cs="Times New Roman"/>
          <w:sz w:val="24"/>
          <w:szCs w:val="24"/>
          <w:lang w:eastAsia="ru-RU"/>
        </w:rPr>
        <w:br/>
        <w:t>27) решение иных вопросов, предусмотренных Федеральным законом "Об акционерных обществах".</w:t>
      </w:r>
      <w:r w:rsidRPr="00876641">
        <w:rPr>
          <w:rFonts w:ascii="Times New Roman" w:eastAsia="Times New Roman" w:hAnsi="Times New Roman" w:cs="Times New Roman"/>
          <w:sz w:val="24"/>
          <w:szCs w:val="24"/>
          <w:lang w:eastAsia="ru-RU"/>
        </w:rPr>
        <w:br/>
        <w:t>14.3. Вопросы, отнесенные к компетенции общего собрания акционеров, не могут быть переданы на решение исполнительному органу Общества.</w:t>
      </w:r>
      <w:r w:rsidRPr="00876641">
        <w:rPr>
          <w:rFonts w:ascii="Times New Roman" w:eastAsia="Times New Roman" w:hAnsi="Times New Roman" w:cs="Times New Roman"/>
          <w:sz w:val="24"/>
          <w:szCs w:val="24"/>
          <w:lang w:eastAsia="ru-RU"/>
        </w:rPr>
        <w:br/>
        <w:t>Общее собрание не вправе рассматривать и принимать решения по вопросам, не отнесенным законом и уставом Общества к его компетенции.</w:t>
      </w:r>
      <w:r w:rsidRPr="00876641">
        <w:rPr>
          <w:rFonts w:ascii="Times New Roman" w:eastAsia="Times New Roman" w:hAnsi="Times New Roman" w:cs="Times New Roman"/>
          <w:sz w:val="24"/>
          <w:szCs w:val="24"/>
          <w:lang w:eastAsia="ru-RU"/>
        </w:rPr>
        <w:br/>
        <w:t>14.4. Общее собрание не вправе принимать решения по вопросам, не включенным в повестку дня собрания, а также изменять повестку дня.</w:t>
      </w:r>
      <w:r w:rsidRPr="00876641">
        <w:rPr>
          <w:rFonts w:ascii="Times New Roman" w:eastAsia="Times New Roman" w:hAnsi="Times New Roman" w:cs="Times New Roman"/>
          <w:sz w:val="24"/>
          <w:szCs w:val="24"/>
          <w:lang w:eastAsia="ru-RU"/>
        </w:rPr>
        <w:br/>
        <w:t>14.5. На общем собрании акционеров председательствует лицо, принявшее решение о проведении общего собрания акционеров. Если решение о проведении общего собрания акционеров принято несколькими лицами, на общем собрании акционеров председательствует одно из указанных лиц, определенное их решением.</w:t>
      </w:r>
      <w:r w:rsidRPr="00876641">
        <w:rPr>
          <w:rFonts w:ascii="Times New Roman" w:eastAsia="Times New Roman" w:hAnsi="Times New Roman" w:cs="Times New Roman"/>
          <w:sz w:val="24"/>
          <w:szCs w:val="24"/>
          <w:lang w:eastAsia="ru-RU"/>
        </w:rPr>
        <w:br/>
        <w:t>Порядок принятия решений общим собранием акционеров</w:t>
      </w:r>
      <w:r w:rsidRPr="00876641">
        <w:rPr>
          <w:rFonts w:ascii="Times New Roman" w:eastAsia="Times New Roman" w:hAnsi="Times New Roman" w:cs="Times New Roman"/>
          <w:sz w:val="24"/>
          <w:szCs w:val="24"/>
          <w:lang w:eastAsia="ru-RU"/>
        </w:rPr>
        <w:br/>
        <w:t>14.6. Решение общего собрания акционеров по вопросу, поставленному на голосование, принимается большинством голосов акционеров – владельцев голосующих акций Общества, принимающих участие в собрании, если для принятия решения Федеральным законом «Об акционерных обществах» не установлено иное.</w:t>
      </w:r>
      <w:r w:rsidRPr="00876641">
        <w:rPr>
          <w:rFonts w:ascii="Times New Roman" w:eastAsia="Times New Roman" w:hAnsi="Times New Roman" w:cs="Times New Roman"/>
          <w:sz w:val="24"/>
          <w:szCs w:val="24"/>
          <w:lang w:eastAsia="ru-RU"/>
        </w:rPr>
        <w:br/>
        <w:t>14.7. Решение по вопросу п.п.25 пункта 14.2. настоящего устава, принимаются общим собранием акционеров единогласно.</w:t>
      </w:r>
      <w:r w:rsidRPr="00876641">
        <w:rPr>
          <w:rFonts w:ascii="Times New Roman" w:eastAsia="Times New Roman" w:hAnsi="Times New Roman" w:cs="Times New Roman"/>
          <w:sz w:val="24"/>
          <w:szCs w:val="24"/>
          <w:lang w:eastAsia="ru-RU"/>
        </w:rPr>
        <w:br/>
        <w:t>Решения по вопросам, указанным в п.п. 1-3, 5, 16, 24 пункта 14.2 настоящего устава, принимаются общим собранием акционеров большинством в ¾ (три четверти) голосов акционеров - владельцев голосующих акций, принимающих участие в общем собрании акционеров.</w:t>
      </w:r>
      <w:r w:rsidRPr="00876641">
        <w:rPr>
          <w:rFonts w:ascii="Times New Roman" w:eastAsia="Times New Roman" w:hAnsi="Times New Roman" w:cs="Times New Roman"/>
          <w:sz w:val="24"/>
          <w:szCs w:val="24"/>
          <w:lang w:eastAsia="ru-RU"/>
        </w:rPr>
        <w:br/>
        <w:t>Если действующим законодательством РФ будет установлено, что большинством в три четверти голосов должны приниматься какие-либо другие решения, помимо указанных в настоящем пункте, Общество будет обязано руководствоваться в соответствующих случаях нормами действующего законодательства РФ.</w:t>
      </w:r>
      <w:r w:rsidRPr="00876641">
        <w:rPr>
          <w:rFonts w:ascii="Times New Roman" w:eastAsia="Times New Roman" w:hAnsi="Times New Roman" w:cs="Times New Roman"/>
          <w:sz w:val="24"/>
          <w:szCs w:val="24"/>
          <w:lang w:eastAsia="ru-RU"/>
        </w:rPr>
        <w:br/>
        <w:t>14.8. Подсчет голосов на общем собрании акционеров по вопросу, поставленному на голосование, правом голоса, при решении которого обладают акционеры – владельцы обыкновенных и привилегированных акций Общества, осуществляется по всем голосующим акциям совместно.</w:t>
      </w:r>
      <w:r w:rsidRPr="00876641">
        <w:rPr>
          <w:rFonts w:ascii="Times New Roman" w:eastAsia="Times New Roman" w:hAnsi="Times New Roman" w:cs="Times New Roman"/>
          <w:sz w:val="24"/>
          <w:szCs w:val="24"/>
          <w:lang w:eastAsia="ru-RU"/>
        </w:rPr>
        <w:br/>
        <w:t>Подсчет голосов по вопросу о внесении изменений и дополнений в устав Общества, ограничивающих права акционеров – владельцев привилегированных акций определенного типа, осуществляется по привилегированным акциям этого типа и иным голосующим акциям Общества раздельно. Решение о внесении таких изменений и дополнений считается принятым, если за него отдано не менее чем три четверти голосов акционеров - владельцев голосующих акций, принимающих участие в общем собрании акционеров, за исключением голосов акционеров - владельцев привилегированных акций, права по которым ограничиваются, и три четверти голосов всех акционеров - владельцев привилегированных акций того типа, права по которым ограничиваются.</w:t>
      </w:r>
      <w:r w:rsidRPr="00876641">
        <w:rPr>
          <w:rFonts w:ascii="Times New Roman" w:eastAsia="Times New Roman" w:hAnsi="Times New Roman" w:cs="Times New Roman"/>
          <w:sz w:val="24"/>
          <w:szCs w:val="24"/>
          <w:lang w:eastAsia="ru-RU"/>
        </w:rPr>
        <w:br/>
        <w:t>14.9. Решения, принятые общим собранием акционеров, а также итоги голосования оглашаются на общем собрании акционеров, в ходе которого проводилось голосование, или доводятся не позднее 10 (десяти) дней после составления протокола об итогах голосования в форме отчета об итогах голосования до сведения лиц, включенных в список лиц, имеющих право на участие в общем собрании акционеров, в порядке, предусмотренном для сообщения о проведении общего собрания акционеров.</w:t>
      </w:r>
      <w:r w:rsidRPr="00876641">
        <w:rPr>
          <w:rFonts w:ascii="Times New Roman" w:eastAsia="Times New Roman" w:hAnsi="Times New Roman" w:cs="Times New Roman"/>
          <w:sz w:val="24"/>
          <w:szCs w:val="24"/>
          <w:lang w:eastAsia="ru-RU"/>
        </w:rPr>
        <w:br/>
        <w:t>Информация о проведении общего собрания акционеров</w:t>
      </w:r>
      <w:r w:rsidRPr="00876641">
        <w:rPr>
          <w:rFonts w:ascii="Times New Roman" w:eastAsia="Times New Roman" w:hAnsi="Times New Roman" w:cs="Times New Roman"/>
          <w:sz w:val="24"/>
          <w:szCs w:val="24"/>
          <w:lang w:eastAsia="ru-RU"/>
        </w:rPr>
        <w:br/>
        <w:t>14.10. Сообщение о проведении общего собрания акционеров должно быть сделано не позднее чем за 20 (двадцать) дней, а сообщение о проведении общего собрания акционеров, повестка дня которого содержит вопрос о реорганизации Общества, не позднее чем за 30 (тридцать) дней до даты его проведения.</w:t>
      </w:r>
      <w:r w:rsidRPr="00876641">
        <w:rPr>
          <w:rFonts w:ascii="Times New Roman" w:eastAsia="Times New Roman" w:hAnsi="Times New Roman" w:cs="Times New Roman"/>
          <w:sz w:val="24"/>
          <w:szCs w:val="24"/>
          <w:lang w:eastAsia="ru-RU"/>
        </w:rPr>
        <w:br/>
        <w:t>В указанные сроки сообщение о проведении общего собрания акционеров должно быть направлено каждому лицу, указанному в списке лиц, имеющих право на участие в общем собрании акционеров, заказным письмом или вручено каждому из указанных лиц под роспись.</w:t>
      </w:r>
      <w:r w:rsidRPr="00876641">
        <w:rPr>
          <w:rFonts w:ascii="Times New Roman" w:eastAsia="Times New Roman" w:hAnsi="Times New Roman" w:cs="Times New Roman"/>
          <w:sz w:val="24"/>
          <w:szCs w:val="24"/>
          <w:lang w:eastAsia="ru-RU"/>
        </w:rPr>
        <w:br/>
        <w:t>Общество вправе дополнительно информировать акционеров о проведении общего собрания акционеров через средства массовой информации (телевидение, радио), а также сеть интернет, либо иным образом.</w:t>
      </w:r>
      <w:r w:rsidRPr="00876641">
        <w:rPr>
          <w:rFonts w:ascii="Times New Roman" w:eastAsia="Times New Roman" w:hAnsi="Times New Roman" w:cs="Times New Roman"/>
          <w:sz w:val="24"/>
          <w:szCs w:val="24"/>
          <w:lang w:eastAsia="ru-RU"/>
        </w:rPr>
        <w:br/>
        <w:t>14.11. К информации (материалам), подлежащей предоставлению лицам, имеющим право на участие в общем собрании акционеров, при подготовке к проведению общего собрания акционеров, относятся:</w:t>
      </w:r>
      <w:r w:rsidRPr="00876641">
        <w:rPr>
          <w:rFonts w:ascii="Times New Roman" w:eastAsia="Times New Roman" w:hAnsi="Times New Roman" w:cs="Times New Roman"/>
          <w:sz w:val="24"/>
          <w:szCs w:val="24"/>
          <w:lang w:eastAsia="ru-RU"/>
        </w:rPr>
        <w:br/>
        <w:t>- годовые отчеты, годовая бухгалтерская отчетность, в том числе, заключение аудитора, заключение ревизионной комиссии Общества по результатам проверки годовой бухгалтерской отчетности;</w:t>
      </w:r>
      <w:r w:rsidRPr="00876641">
        <w:rPr>
          <w:rFonts w:ascii="Times New Roman" w:eastAsia="Times New Roman" w:hAnsi="Times New Roman" w:cs="Times New Roman"/>
          <w:sz w:val="24"/>
          <w:szCs w:val="24"/>
          <w:lang w:eastAsia="ru-RU"/>
        </w:rPr>
        <w:br/>
        <w:t>- сведения о кандидате (кандидатах) в исполнительные органы Общества, ревизионную комиссию, в аудиторы Общества;</w:t>
      </w:r>
      <w:r w:rsidRPr="00876641">
        <w:rPr>
          <w:rFonts w:ascii="Times New Roman" w:eastAsia="Times New Roman" w:hAnsi="Times New Roman" w:cs="Times New Roman"/>
          <w:sz w:val="24"/>
          <w:szCs w:val="24"/>
          <w:lang w:eastAsia="ru-RU"/>
        </w:rPr>
        <w:br/>
        <w:t>- проект изменений и дополнений, вносимых в устав Общества, или проект устава Общества в новой редакции;</w:t>
      </w:r>
      <w:r w:rsidRPr="00876641">
        <w:rPr>
          <w:rFonts w:ascii="Times New Roman" w:eastAsia="Times New Roman" w:hAnsi="Times New Roman" w:cs="Times New Roman"/>
          <w:sz w:val="24"/>
          <w:szCs w:val="24"/>
          <w:lang w:eastAsia="ru-RU"/>
        </w:rPr>
        <w:br/>
        <w:t>- проекты внутренних документов Общества, утверждаемых общим собранием акционеров, проекты решений общего собрания акционеров;</w:t>
      </w:r>
      <w:r w:rsidRPr="00876641">
        <w:rPr>
          <w:rFonts w:ascii="Times New Roman" w:eastAsia="Times New Roman" w:hAnsi="Times New Roman" w:cs="Times New Roman"/>
          <w:sz w:val="24"/>
          <w:szCs w:val="24"/>
          <w:lang w:eastAsia="ru-RU"/>
        </w:rPr>
        <w:br/>
        <w:t>- иные документы и информация, в соответствии с требованиями действующего законодательства.</w:t>
      </w:r>
      <w:r w:rsidRPr="00876641">
        <w:rPr>
          <w:rFonts w:ascii="Times New Roman" w:eastAsia="Times New Roman" w:hAnsi="Times New Roman" w:cs="Times New Roman"/>
          <w:sz w:val="24"/>
          <w:szCs w:val="24"/>
          <w:lang w:eastAsia="ru-RU"/>
        </w:rPr>
        <w:br/>
        <w:t>Предложения в повестку дня общего собрания акционеров Общества</w:t>
      </w:r>
      <w:r w:rsidRPr="00876641">
        <w:rPr>
          <w:rFonts w:ascii="Times New Roman" w:eastAsia="Times New Roman" w:hAnsi="Times New Roman" w:cs="Times New Roman"/>
          <w:sz w:val="24"/>
          <w:szCs w:val="24"/>
          <w:lang w:eastAsia="ru-RU"/>
        </w:rPr>
        <w:br/>
        <w:t>14.12. Акционеры (акционер), являющиеся в совокупности владельцами не менее чем 2 (двух) процентов голосующих акций Общества, вправе внести вопросы в повестку дня годового общего собрания акционеров и выдвинуть кандидатов в ревизионную комиссию Общества, число которых не может превышать количественный состав соответствующего органа, а также кандидата на должность единоличного исполнительного органа. Такие предложения должны поступить в Общество не позднее 30 (тридцати) дней после окончания финансового года.</w:t>
      </w:r>
      <w:r w:rsidRPr="00876641">
        <w:rPr>
          <w:rFonts w:ascii="Times New Roman" w:eastAsia="Times New Roman" w:hAnsi="Times New Roman" w:cs="Times New Roman"/>
          <w:sz w:val="24"/>
          <w:szCs w:val="24"/>
          <w:lang w:eastAsia="ru-RU"/>
        </w:rPr>
        <w:br/>
        <w:t>Предложения в повестку дня общего собрания акционеров, а также требование о созыве внеочередного общего собрания, могут быть внесены путем:</w:t>
      </w:r>
      <w:r w:rsidRPr="00876641">
        <w:rPr>
          <w:rFonts w:ascii="Times New Roman" w:eastAsia="Times New Roman" w:hAnsi="Times New Roman" w:cs="Times New Roman"/>
          <w:sz w:val="24"/>
          <w:szCs w:val="24"/>
          <w:lang w:eastAsia="ru-RU"/>
        </w:rPr>
        <w:br/>
        <w:t>- направления по почтовому адресу Общества, указанному в его уставе, либо направления по иным почтовым адресам, указываемым в сообщении о проведении внеочередного общего собрания акционеров в качестве почтовых адресов, по которым могут направляться заполненные бюллетени (для предложений, направляемых в случае, предусмотренном пунктом 2 статьи 53 Федерального закона «Об акционерных обществах»);</w:t>
      </w:r>
      <w:r w:rsidRPr="00876641">
        <w:rPr>
          <w:rFonts w:ascii="Times New Roman" w:eastAsia="Times New Roman" w:hAnsi="Times New Roman" w:cs="Times New Roman"/>
          <w:sz w:val="24"/>
          <w:szCs w:val="24"/>
          <w:lang w:eastAsia="ru-RU"/>
        </w:rPr>
        <w:br/>
        <w:t>- вручения под роспись лицу, занимающему должность (осуществляющему функции) единоличного исполнительного органа Общества или иному лицу, уполномоченному от имени Общества принимать корреспонденцию, адресованную Обществу;</w:t>
      </w:r>
      <w:r w:rsidRPr="00876641">
        <w:rPr>
          <w:rFonts w:ascii="Times New Roman" w:eastAsia="Times New Roman" w:hAnsi="Times New Roman" w:cs="Times New Roman"/>
          <w:sz w:val="24"/>
          <w:szCs w:val="24"/>
          <w:lang w:eastAsia="ru-RU"/>
        </w:rPr>
        <w:br/>
        <w:t>- направления иным образом (в том числе с использованием средств факсимильной связи и интернет) в случае, если это предусмотрено уставом или иными внутренними документами Общества.</w:t>
      </w:r>
      <w:r w:rsidRPr="00876641">
        <w:rPr>
          <w:rFonts w:ascii="Times New Roman" w:eastAsia="Times New Roman" w:hAnsi="Times New Roman" w:cs="Times New Roman"/>
          <w:sz w:val="24"/>
          <w:szCs w:val="24"/>
          <w:lang w:eastAsia="ru-RU"/>
        </w:rPr>
        <w:br/>
        <w:t>14.13. В случае, если предложение в повестку дня общего собрания и/или требование о проведении внеочередного общего собрания подписано представителем акционера, к такому предложению (требованию) должна прилагаться доверенность (или нотариально заверенная копия доверенности), содержащая сведения о представляемом и представителе (имя или наименование, место жительства или место нахождения и почтовый адрес, паспортные данные), которая должна быть оформлена в соответствии с требованиями пунктов 4 и 5 статьи 185 Гражданского кодекса Российской Федерации или удостоверена нотариально.</w:t>
      </w:r>
      <w:r w:rsidRPr="00876641">
        <w:rPr>
          <w:rFonts w:ascii="Times New Roman" w:eastAsia="Times New Roman" w:hAnsi="Times New Roman" w:cs="Times New Roman"/>
          <w:sz w:val="24"/>
          <w:szCs w:val="24"/>
          <w:lang w:eastAsia="ru-RU"/>
        </w:rPr>
        <w:br/>
        <w:t>В случае, если доверенность выдана в порядке передоверия, помимо нее представляется также доверенность, на основании которой она выдана, или ее нотариально заверенная копия. При этом доверенность, выданная в порядке передоверия, должна быть нотариально удостоверена.</w:t>
      </w:r>
      <w:r w:rsidRPr="00876641">
        <w:rPr>
          <w:rFonts w:ascii="Times New Roman" w:eastAsia="Times New Roman" w:hAnsi="Times New Roman" w:cs="Times New Roman"/>
          <w:sz w:val="24"/>
          <w:szCs w:val="24"/>
          <w:lang w:eastAsia="ru-RU"/>
        </w:rPr>
        <w:br/>
        <w:t>В случае, если предложение в повестку дня общего собрания и/или требование о проведении внеочередного общего собрания подписано акционером (его представителем), права на акции которого учитываются по счету «депо» в депозитарии, выступающем номинальным держателем, к такому предложению (требованию) должна прилагаться выписка со счета «депо» депозитария, осуществляющего учет прав.</w:t>
      </w:r>
      <w:r w:rsidRPr="00876641">
        <w:rPr>
          <w:rFonts w:ascii="Times New Roman" w:eastAsia="Times New Roman" w:hAnsi="Times New Roman" w:cs="Times New Roman"/>
          <w:sz w:val="24"/>
          <w:szCs w:val="24"/>
          <w:lang w:eastAsia="ru-RU"/>
        </w:rPr>
        <w:br/>
        <w:t>14.14. Предложение о внесении вопросов в повестку дня общего собрания акционеров должно содержать формулировку каждого предлагаемого вопроса. Предложение о внесении вопросов в повестку дня общего собрания акционеров может содержать формулировку решения по каждому предлагаемому вопросу.</w:t>
      </w:r>
      <w:r w:rsidRPr="00876641">
        <w:rPr>
          <w:rFonts w:ascii="Times New Roman" w:eastAsia="Times New Roman" w:hAnsi="Times New Roman" w:cs="Times New Roman"/>
          <w:sz w:val="24"/>
          <w:szCs w:val="24"/>
          <w:lang w:eastAsia="ru-RU"/>
        </w:rPr>
        <w:br/>
        <w:t>14.15. Предложение о выдвижении кандидатов для избрания на годовом и внеочередном общем собрании акционеров должно содержать наименование органа, для избрания в который предлагается кандидат, а также по каждому кандидату:</w:t>
      </w:r>
      <w:r w:rsidRPr="00876641">
        <w:rPr>
          <w:rFonts w:ascii="Times New Roman" w:eastAsia="Times New Roman" w:hAnsi="Times New Roman" w:cs="Times New Roman"/>
          <w:sz w:val="24"/>
          <w:szCs w:val="24"/>
          <w:lang w:eastAsia="ru-RU"/>
        </w:rPr>
        <w:br/>
        <w:t>- фамилию, имя и отчество;</w:t>
      </w:r>
      <w:r w:rsidRPr="00876641">
        <w:rPr>
          <w:rFonts w:ascii="Times New Roman" w:eastAsia="Times New Roman" w:hAnsi="Times New Roman" w:cs="Times New Roman"/>
          <w:sz w:val="24"/>
          <w:szCs w:val="24"/>
          <w:lang w:eastAsia="ru-RU"/>
        </w:rPr>
        <w:br/>
        <w:t>- дату рождения;</w:t>
      </w:r>
      <w:r w:rsidRPr="00876641">
        <w:rPr>
          <w:rFonts w:ascii="Times New Roman" w:eastAsia="Times New Roman" w:hAnsi="Times New Roman" w:cs="Times New Roman"/>
          <w:sz w:val="24"/>
          <w:szCs w:val="24"/>
          <w:lang w:eastAsia="ru-RU"/>
        </w:rPr>
        <w:br/>
        <w:t>- сведения об образовании;</w:t>
      </w:r>
      <w:r w:rsidRPr="00876641">
        <w:rPr>
          <w:rFonts w:ascii="Times New Roman" w:eastAsia="Times New Roman" w:hAnsi="Times New Roman" w:cs="Times New Roman"/>
          <w:sz w:val="24"/>
          <w:szCs w:val="24"/>
          <w:lang w:eastAsia="ru-RU"/>
        </w:rPr>
        <w:br/>
        <w:t>- должности, занимаемые в органах управления других юридических лиц;</w:t>
      </w:r>
      <w:r w:rsidRPr="00876641">
        <w:rPr>
          <w:rFonts w:ascii="Times New Roman" w:eastAsia="Times New Roman" w:hAnsi="Times New Roman" w:cs="Times New Roman"/>
          <w:sz w:val="24"/>
          <w:szCs w:val="24"/>
          <w:lang w:eastAsia="ru-RU"/>
        </w:rPr>
        <w:br/>
        <w:t>- адрес, по которому можно связаться с кандидатом;</w:t>
      </w:r>
      <w:r w:rsidRPr="00876641">
        <w:rPr>
          <w:rFonts w:ascii="Times New Roman" w:eastAsia="Times New Roman" w:hAnsi="Times New Roman" w:cs="Times New Roman"/>
          <w:sz w:val="24"/>
          <w:szCs w:val="24"/>
          <w:lang w:eastAsia="ru-RU"/>
        </w:rPr>
        <w:br/>
        <w:t>- согласие кандидата быть избранным в соответствующий орган управления.</w:t>
      </w:r>
      <w:r w:rsidRPr="00876641">
        <w:rPr>
          <w:rFonts w:ascii="Times New Roman" w:eastAsia="Times New Roman" w:hAnsi="Times New Roman" w:cs="Times New Roman"/>
          <w:sz w:val="24"/>
          <w:szCs w:val="24"/>
          <w:lang w:eastAsia="ru-RU"/>
        </w:rPr>
        <w:br/>
        <w:t>14.16. Предложения о внесении вопросов в повестку дня общего собрания акционеров и о выдвижении кандидатов вносятся в письменной форме с указанием имени (наименования) представивших их акционеров (акционера), количества и категории (типа) принадлежащих им акций и должны быть подписаны акционерами (акционером).</w:t>
      </w:r>
      <w:r w:rsidRPr="00876641">
        <w:rPr>
          <w:rFonts w:ascii="Times New Roman" w:eastAsia="Times New Roman" w:hAnsi="Times New Roman" w:cs="Times New Roman"/>
          <w:sz w:val="24"/>
          <w:szCs w:val="24"/>
          <w:lang w:eastAsia="ru-RU"/>
        </w:rPr>
        <w:br/>
        <w:t>14.17. Акционер Общества, ответственный за решение вопроса о проведении общего собрания акционеров и за утверждении его повестки (п. 14.1 настоящего устава), обязан рассмотреть поступившие предложения и принять решение о включении их в повестку дня общего собрания акционеров или об отказе во включении в указанную повестку дня не позднее 5 (пяти) дней после установленных уставом сроков окончания поступления в Общество предложений в повестку дня годового общего собрания акционеров и кандидатов в ревизионную комиссию Общества, а также кандидата на должность единоличного исполнительного органа.</w:t>
      </w:r>
      <w:r w:rsidRPr="00876641">
        <w:rPr>
          <w:rFonts w:ascii="Times New Roman" w:eastAsia="Times New Roman" w:hAnsi="Times New Roman" w:cs="Times New Roman"/>
          <w:sz w:val="24"/>
          <w:szCs w:val="24"/>
          <w:lang w:eastAsia="ru-RU"/>
        </w:rPr>
        <w:br/>
        <w:t>14.18. Вопрос, предложенный акционерами (акционером), подлежит включению в повестку дня общего собрания акционеров, равно как выдвинутые кандидаты подлежат включению в список кандидатур для голосования по выборам в соответствующий орган Общества, за исключением случаев, если:</w:t>
      </w:r>
      <w:r w:rsidRPr="00876641">
        <w:rPr>
          <w:rFonts w:ascii="Times New Roman" w:eastAsia="Times New Roman" w:hAnsi="Times New Roman" w:cs="Times New Roman"/>
          <w:sz w:val="24"/>
          <w:szCs w:val="24"/>
          <w:lang w:eastAsia="ru-RU"/>
        </w:rPr>
        <w:br/>
        <w:t>- акционерами (акционером) не соблюдены установленные уставом сроки внесения вопросов в повестку дня и выдвижения кандидатов на годовое общее собрание акционеров;</w:t>
      </w:r>
      <w:r w:rsidRPr="00876641">
        <w:rPr>
          <w:rFonts w:ascii="Times New Roman" w:eastAsia="Times New Roman" w:hAnsi="Times New Roman" w:cs="Times New Roman"/>
          <w:sz w:val="24"/>
          <w:szCs w:val="24"/>
          <w:lang w:eastAsia="ru-RU"/>
        </w:rPr>
        <w:br/>
        <w:t>- акционеры (акционер) не являются владельцами предусмотренного п.14.12 настоящего устава количества голосующих акций Общества;</w:t>
      </w:r>
      <w:r w:rsidRPr="00876641">
        <w:rPr>
          <w:rFonts w:ascii="Times New Roman" w:eastAsia="Times New Roman" w:hAnsi="Times New Roman" w:cs="Times New Roman"/>
          <w:sz w:val="24"/>
          <w:szCs w:val="24"/>
          <w:lang w:eastAsia="ru-RU"/>
        </w:rPr>
        <w:br/>
        <w:t>- предложение не соответствует требованиям, предусмотренным к содержанию предложений акционеров настоящим уставом;</w:t>
      </w:r>
      <w:r w:rsidRPr="00876641">
        <w:rPr>
          <w:rFonts w:ascii="Times New Roman" w:eastAsia="Times New Roman" w:hAnsi="Times New Roman" w:cs="Times New Roman"/>
          <w:sz w:val="24"/>
          <w:szCs w:val="24"/>
          <w:lang w:eastAsia="ru-RU"/>
        </w:rPr>
        <w:br/>
        <w:t>- вопрос, предложенный для внесения в повестку дня общего собрания акционеров, не отнесен к его компетенции законом и уставом Общества и (или) не соответствует требованиям Федерального закона «Об акционерных обществах» и иных нормативных правовых актов РФ.</w:t>
      </w:r>
      <w:r w:rsidRPr="00876641">
        <w:rPr>
          <w:rFonts w:ascii="Times New Roman" w:eastAsia="Times New Roman" w:hAnsi="Times New Roman" w:cs="Times New Roman"/>
          <w:sz w:val="24"/>
          <w:szCs w:val="24"/>
          <w:lang w:eastAsia="ru-RU"/>
        </w:rPr>
        <w:br/>
        <w:t>14.19. Мотивированное решение акционера Общества, ответственного за решение вопроса о проведении общего собрания акционеров и за утверждении его повестки, об отказе во включении предложенного вопроса в повестку дня общего собрания акционеров или кандидата в список кандидатур для голосования по выборам в соответствующий орган Общества направляется акционерам (акционеру), внесшим вопрос или выдвинувшим кандидата, не позднее 3 (трех) дней с момента его принятия.</w:t>
      </w:r>
      <w:r w:rsidRPr="00876641">
        <w:rPr>
          <w:rFonts w:ascii="Times New Roman" w:eastAsia="Times New Roman" w:hAnsi="Times New Roman" w:cs="Times New Roman"/>
          <w:sz w:val="24"/>
          <w:szCs w:val="24"/>
          <w:lang w:eastAsia="ru-RU"/>
        </w:rPr>
        <w:br/>
        <w:t>14.20. Акционер Общества, ответственный за решение вопроса о проведении общего собрания акционеров и за утверждении его повестки, не вправе вносить изменения в формулировки вопросов, предложенных для включения в повестку дня общего собрания акционеров, и формулировки решений по таким вопросам.</w:t>
      </w:r>
      <w:r w:rsidRPr="00876641">
        <w:rPr>
          <w:rFonts w:ascii="Times New Roman" w:eastAsia="Times New Roman" w:hAnsi="Times New Roman" w:cs="Times New Roman"/>
          <w:sz w:val="24"/>
          <w:szCs w:val="24"/>
          <w:lang w:eastAsia="ru-RU"/>
        </w:rPr>
        <w:br/>
        <w:t>14.21. Помимо вопросов, предложенных акционерами для включения в повестку дня общего собрания акционеров, а также в случае отсутствия таких предложений, отсутствия или недостаточного количества кандидатов, предложенных акционерами для образования соответствующего органа, акционер Общества, ответственный за решение вопроса о проведении общего собрания акционеров и за утверждении его повестки дня, вправе включать в повестку дня общего собрания акционеров вопросы или кандидатов в список кандидатур по своему усмотрению.</w:t>
      </w:r>
      <w:r w:rsidRPr="00876641">
        <w:rPr>
          <w:rFonts w:ascii="Times New Roman" w:eastAsia="Times New Roman" w:hAnsi="Times New Roman" w:cs="Times New Roman"/>
          <w:sz w:val="24"/>
          <w:szCs w:val="24"/>
          <w:lang w:eastAsia="ru-RU"/>
        </w:rPr>
        <w:br/>
        <w:t>Внеочередное общее собрание акционеров</w:t>
      </w:r>
      <w:r w:rsidRPr="00876641">
        <w:rPr>
          <w:rFonts w:ascii="Times New Roman" w:eastAsia="Times New Roman" w:hAnsi="Times New Roman" w:cs="Times New Roman"/>
          <w:sz w:val="24"/>
          <w:szCs w:val="24"/>
          <w:lang w:eastAsia="ru-RU"/>
        </w:rPr>
        <w:br/>
        <w:t>14.22. Внеочередное общее собрание акционеров проводится по требованию ревизионной комиссии (ревизора) Общества, аудитора Общества, а также акционеров (акционера), являющихся владельцами не менее чем 10 (десяти) процентов голосующих акций Общества на дату предъявления требования.</w:t>
      </w:r>
      <w:r w:rsidRPr="00876641">
        <w:rPr>
          <w:rFonts w:ascii="Times New Roman" w:eastAsia="Times New Roman" w:hAnsi="Times New Roman" w:cs="Times New Roman"/>
          <w:sz w:val="24"/>
          <w:szCs w:val="24"/>
          <w:lang w:eastAsia="ru-RU"/>
        </w:rPr>
        <w:br/>
        <w:t>Созыв внеочередного общего собрания акционеров по требованию ревизионной комиссии (ревизора) Общества, аудитора Общества или акционеров (акционера), являющихся владельцами не менее чем 10 (десяти) процентов голосующих акций Общества, осуществляется единоличным исполнительным органом Общества.</w:t>
      </w:r>
      <w:r w:rsidRPr="00876641">
        <w:rPr>
          <w:rFonts w:ascii="Times New Roman" w:eastAsia="Times New Roman" w:hAnsi="Times New Roman" w:cs="Times New Roman"/>
          <w:sz w:val="24"/>
          <w:szCs w:val="24"/>
          <w:lang w:eastAsia="ru-RU"/>
        </w:rPr>
        <w:br/>
        <w:t>14.23. В течение 5 (пяти) дней с даты предъявления требования ревизионной комиссии (ревизора) Общества, аудитора Общества или акционеров (акционера), являющихся владельцами не менее чем 10 (десяти) процентов голосующих акций Общества, о созыве внеочередного общего собрания акционеров должно быть принято решение о созыве внеочередного общего собрания акционеров, либо об отказе в его созыве.</w:t>
      </w:r>
      <w:r w:rsidRPr="00876641">
        <w:rPr>
          <w:rFonts w:ascii="Times New Roman" w:eastAsia="Times New Roman" w:hAnsi="Times New Roman" w:cs="Times New Roman"/>
          <w:sz w:val="24"/>
          <w:szCs w:val="24"/>
          <w:lang w:eastAsia="ru-RU"/>
        </w:rPr>
        <w:br/>
        <w:t>Решение о созыве внеочередного общего собрания акционеров или мотивированное решение об отказе в его созыве направляется лицам, требующим его созыва, не позднее 3 (трех) дней с момента принятия такого решения.</w:t>
      </w:r>
      <w:r w:rsidRPr="00876641">
        <w:rPr>
          <w:rFonts w:ascii="Times New Roman" w:eastAsia="Times New Roman" w:hAnsi="Times New Roman" w:cs="Times New Roman"/>
          <w:sz w:val="24"/>
          <w:szCs w:val="24"/>
          <w:lang w:eastAsia="ru-RU"/>
        </w:rPr>
        <w:br/>
        <w:t>Решение об отказе в созыве внеочередного общего собрания акционеров по требованию ревизионной комиссии (ревизора) Общества, аудитора Общества или акционеров (акционера), являющихся владельцами не менее чем 10 (десяти) процентов голосующих акций Общества, может быть принято только по основаниям, установленным Федеральным законом «Об акционерных обществах».</w:t>
      </w:r>
      <w:r w:rsidRPr="00876641">
        <w:rPr>
          <w:rFonts w:ascii="Times New Roman" w:eastAsia="Times New Roman" w:hAnsi="Times New Roman" w:cs="Times New Roman"/>
          <w:sz w:val="24"/>
          <w:szCs w:val="24"/>
          <w:lang w:eastAsia="ru-RU"/>
        </w:rPr>
        <w:br/>
        <w:t>Решение об отказе в созыве внеочередного общего собрания акционеров может быть обжаловано в суд.</w:t>
      </w:r>
      <w:r w:rsidRPr="00876641">
        <w:rPr>
          <w:rFonts w:ascii="Times New Roman" w:eastAsia="Times New Roman" w:hAnsi="Times New Roman" w:cs="Times New Roman"/>
          <w:sz w:val="24"/>
          <w:szCs w:val="24"/>
          <w:lang w:eastAsia="ru-RU"/>
        </w:rPr>
        <w:br/>
        <w:t>14.24. Внеочередное общее собрание акционеров, созываемое по требованию ревизионной комиссии (ревизора) Общества, аудитора Общества или акционеров (акционера), являющихся владельцами не менее чем 10 (десяти) процентов голосующих акций Общества, должно быть проведено в течение 40 (сорока) дней с момента представления требования о проведении внеочередного общего собрания акционеров.</w:t>
      </w:r>
      <w:r w:rsidRPr="00876641">
        <w:rPr>
          <w:rFonts w:ascii="Times New Roman" w:eastAsia="Times New Roman" w:hAnsi="Times New Roman" w:cs="Times New Roman"/>
          <w:sz w:val="24"/>
          <w:szCs w:val="24"/>
          <w:lang w:eastAsia="ru-RU"/>
        </w:rPr>
        <w:br/>
        <w:t>Для целей настоящего пункта датой представления требования о созыве внеочередного общего собрания акционеров считается дата получения требования Обществом, если иное не установлено действующим законодательством.</w:t>
      </w:r>
      <w:r w:rsidRPr="00876641">
        <w:rPr>
          <w:rFonts w:ascii="Times New Roman" w:eastAsia="Times New Roman" w:hAnsi="Times New Roman" w:cs="Times New Roman"/>
          <w:sz w:val="24"/>
          <w:szCs w:val="24"/>
          <w:lang w:eastAsia="ru-RU"/>
        </w:rPr>
        <w:br/>
        <w:t>14.25. В случаях, когда в соответствии со ст. 68 — 70 Федерального закона «Об акционерных обществах» единоличный исполнительный орган Общества, ответственный за решение вопроса о проведении общего собрания акционеров и за утверждении его повестки, обязан принять решение о проведении внеочередного общего собрания акционеров, такое общее собрание акционеров должно быть проведено в течение 40 (сорока) дней с момента принятия решения о его проведении.</w:t>
      </w:r>
      <w:r w:rsidRPr="00876641">
        <w:rPr>
          <w:rFonts w:ascii="Times New Roman" w:eastAsia="Times New Roman" w:hAnsi="Times New Roman" w:cs="Times New Roman"/>
          <w:sz w:val="24"/>
          <w:szCs w:val="24"/>
          <w:lang w:eastAsia="ru-RU"/>
        </w:rPr>
        <w:br/>
        <w:t>14.26. В случае, если в течение установленного Федеральным законом «Об акционерных обществах» срока не принято решение о созыве внеочередного общего собрания акционеров или принято решение об отказе в его созыве, внеочередное общее собрание акционеров может быть созвано органами и лицами, требующими его созыва.</w:t>
      </w:r>
      <w:r w:rsidRPr="00876641">
        <w:rPr>
          <w:rFonts w:ascii="Times New Roman" w:eastAsia="Times New Roman" w:hAnsi="Times New Roman" w:cs="Times New Roman"/>
          <w:sz w:val="24"/>
          <w:szCs w:val="24"/>
          <w:lang w:eastAsia="ru-RU"/>
        </w:rPr>
        <w:br/>
        <w:t>При этом органы и лица, созывающие внеочередное общее собрание акционеров, обладают предусмотренными Федеральным законом «Об акционерных обществах» полномочиями, необходимыми для созыва и проведения общего собрания акционеров.</w:t>
      </w:r>
      <w:r w:rsidRPr="00876641">
        <w:rPr>
          <w:rFonts w:ascii="Times New Roman" w:eastAsia="Times New Roman" w:hAnsi="Times New Roman" w:cs="Times New Roman"/>
          <w:sz w:val="24"/>
          <w:szCs w:val="24"/>
          <w:lang w:eastAsia="ru-RU"/>
        </w:rPr>
        <w:br/>
        <w:t>В этом случае расходы на подготовку и проведение общего собрания акционеров могут быть возмещены по решению общего собрания акционеров за счет средств Общества.</w:t>
      </w:r>
      <w:r w:rsidRPr="00876641">
        <w:rPr>
          <w:rFonts w:ascii="Times New Roman" w:eastAsia="Times New Roman" w:hAnsi="Times New Roman" w:cs="Times New Roman"/>
          <w:sz w:val="24"/>
          <w:szCs w:val="24"/>
          <w:lang w:eastAsia="ru-RU"/>
        </w:rPr>
        <w:br/>
        <w:t>Кворум общего собрания акционеров</w:t>
      </w:r>
      <w:r w:rsidRPr="00876641">
        <w:rPr>
          <w:rFonts w:ascii="Times New Roman" w:eastAsia="Times New Roman" w:hAnsi="Times New Roman" w:cs="Times New Roman"/>
          <w:sz w:val="24"/>
          <w:szCs w:val="24"/>
          <w:lang w:eastAsia="ru-RU"/>
        </w:rPr>
        <w:br/>
        <w:t>14.27. Общее собрание акционеров правомочно (имеет кворум), если в нем приняли участие акционеры, обладающие в совокупности более чем половиной голосов размещенных голосующих акций Общества. Голосующей акцией Общества является обыкновенная акция или привилегированная акция, предоставляющая акционеру – ее владельцу право голоса при решении вопроса, поставленного на голосование.</w:t>
      </w:r>
      <w:r w:rsidRPr="00876641">
        <w:rPr>
          <w:rFonts w:ascii="Times New Roman" w:eastAsia="Times New Roman" w:hAnsi="Times New Roman" w:cs="Times New Roman"/>
          <w:sz w:val="24"/>
          <w:szCs w:val="24"/>
          <w:lang w:eastAsia="ru-RU"/>
        </w:rPr>
        <w:br/>
        <w:t>В случае, если ко времени начала проведения общего собрания нет кворума ни по одному из вопросов, включенных в повестку дня общего собрания, открытие общего собрания переносится на 1 час. Перенос открытия общего собрания более одного раза не допускается.</w:t>
      </w:r>
      <w:r w:rsidRPr="00876641">
        <w:rPr>
          <w:rFonts w:ascii="Times New Roman" w:eastAsia="Times New Roman" w:hAnsi="Times New Roman" w:cs="Times New Roman"/>
          <w:sz w:val="24"/>
          <w:szCs w:val="24"/>
          <w:lang w:eastAsia="ru-RU"/>
        </w:rPr>
        <w:br/>
        <w:t>Сообщение о повторном общем собрании акционеров осуществляется в порядке, предусмотренном настоящим уставом для сообщения о созыве общего собрания акционеров.</w:t>
      </w:r>
      <w:r w:rsidRPr="00876641">
        <w:rPr>
          <w:rFonts w:ascii="Times New Roman" w:eastAsia="Times New Roman" w:hAnsi="Times New Roman" w:cs="Times New Roman"/>
          <w:sz w:val="24"/>
          <w:szCs w:val="24"/>
          <w:lang w:eastAsia="ru-RU"/>
        </w:rPr>
        <w:br/>
        <w:t>Принявшими участие в общем собрании акционеров считаются акционеры, зарегистрировавшиеся для участия в нем, и акционеры, бюллетени которых получены не позднее 2 (двух) дней до даты проведения общего собрания акционеров. Принявшими участие в общем собрании акционеров, проводимом в форме заочного голосования, считаются акционеры, бюллетени которых получены до даты окончания приема бюллетеней.</w:t>
      </w:r>
      <w:r w:rsidRPr="00876641">
        <w:rPr>
          <w:rFonts w:ascii="Times New Roman" w:eastAsia="Times New Roman" w:hAnsi="Times New Roman" w:cs="Times New Roman"/>
          <w:sz w:val="24"/>
          <w:szCs w:val="24"/>
          <w:lang w:eastAsia="ru-RU"/>
        </w:rPr>
        <w:br/>
        <w:t>14.28. Лица, зарегистрировавшиеся для участия в общем собрании, вправе голосовать по всем вопросам повестки дня до его закрытия.</w:t>
      </w:r>
      <w:r w:rsidRPr="00876641">
        <w:rPr>
          <w:rFonts w:ascii="Times New Roman" w:eastAsia="Times New Roman" w:hAnsi="Times New Roman" w:cs="Times New Roman"/>
          <w:sz w:val="24"/>
          <w:szCs w:val="24"/>
          <w:lang w:eastAsia="ru-RU"/>
        </w:rPr>
        <w:br/>
        <w:t>14.29. Голосование по вопросам повестки дня общего собрания акционеров может осуществляться  без использования бюллетеней по принципу "одна голосующая акция Общества - один голос", за исключением случаев предусмотренных ФЗ «Об акционерных обществах».</w:t>
      </w:r>
      <w:r w:rsidRPr="00876641">
        <w:rPr>
          <w:rFonts w:ascii="Times New Roman" w:eastAsia="Times New Roman" w:hAnsi="Times New Roman" w:cs="Times New Roman"/>
          <w:sz w:val="24"/>
          <w:szCs w:val="24"/>
          <w:lang w:eastAsia="ru-RU"/>
        </w:rPr>
        <w:br/>
        <w:t>Бюллетени для голосования</w:t>
      </w:r>
      <w:r w:rsidRPr="00876641">
        <w:rPr>
          <w:rFonts w:ascii="Times New Roman" w:eastAsia="Times New Roman" w:hAnsi="Times New Roman" w:cs="Times New Roman"/>
          <w:sz w:val="24"/>
          <w:szCs w:val="24"/>
          <w:lang w:eastAsia="ru-RU"/>
        </w:rPr>
        <w:br/>
        <w:t>14.30. Голосование по вопросам повестки дня общего собрания акционеров осуществляется бюллетенями для голосования, если иной способ не предусмотрен при подготовке к проведению общего собрания акционеров.</w:t>
      </w:r>
      <w:r w:rsidRPr="00876641">
        <w:rPr>
          <w:rFonts w:ascii="Times New Roman" w:eastAsia="Times New Roman" w:hAnsi="Times New Roman" w:cs="Times New Roman"/>
          <w:sz w:val="24"/>
          <w:szCs w:val="24"/>
          <w:lang w:eastAsia="ru-RU"/>
        </w:rPr>
        <w:br/>
        <w:t>14.31. При проведении общего собрания акционеров в форме заочного голосования и при проведении общего собрания акционеров путем совместного присутствия акционеров для обсуждения вопросов повестки дня и принятия решения по вопросам, поставленным на голосование с предварительным направлением (вручением) бюллетеней для голосования до проведения общего собрания акционеров, бюллетень для голосования должен быть направлен или вручен под роспись каждому лицу, указанному в списке лиц, имеющих право на участие в общем собрании акционеров, не позднее чем за 20 (двадцать) дней до проведения общего собрания акционеров.</w:t>
      </w:r>
      <w:r w:rsidRPr="00876641">
        <w:rPr>
          <w:rFonts w:ascii="Times New Roman" w:eastAsia="Times New Roman" w:hAnsi="Times New Roman" w:cs="Times New Roman"/>
          <w:sz w:val="24"/>
          <w:szCs w:val="24"/>
          <w:lang w:eastAsia="ru-RU"/>
        </w:rPr>
        <w:br/>
        <w:t>Датой направления бюллетеня при направлении его по почте считается дата, указанная на оттиске календарного штемпеля, подтверждающего дату его почтового отправления.</w:t>
      </w:r>
      <w:r w:rsidRPr="00876641">
        <w:rPr>
          <w:rFonts w:ascii="Times New Roman" w:eastAsia="Times New Roman" w:hAnsi="Times New Roman" w:cs="Times New Roman"/>
          <w:sz w:val="24"/>
          <w:szCs w:val="24"/>
          <w:lang w:eastAsia="ru-RU"/>
        </w:rPr>
        <w:br/>
        <w:t>Направление бюллетеня для голосования осуществляется простым письмом.</w:t>
      </w:r>
      <w:r w:rsidRPr="00876641">
        <w:rPr>
          <w:rFonts w:ascii="Times New Roman" w:eastAsia="Times New Roman" w:hAnsi="Times New Roman" w:cs="Times New Roman"/>
          <w:sz w:val="24"/>
          <w:szCs w:val="24"/>
          <w:lang w:eastAsia="ru-RU"/>
        </w:rPr>
        <w:br/>
        <w:t>14.32. При проведении общего собрания акционеров, за исключением общего собрания акционеров, проводимого в форме заочного голосования, лица, включенные в список лиц, имеющих право на участие в общем собрании акционеров (их представители), вправе принять участие в таком собрании либо направить заполненные бюллетени в Общество. При этом при определении кворума и подведении итогов голосования учитываются голоса, представленные бюллетенями для голосования, полученными Обществом не позднее, чем за 2 (два) дня до даты проведения общего собрания акционеров.</w:t>
      </w:r>
      <w:r w:rsidRPr="00876641">
        <w:rPr>
          <w:rFonts w:ascii="Times New Roman" w:eastAsia="Times New Roman" w:hAnsi="Times New Roman" w:cs="Times New Roman"/>
          <w:sz w:val="24"/>
          <w:szCs w:val="24"/>
          <w:lang w:eastAsia="ru-RU"/>
        </w:rPr>
        <w:br/>
        <w:t>14.33. Бюллетень для голосования должен содержать сведения, указанные в п. 4 ст. 60 Федерального закона «Об акционерных обществах», а также данные, необходимые для идентификации лица, имеющего право на участие в общем собрании акционеров, либо указание на необходимость заполнения таких данных при заполнении бюллетеня; указание на то, что бюллетень для голосования должен быть подписан лицом, имеющим право на участие в общем собрании акционеров (его представителем); указание на то, что бюллетень, заполненный с нарушением требований, установленных Федеральным законом «Об акционерных обществах» и иными нормативными правовыми актами может быть признан недействительным.</w:t>
      </w:r>
      <w:r w:rsidRPr="00876641">
        <w:rPr>
          <w:rFonts w:ascii="Times New Roman" w:eastAsia="Times New Roman" w:hAnsi="Times New Roman" w:cs="Times New Roman"/>
          <w:sz w:val="24"/>
          <w:szCs w:val="24"/>
          <w:lang w:eastAsia="ru-RU"/>
        </w:rPr>
        <w:br/>
        <w:t>В бюллетене для голосования также может содержаться указание количества акций, право голоса по которым принадлежит лицу, имеющему право на участие в общем собрании акционеров. При этом, если количество голосов, которыми может голосовать указанное лицо, по разным вопросам повестки дня общего собрания не совпадает, в бюллетене для голосования также должно быть указано количество (число) голосов, которыми может голосовать лицо, имеющее право на участие в общем собрании акционеров, по каждому вопросу повестки дня общего собрания акционеров.</w:t>
      </w:r>
      <w:r w:rsidRPr="00876641">
        <w:rPr>
          <w:rFonts w:ascii="Times New Roman" w:eastAsia="Times New Roman" w:hAnsi="Times New Roman" w:cs="Times New Roman"/>
          <w:sz w:val="24"/>
          <w:szCs w:val="24"/>
          <w:lang w:eastAsia="ru-RU"/>
        </w:rPr>
        <w:br/>
        <w:t>14.34. При голосовании, осуществляемом бюллетенями для голосования, засчитываются голоса по тем вопросам, по которым голосующим оставлен только один из возможных вариантов голосования. Бюллетени для голосования, заполненные с нарушением указанного требования, признаются недействительными.</w:t>
      </w:r>
      <w:r w:rsidRPr="00876641">
        <w:rPr>
          <w:rFonts w:ascii="Times New Roman" w:eastAsia="Times New Roman" w:hAnsi="Times New Roman" w:cs="Times New Roman"/>
          <w:sz w:val="24"/>
          <w:szCs w:val="24"/>
          <w:lang w:eastAsia="ru-RU"/>
        </w:rPr>
        <w:br/>
        <w:t>Если вопрос, голосование по которому осуществляется бюллетенем для голосования, включает более 1 (одной) формулировки решения по вопросу и вариант ответа «за» оставлен более чем у 1 (одной) из предложенных формулировок, бюллетень признается недействительным.</w:t>
      </w:r>
      <w:r w:rsidRPr="00876641">
        <w:rPr>
          <w:rFonts w:ascii="Times New Roman" w:eastAsia="Times New Roman" w:hAnsi="Times New Roman" w:cs="Times New Roman"/>
          <w:sz w:val="24"/>
          <w:szCs w:val="24"/>
          <w:lang w:eastAsia="ru-RU"/>
        </w:rPr>
        <w:br/>
        <w:t>Если при принятии решения об образовании единоличного исполнительного органа, утверждении аудитора Общества оставлен вариант голосования «за» более чем у одного из кандидатов, бюллетень признается недействительным.</w:t>
      </w:r>
      <w:r w:rsidRPr="00876641">
        <w:rPr>
          <w:rFonts w:ascii="Times New Roman" w:eastAsia="Times New Roman" w:hAnsi="Times New Roman" w:cs="Times New Roman"/>
          <w:sz w:val="24"/>
          <w:szCs w:val="24"/>
          <w:lang w:eastAsia="ru-RU"/>
        </w:rPr>
        <w:br/>
        <w:t>Если бюллетень для голосования содержит несколько вопросов, поставленных на голосование, несоблюдение вышеуказанных требований в отношении одного или нескольких вопросов не влечет за собой признания бюллетеня для голосования недействительным в целом.</w:t>
      </w:r>
      <w:r w:rsidRPr="00876641">
        <w:rPr>
          <w:rFonts w:ascii="Times New Roman" w:eastAsia="Times New Roman" w:hAnsi="Times New Roman" w:cs="Times New Roman"/>
          <w:sz w:val="24"/>
          <w:szCs w:val="24"/>
          <w:lang w:eastAsia="ru-RU"/>
        </w:rPr>
        <w:br/>
        <w:t>Если бюллетень не позволяет идентифицировать лицо (акционера или представителя акционера), проголосовавшее данным бюллетенем, то голоса, представленные таким бюллетенем, не учитываются при подведении итогов голосования.</w:t>
      </w:r>
      <w:r w:rsidRPr="00876641">
        <w:rPr>
          <w:rFonts w:ascii="Times New Roman" w:eastAsia="Times New Roman" w:hAnsi="Times New Roman" w:cs="Times New Roman"/>
          <w:sz w:val="24"/>
          <w:szCs w:val="24"/>
          <w:lang w:eastAsia="ru-RU"/>
        </w:rPr>
        <w:br/>
        <w:t>При проведении собрания в форме заочного голосования бюллетени, полученные Обществом после даты проведения общего собрания акционеров (даты окончания приема бюллетеней для голосования), признаются недействительными.</w:t>
      </w:r>
      <w:r w:rsidRPr="00876641">
        <w:rPr>
          <w:rFonts w:ascii="Times New Roman" w:eastAsia="Times New Roman" w:hAnsi="Times New Roman" w:cs="Times New Roman"/>
          <w:sz w:val="24"/>
          <w:szCs w:val="24"/>
          <w:lang w:eastAsia="ru-RU"/>
        </w:rPr>
        <w:br/>
        <w:t>Если при проведении собрания в форме совместного присутствия акционеров для обсуждения вопросов повестки дня и принятия решений по вопросам, поставленным на голосование, с предварительным направлением (вручением) бюллетеней для голосования до проведения общего собрания акционеров на собрании, в урне для голосования будут обнаружены бюллетени, направленные акционерам предварительно до проведения общего собрания акционеров, то эти бюллетени признаются недействительными, как поступившие в Общество позже 2 (двух) дней до даты проведения собрания.</w:t>
      </w:r>
      <w:r w:rsidRPr="00876641">
        <w:rPr>
          <w:rFonts w:ascii="Times New Roman" w:eastAsia="Times New Roman" w:hAnsi="Times New Roman" w:cs="Times New Roman"/>
          <w:sz w:val="24"/>
          <w:szCs w:val="24"/>
          <w:lang w:eastAsia="ru-RU"/>
        </w:rPr>
        <w:br/>
        <w:t>При признании бюллетеня для голосования недействительным голоса по содержащимся в нем вопросам не подсчитываются.</w:t>
      </w:r>
      <w:r w:rsidRPr="00876641">
        <w:rPr>
          <w:rFonts w:ascii="Times New Roman" w:eastAsia="Times New Roman" w:hAnsi="Times New Roman" w:cs="Times New Roman"/>
          <w:sz w:val="24"/>
          <w:szCs w:val="24"/>
          <w:lang w:eastAsia="ru-RU"/>
        </w:rPr>
        <w:br/>
        <w:t>Если при подведении итогов голосования обнаружится более 1 (одного) заполненного бюллетеня и/или дубликата бюллетеня от одного лица, то все такие бюллетени и/или их дубликаты считаются недействительными.</w:t>
      </w:r>
    </w:p>
    <w:p w:rsidR="00876641" w:rsidRPr="00876641" w:rsidRDefault="00876641" w:rsidP="00876641">
      <w:pPr>
        <w:spacing w:before="100" w:beforeAutospacing="1" w:after="100" w:afterAutospacing="1" w:line="240" w:lineRule="auto"/>
        <w:rPr>
          <w:rFonts w:ascii="Times New Roman" w:eastAsia="Times New Roman" w:hAnsi="Times New Roman" w:cs="Times New Roman"/>
          <w:sz w:val="24"/>
          <w:szCs w:val="24"/>
          <w:lang w:eastAsia="ru-RU"/>
        </w:rPr>
      </w:pPr>
      <w:r w:rsidRPr="00876641">
        <w:rPr>
          <w:rFonts w:ascii="Times New Roman" w:eastAsia="Times New Roman" w:hAnsi="Times New Roman" w:cs="Times New Roman"/>
          <w:sz w:val="24"/>
          <w:szCs w:val="24"/>
          <w:lang w:eastAsia="ru-RU"/>
        </w:rPr>
        <w:t>15. СОВЕТ ДИРЕКТОРОВ ОБЩЕСТВА.</w:t>
      </w:r>
    </w:p>
    <w:p w:rsidR="00876641" w:rsidRPr="00876641" w:rsidRDefault="00876641" w:rsidP="00876641">
      <w:pPr>
        <w:spacing w:before="100" w:beforeAutospacing="1" w:after="100" w:afterAutospacing="1" w:line="240" w:lineRule="auto"/>
        <w:rPr>
          <w:rFonts w:ascii="Times New Roman" w:eastAsia="Times New Roman" w:hAnsi="Times New Roman" w:cs="Times New Roman"/>
          <w:sz w:val="24"/>
          <w:szCs w:val="24"/>
          <w:lang w:eastAsia="ru-RU"/>
        </w:rPr>
      </w:pPr>
      <w:r w:rsidRPr="00876641">
        <w:rPr>
          <w:rFonts w:ascii="Times New Roman" w:eastAsia="Times New Roman" w:hAnsi="Times New Roman" w:cs="Times New Roman"/>
          <w:sz w:val="24"/>
          <w:szCs w:val="24"/>
          <w:lang w:eastAsia="ru-RU"/>
        </w:rPr>
        <w:t>15.1. Совет директоров осуществляет общее руководство деятельностью Общества, за исключением решения вопросов, отнесенных к компетенции Общего собрания акционеров.</w:t>
      </w:r>
      <w:r w:rsidRPr="00876641">
        <w:rPr>
          <w:rFonts w:ascii="Times New Roman" w:eastAsia="Times New Roman" w:hAnsi="Times New Roman" w:cs="Times New Roman"/>
          <w:sz w:val="24"/>
          <w:szCs w:val="24"/>
          <w:lang w:eastAsia="ru-RU"/>
        </w:rPr>
        <w:br/>
        <w:t>15.2. К компетенции совета директоров относятся следующие вопросы:</w:t>
      </w:r>
      <w:r w:rsidRPr="00876641">
        <w:rPr>
          <w:rFonts w:ascii="Times New Roman" w:eastAsia="Times New Roman" w:hAnsi="Times New Roman" w:cs="Times New Roman"/>
          <w:sz w:val="24"/>
          <w:szCs w:val="24"/>
          <w:lang w:eastAsia="ru-RU"/>
        </w:rPr>
        <w:br/>
        <w:t>1) определение приоритетных направлений деятельности Общества;</w:t>
      </w:r>
      <w:r w:rsidRPr="00876641">
        <w:rPr>
          <w:rFonts w:ascii="Times New Roman" w:eastAsia="Times New Roman" w:hAnsi="Times New Roman" w:cs="Times New Roman"/>
          <w:sz w:val="24"/>
          <w:szCs w:val="24"/>
          <w:lang w:eastAsia="ru-RU"/>
        </w:rPr>
        <w:br/>
        <w:t>2) созыв годового и внеочередного Общих собраний акционеров;</w:t>
      </w:r>
      <w:r w:rsidRPr="00876641">
        <w:rPr>
          <w:rFonts w:ascii="Times New Roman" w:eastAsia="Times New Roman" w:hAnsi="Times New Roman" w:cs="Times New Roman"/>
          <w:sz w:val="24"/>
          <w:szCs w:val="24"/>
          <w:lang w:eastAsia="ru-RU"/>
        </w:rPr>
        <w:br/>
        <w:t>3) утверждение повестки дня Общего собрания акционеров;</w:t>
      </w:r>
      <w:r w:rsidRPr="00876641">
        <w:rPr>
          <w:rFonts w:ascii="Times New Roman" w:eastAsia="Times New Roman" w:hAnsi="Times New Roman" w:cs="Times New Roman"/>
          <w:sz w:val="24"/>
          <w:szCs w:val="24"/>
          <w:lang w:eastAsia="ru-RU"/>
        </w:rPr>
        <w:br/>
        <w:t>4) определение даты составления списка лиц, имеющих право на участие в Общем собрании акционеров, и другие вопросы, связанные с подготовкой и проведением Общего собрания акционеров;</w:t>
      </w:r>
      <w:r w:rsidRPr="00876641">
        <w:rPr>
          <w:rFonts w:ascii="Times New Roman" w:eastAsia="Times New Roman" w:hAnsi="Times New Roman" w:cs="Times New Roman"/>
          <w:sz w:val="24"/>
          <w:szCs w:val="24"/>
          <w:lang w:eastAsia="ru-RU"/>
        </w:rPr>
        <w:br/>
        <w:t>5) увеличение уставного капитала Общества путем размещения дополнительных акций в пределах количества и категорий (типов) объявленных акций, за исключением закрытой подписки на акции;</w:t>
      </w:r>
      <w:r w:rsidRPr="00876641">
        <w:rPr>
          <w:rFonts w:ascii="Times New Roman" w:eastAsia="Times New Roman" w:hAnsi="Times New Roman" w:cs="Times New Roman"/>
          <w:sz w:val="24"/>
          <w:szCs w:val="24"/>
          <w:lang w:eastAsia="ru-RU"/>
        </w:rPr>
        <w:br/>
        <w:t>6) принятие решения о размещении Обществом облигаций, конвертируемых в акции, и иных эмиссионных ценных бумаг, конвертируемых в акции;</w:t>
      </w:r>
      <w:r w:rsidRPr="00876641">
        <w:rPr>
          <w:rFonts w:ascii="Times New Roman" w:eastAsia="Times New Roman" w:hAnsi="Times New Roman" w:cs="Times New Roman"/>
          <w:sz w:val="24"/>
          <w:szCs w:val="24"/>
          <w:lang w:eastAsia="ru-RU"/>
        </w:rPr>
        <w:br/>
        <w:t>7) определение цены (денежной оценки) имущества, цены размещения и выкупа эмиссионных ценных бумаг в случаях, предусмотренных Федеральным законом "Об акционерных обществах";</w:t>
      </w:r>
      <w:r w:rsidRPr="00876641">
        <w:rPr>
          <w:rFonts w:ascii="Times New Roman" w:eastAsia="Times New Roman" w:hAnsi="Times New Roman" w:cs="Times New Roman"/>
          <w:sz w:val="24"/>
          <w:szCs w:val="24"/>
          <w:lang w:eastAsia="ru-RU"/>
        </w:rPr>
        <w:br/>
        <w:t>8) приобретение размещенных Обществом акций, облигаций и иных ценных бумаг;</w:t>
      </w:r>
      <w:r w:rsidRPr="00876641">
        <w:rPr>
          <w:rFonts w:ascii="Times New Roman" w:eastAsia="Times New Roman" w:hAnsi="Times New Roman" w:cs="Times New Roman"/>
          <w:sz w:val="24"/>
          <w:szCs w:val="24"/>
          <w:lang w:eastAsia="ru-RU"/>
        </w:rPr>
        <w:br/>
        <w:t>9) рекомендации по размеру выплачиваемых членам ревизионной комиссии (ревизору) Общества вознаграждений и компенсаций и определение размера оплаты услуг аудитора;</w:t>
      </w:r>
      <w:r w:rsidRPr="00876641">
        <w:rPr>
          <w:rFonts w:ascii="Times New Roman" w:eastAsia="Times New Roman" w:hAnsi="Times New Roman" w:cs="Times New Roman"/>
          <w:sz w:val="24"/>
          <w:szCs w:val="24"/>
          <w:lang w:eastAsia="ru-RU"/>
        </w:rPr>
        <w:br/>
        <w:t>10) рекомендации по размеру дивиденда по акциям и порядку его выплаты;</w:t>
      </w:r>
      <w:r w:rsidRPr="00876641">
        <w:rPr>
          <w:rFonts w:ascii="Times New Roman" w:eastAsia="Times New Roman" w:hAnsi="Times New Roman" w:cs="Times New Roman"/>
          <w:sz w:val="24"/>
          <w:szCs w:val="24"/>
          <w:lang w:eastAsia="ru-RU"/>
        </w:rPr>
        <w:br/>
        <w:t>11) использование резервного фонда и иных фондов Общества;</w:t>
      </w:r>
      <w:r w:rsidRPr="00876641">
        <w:rPr>
          <w:rFonts w:ascii="Times New Roman" w:eastAsia="Times New Roman" w:hAnsi="Times New Roman" w:cs="Times New Roman"/>
          <w:sz w:val="24"/>
          <w:szCs w:val="24"/>
          <w:lang w:eastAsia="ru-RU"/>
        </w:rPr>
        <w:br/>
        <w:t>12) утверждение внутренних документов Общества, за исключением внутренних документов, утверждение которых отнесено Федеральным законом "Об акционерных обществах" к компетенции общего собрания акционеров, а также иных внутренних документов Общества, утверждение которых отнесено уставом Общества к компетенции исполнительных органов Общества;</w:t>
      </w:r>
      <w:r w:rsidRPr="00876641">
        <w:rPr>
          <w:rFonts w:ascii="Times New Roman" w:eastAsia="Times New Roman" w:hAnsi="Times New Roman" w:cs="Times New Roman"/>
          <w:sz w:val="24"/>
          <w:szCs w:val="24"/>
          <w:lang w:eastAsia="ru-RU"/>
        </w:rPr>
        <w:br/>
        <w:t>13) создание филиалов и открытие представительств Общества;</w:t>
      </w:r>
      <w:r w:rsidRPr="00876641">
        <w:rPr>
          <w:rFonts w:ascii="Times New Roman" w:eastAsia="Times New Roman" w:hAnsi="Times New Roman" w:cs="Times New Roman"/>
          <w:sz w:val="24"/>
          <w:szCs w:val="24"/>
          <w:lang w:eastAsia="ru-RU"/>
        </w:rPr>
        <w:br/>
        <w:t>14) одобрение крупных сделок в случаях, предусмотренных главой X Федерального закона "Об акционерных обществах";</w:t>
      </w:r>
      <w:r w:rsidRPr="00876641">
        <w:rPr>
          <w:rFonts w:ascii="Times New Roman" w:eastAsia="Times New Roman" w:hAnsi="Times New Roman" w:cs="Times New Roman"/>
          <w:sz w:val="24"/>
          <w:szCs w:val="24"/>
          <w:lang w:eastAsia="ru-RU"/>
        </w:rPr>
        <w:br/>
        <w:t>15) одобрение сделок, в совершении которых имеется заинтересованность, предусмотренных главой XI Федерального закона "Об акционерных обществах";</w:t>
      </w:r>
      <w:r w:rsidRPr="00876641">
        <w:rPr>
          <w:rFonts w:ascii="Times New Roman" w:eastAsia="Times New Roman" w:hAnsi="Times New Roman" w:cs="Times New Roman"/>
          <w:sz w:val="24"/>
          <w:szCs w:val="24"/>
          <w:lang w:eastAsia="ru-RU"/>
        </w:rPr>
        <w:br/>
        <w:t>16) утверждение регистратора Общества и условий договора с ним, а также расторжение договора с ним;</w:t>
      </w:r>
      <w:r w:rsidRPr="00876641">
        <w:rPr>
          <w:rFonts w:ascii="Times New Roman" w:eastAsia="Times New Roman" w:hAnsi="Times New Roman" w:cs="Times New Roman"/>
          <w:sz w:val="24"/>
          <w:szCs w:val="24"/>
          <w:lang w:eastAsia="ru-RU"/>
        </w:rPr>
        <w:br/>
        <w:t>17) избрание председателя совета директоров;</w:t>
      </w:r>
      <w:r w:rsidRPr="00876641">
        <w:rPr>
          <w:rFonts w:ascii="Times New Roman" w:eastAsia="Times New Roman" w:hAnsi="Times New Roman" w:cs="Times New Roman"/>
          <w:sz w:val="24"/>
          <w:szCs w:val="24"/>
          <w:lang w:eastAsia="ru-RU"/>
        </w:rPr>
        <w:br/>
        <w:t>18) утверждение отчета об итогах приобретения акций при уменьшении уставного капитала Общества путем приобретения акций Обществом в целях их погашения;</w:t>
      </w:r>
      <w:r w:rsidRPr="00876641">
        <w:rPr>
          <w:rFonts w:ascii="Times New Roman" w:eastAsia="Times New Roman" w:hAnsi="Times New Roman" w:cs="Times New Roman"/>
          <w:sz w:val="24"/>
          <w:szCs w:val="24"/>
          <w:lang w:eastAsia="ru-RU"/>
        </w:rPr>
        <w:br/>
        <w:t>19) предварительное утверждение годового отчета Общества;</w:t>
      </w:r>
      <w:r w:rsidRPr="00876641">
        <w:rPr>
          <w:rFonts w:ascii="Times New Roman" w:eastAsia="Times New Roman" w:hAnsi="Times New Roman" w:cs="Times New Roman"/>
          <w:sz w:val="24"/>
          <w:szCs w:val="24"/>
          <w:lang w:eastAsia="ru-RU"/>
        </w:rPr>
        <w:br/>
        <w:t>20) иные вопросы, предусмотренные настоящим уставом и Федеральным законом "Об акционерных обществах".</w:t>
      </w:r>
      <w:r w:rsidRPr="00876641">
        <w:rPr>
          <w:rFonts w:ascii="Times New Roman" w:eastAsia="Times New Roman" w:hAnsi="Times New Roman" w:cs="Times New Roman"/>
          <w:sz w:val="24"/>
          <w:szCs w:val="24"/>
          <w:lang w:eastAsia="ru-RU"/>
        </w:rPr>
        <w:br/>
        <w:t>Вопросы, отнесенные к компетенции совета директоров Общества, не могут быть переданы на решение исполнительному органу Общества.</w:t>
      </w:r>
      <w:r w:rsidRPr="00876641">
        <w:rPr>
          <w:rFonts w:ascii="Times New Roman" w:eastAsia="Times New Roman" w:hAnsi="Times New Roman" w:cs="Times New Roman"/>
          <w:sz w:val="24"/>
          <w:szCs w:val="24"/>
          <w:lang w:eastAsia="ru-RU"/>
        </w:rPr>
        <w:br/>
        <w:t>15.3. Количественный состав совета директоров Общества определяется решением годового общего собрания акционеров на срок до следующего годового Общего собрания акционеров, но не может быть менее чем пять членов. Лица, избранные в состав совета директоров Общества, могут переизбираться неограниченное число раз. По решению Общего собрания акционеров полномочия любого члена (всех членов) совета директоров Общества могут быть прекращены досрочно.</w:t>
      </w:r>
      <w:r w:rsidRPr="00876641">
        <w:rPr>
          <w:rFonts w:ascii="Times New Roman" w:eastAsia="Times New Roman" w:hAnsi="Times New Roman" w:cs="Times New Roman"/>
          <w:sz w:val="24"/>
          <w:szCs w:val="24"/>
          <w:lang w:eastAsia="ru-RU"/>
        </w:rPr>
        <w:br/>
        <w:t>15.4. Совет директоров возглавляет Председатель совета директоров, который избирается членами совета директоров из их числа большинством голосов от общего числа членов совета директоров Общества. Совет директоров вправе в любое время переизбрать своего Председателя большинством голосов от общего числа членов совета директоров. Лицо, осуществляющее функции единоличного исполнительного органа, не может быть одновременно Председателем совета директоров Общества.</w:t>
      </w:r>
      <w:r w:rsidRPr="00876641">
        <w:rPr>
          <w:rFonts w:ascii="Times New Roman" w:eastAsia="Times New Roman" w:hAnsi="Times New Roman" w:cs="Times New Roman"/>
          <w:sz w:val="24"/>
          <w:szCs w:val="24"/>
          <w:lang w:eastAsia="ru-RU"/>
        </w:rPr>
        <w:br/>
        <w:t>15.5. Председатель совета директоров организует его работу, созывает заседания совета директоров Общества и председательствует на них, организует на заседаниях ведение протокола, председательствует на Общем собрании акционеров.</w:t>
      </w:r>
      <w:r w:rsidRPr="00876641">
        <w:rPr>
          <w:rFonts w:ascii="Times New Roman" w:eastAsia="Times New Roman" w:hAnsi="Times New Roman" w:cs="Times New Roman"/>
          <w:sz w:val="24"/>
          <w:szCs w:val="24"/>
          <w:lang w:eastAsia="ru-RU"/>
        </w:rPr>
        <w:br/>
        <w:t>15.6. Заседание совета директоров Общества созывается Председателем совета директоров по его собственной инициативе, по требованию члена совета директоров, ревизионной комиссии (ревизора) или аудитора Общества, исполнительного органа Общества. Кворум для проведения заседания совета директоров определяется присутствием не менее половины от числа избранных членов совета директоров.</w:t>
      </w:r>
      <w:r w:rsidRPr="00876641">
        <w:rPr>
          <w:rFonts w:ascii="Times New Roman" w:eastAsia="Times New Roman" w:hAnsi="Times New Roman" w:cs="Times New Roman"/>
          <w:sz w:val="24"/>
          <w:szCs w:val="24"/>
          <w:lang w:eastAsia="ru-RU"/>
        </w:rPr>
        <w:br/>
        <w:t>15.7. Каждый член совета директоров обладает одним голосом. В случае равенства голосов членов совета директоров, право решающего голоса принадлежит Председателю совета директоров.</w:t>
      </w:r>
      <w:r w:rsidRPr="00876641">
        <w:rPr>
          <w:rFonts w:ascii="Times New Roman" w:eastAsia="Times New Roman" w:hAnsi="Times New Roman" w:cs="Times New Roman"/>
          <w:sz w:val="24"/>
          <w:szCs w:val="24"/>
          <w:lang w:eastAsia="ru-RU"/>
        </w:rPr>
        <w:br/>
        <w:t>15.8. Решения на заседании совета директоров принимаются большинством голосов членов совета директоров, принимающих участие в заседании, если настоящим Уставом, Положением о Совете директоров Общества или Федеральным законом "Об акционерных обществах" не предусмотрено большее число голосов для принятия соответствующих решений.</w:t>
      </w:r>
      <w:r w:rsidRPr="00876641">
        <w:rPr>
          <w:rFonts w:ascii="Times New Roman" w:eastAsia="Times New Roman" w:hAnsi="Times New Roman" w:cs="Times New Roman"/>
          <w:sz w:val="24"/>
          <w:szCs w:val="24"/>
          <w:lang w:eastAsia="ru-RU"/>
        </w:rPr>
        <w:br/>
        <w:t>15.9. Решение совета директоров Общества об увеличении уставного капитала Общества путем размещения дополнительных акций принимается советом директоров Общества единогласно всеми членами совета директоров Общества, при этом не учитываются голоса выбывших членов совета директоров Общества.</w:t>
      </w:r>
      <w:r w:rsidRPr="00876641">
        <w:rPr>
          <w:rFonts w:ascii="Times New Roman" w:eastAsia="Times New Roman" w:hAnsi="Times New Roman" w:cs="Times New Roman"/>
          <w:sz w:val="24"/>
          <w:szCs w:val="24"/>
          <w:lang w:eastAsia="ru-RU"/>
        </w:rPr>
        <w:br/>
        <w:t>15.10. Решения о приостановлении полномочий единоличного исполнительного органа Общества и об образовании временного единоличного исполнительного органа Общества принимаются большинством в три четверти голосов членов совета директоров Общества, при этом не учитываются голоса выбывших членов совета директоров Общества.</w:t>
      </w:r>
      <w:r w:rsidRPr="00876641">
        <w:rPr>
          <w:rFonts w:ascii="Times New Roman" w:eastAsia="Times New Roman" w:hAnsi="Times New Roman" w:cs="Times New Roman"/>
          <w:sz w:val="24"/>
          <w:szCs w:val="24"/>
          <w:lang w:eastAsia="ru-RU"/>
        </w:rPr>
        <w:br/>
        <w:t>15.11. При необходимости определения цены (денежной оценки) имущества, являющегося предметом сделки, советом директоров, если заинтересованное в совершении таких сделок лицо является членом совета директоров Общества, цена (денежная оценка) имущества определяется решением членов совета директоров Общества, не заинтересованных в совершении сделки.</w:t>
      </w:r>
      <w:r w:rsidRPr="00876641">
        <w:rPr>
          <w:rFonts w:ascii="Times New Roman" w:eastAsia="Times New Roman" w:hAnsi="Times New Roman" w:cs="Times New Roman"/>
          <w:sz w:val="24"/>
          <w:szCs w:val="24"/>
          <w:lang w:eastAsia="ru-RU"/>
        </w:rPr>
        <w:br/>
        <w:t>15.12. Заседания совета директоров могут проводиться в двух формах:</w:t>
      </w:r>
      <w:r w:rsidRPr="00876641">
        <w:rPr>
          <w:rFonts w:ascii="Times New Roman" w:eastAsia="Times New Roman" w:hAnsi="Times New Roman" w:cs="Times New Roman"/>
          <w:sz w:val="24"/>
          <w:szCs w:val="24"/>
          <w:lang w:eastAsia="ru-RU"/>
        </w:rPr>
        <w:br/>
        <w:t>- Заседание – совместное присутствие членов совета директоров;</w:t>
      </w:r>
      <w:r w:rsidRPr="00876641">
        <w:rPr>
          <w:rFonts w:ascii="Times New Roman" w:eastAsia="Times New Roman" w:hAnsi="Times New Roman" w:cs="Times New Roman"/>
          <w:sz w:val="24"/>
          <w:szCs w:val="24"/>
          <w:lang w:eastAsia="ru-RU"/>
        </w:rPr>
        <w:br/>
        <w:t>- Заочное голосование – без совместного присутствия членов совета директоров.</w:t>
      </w:r>
      <w:r w:rsidRPr="00876641">
        <w:rPr>
          <w:rFonts w:ascii="Times New Roman" w:eastAsia="Times New Roman" w:hAnsi="Times New Roman" w:cs="Times New Roman"/>
          <w:sz w:val="24"/>
          <w:szCs w:val="24"/>
          <w:lang w:eastAsia="ru-RU"/>
        </w:rPr>
        <w:br/>
      </w:r>
      <w:r w:rsidRPr="00876641">
        <w:rPr>
          <w:rFonts w:ascii="Times New Roman" w:eastAsia="Times New Roman" w:hAnsi="Times New Roman" w:cs="Times New Roman"/>
          <w:b/>
          <w:bCs/>
          <w:color w:val="FF0000"/>
          <w:sz w:val="24"/>
          <w:szCs w:val="24"/>
          <w:lang w:eastAsia="ru-RU"/>
        </w:rPr>
        <w:t>Вариант 1, устав  совет директоров не формирован:</w:t>
      </w:r>
      <w:r w:rsidRPr="00876641">
        <w:rPr>
          <w:rFonts w:ascii="Times New Roman" w:eastAsia="Times New Roman" w:hAnsi="Times New Roman" w:cs="Times New Roman"/>
          <w:sz w:val="24"/>
          <w:szCs w:val="24"/>
          <w:lang w:eastAsia="ru-RU"/>
        </w:rPr>
        <w:br/>
        <w:t>15.13. В случае если совет директоров не сформирован, функции совета директоров Общества осуществляет общее собрание акционеров. Решение вопроса о проведении общего собрания акционеров и об утверждении его повестки дня возлагается на единоличный исполнительный орган Общества.</w:t>
      </w:r>
      <w:r w:rsidRPr="00876641">
        <w:rPr>
          <w:rFonts w:ascii="Times New Roman" w:eastAsia="Times New Roman" w:hAnsi="Times New Roman" w:cs="Times New Roman"/>
          <w:sz w:val="24"/>
          <w:szCs w:val="24"/>
          <w:lang w:eastAsia="ru-RU"/>
        </w:rPr>
        <w:br/>
      </w:r>
      <w:r w:rsidRPr="00876641">
        <w:rPr>
          <w:rFonts w:ascii="Times New Roman" w:eastAsia="Times New Roman" w:hAnsi="Times New Roman" w:cs="Times New Roman"/>
          <w:b/>
          <w:bCs/>
          <w:color w:val="FF0000"/>
          <w:sz w:val="24"/>
          <w:szCs w:val="24"/>
          <w:lang w:eastAsia="ru-RU"/>
        </w:rPr>
        <w:t>Вариант 2, устав без совета директоров:</w:t>
      </w:r>
      <w:r w:rsidRPr="00876641">
        <w:rPr>
          <w:rFonts w:ascii="Times New Roman" w:eastAsia="Times New Roman" w:hAnsi="Times New Roman" w:cs="Times New Roman"/>
          <w:sz w:val="24"/>
          <w:szCs w:val="24"/>
          <w:lang w:eastAsia="ru-RU"/>
        </w:rPr>
        <w:br/>
        <w:t>15.13. В Обществе с числом акционеров - владельцев голосующих акций менее пятидесяти функции совета директоров Общества осуществляет общее собрание акционеров.</w:t>
      </w:r>
      <w:r w:rsidRPr="00876641">
        <w:rPr>
          <w:rFonts w:ascii="Times New Roman" w:eastAsia="Times New Roman" w:hAnsi="Times New Roman" w:cs="Times New Roman"/>
          <w:sz w:val="24"/>
          <w:szCs w:val="24"/>
          <w:lang w:eastAsia="ru-RU"/>
        </w:rPr>
        <w:br/>
        <w:t>15.14. Решение вопроса о проведении общего собрания акционеров и об утверждении его повестки дня принимает единоличный исполнительный орган Общества. </w:t>
      </w:r>
    </w:p>
    <w:p w:rsidR="00876641" w:rsidRPr="00876641" w:rsidRDefault="00876641" w:rsidP="00876641">
      <w:pPr>
        <w:spacing w:before="100" w:beforeAutospacing="1" w:after="100" w:afterAutospacing="1" w:line="240" w:lineRule="auto"/>
        <w:rPr>
          <w:rFonts w:ascii="Times New Roman" w:eastAsia="Times New Roman" w:hAnsi="Times New Roman" w:cs="Times New Roman"/>
          <w:sz w:val="24"/>
          <w:szCs w:val="24"/>
          <w:lang w:eastAsia="ru-RU"/>
        </w:rPr>
      </w:pPr>
      <w:r w:rsidRPr="00876641">
        <w:rPr>
          <w:rFonts w:ascii="Times New Roman" w:eastAsia="Times New Roman" w:hAnsi="Times New Roman" w:cs="Times New Roman"/>
          <w:sz w:val="24"/>
          <w:szCs w:val="24"/>
          <w:lang w:eastAsia="ru-RU"/>
        </w:rPr>
        <w:t>16. ЕДИНОЛИЧНЫЙ ИСПОЛНИТЕЛЬНЫЙ ОРГАН ОБЩЕСТВА</w:t>
      </w:r>
    </w:p>
    <w:p w:rsidR="00876641" w:rsidRPr="00876641" w:rsidRDefault="00876641" w:rsidP="00876641">
      <w:pPr>
        <w:spacing w:before="100" w:beforeAutospacing="1" w:after="100" w:afterAutospacing="1" w:line="240" w:lineRule="auto"/>
        <w:rPr>
          <w:rFonts w:ascii="Times New Roman" w:eastAsia="Times New Roman" w:hAnsi="Times New Roman" w:cs="Times New Roman"/>
          <w:sz w:val="24"/>
          <w:szCs w:val="24"/>
          <w:lang w:eastAsia="ru-RU"/>
        </w:rPr>
      </w:pPr>
      <w:r w:rsidRPr="00876641">
        <w:rPr>
          <w:rFonts w:ascii="Times New Roman" w:eastAsia="Times New Roman" w:hAnsi="Times New Roman" w:cs="Times New Roman"/>
          <w:sz w:val="24"/>
          <w:szCs w:val="24"/>
          <w:lang w:eastAsia="ru-RU"/>
        </w:rPr>
        <w:t xml:space="preserve">16.1. Руководство текущей деятельностью Общества осуществляется единоличным исполнительным органом Общества – </w:t>
      </w:r>
      <w:r w:rsidRPr="00876641">
        <w:rPr>
          <w:rFonts w:ascii="Times New Roman" w:eastAsia="Times New Roman" w:hAnsi="Times New Roman" w:cs="Times New Roman"/>
          <w:color w:val="FF0000"/>
          <w:sz w:val="24"/>
          <w:szCs w:val="24"/>
          <w:lang w:eastAsia="ru-RU"/>
        </w:rPr>
        <w:t xml:space="preserve">генеральным директором (директором). </w:t>
      </w:r>
      <w:r w:rsidRPr="00876641">
        <w:rPr>
          <w:rFonts w:ascii="Times New Roman" w:eastAsia="Times New Roman" w:hAnsi="Times New Roman" w:cs="Times New Roman"/>
          <w:sz w:val="24"/>
          <w:szCs w:val="24"/>
          <w:lang w:eastAsia="ru-RU"/>
        </w:rPr>
        <w:t>Единоличный исполнительный орган Общества подотчетен общему собранию акционеров.</w:t>
      </w:r>
      <w:r w:rsidRPr="00876641">
        <w:rPr>
          <w:rFonts w:ascii="Times New Roman" w:eastAsia="Times New Roman" w:hAnsi="Times New Roman" w:cs="Times New Roman"/>
          <w:sz w:val="24"/>
          <w:szCs w:val="24"/>
          <w:lang w:eastAsia="ru-RU"/>
        </w:rPr>
        <w:br/>
        <w:t>16.2. К компетенции Единоличного исполнительного органа Общества относятся все вопросы руководства текущей деятельностью Общества, за исключением вопросов, отнесенных к компетенции общего собрания акционеров и совета директоров Общества.</w:t>
      </w:r>
      <w:r w:rsidRPr="00876641">
        <w:rPr>
          <w:rFonts w:ascii="Times New Roman" w:eastAsia="Times New Roman" w:hAnsi="Times New Roman" w:cs="Times New Roman"/>
          <w:sz w:val="24"/>
          <w:szCs w:val="24"/>
          <w:lang w:eastAsia="ru-RU"/>
        </w:rPr>
        <w:br/>
        <w:t>Единоличный исполнительный орган Общества организует выполнение решений общего собрания акционеров и совета директоров Общества.</w:t>
      </w:r>
      <w:r w:rsidRPr="00876641">
        <w:rPr>
          <w:rFonts w:ascii="Times New Roman" w:eastAsia="Times New Roman" w:hAnsi="Times New Roman" w:cs="Times New Roman"/>
          <w:sz w:val="24"/>
          <w:szCs w:val="24"/>
          <w:lang w:eastAsia="ru-RU"/>
        </w:rPr>
        <w:br/>
        <w:t>Единоличный исполнительный орган Общества без доверенности действует от имени Общества, в том числе:</w:t>
      </w:r>
      <w:r w:rsidRPr="00876641">
        <w:rPr>
          <w:rFonts w:ascii="Times New Roman" w:eastAsia="Times New Roman" w:hAnsi="Times New Roman" w:cs="Times New Roman"/>
          <w:sz w:val="24"/>
          <w:szCs w:val="24"/>
          <w:lang w:eastAsia="ru-RU"/>
        </w:rPr>
        <w:br/>
        <w:t>- осуществляет текущее руководство деятельностью Общества;</w:t>
      </w:r>
      <w:r w:rsidRPr="00876641">
        <w:rPr>
          <w:rFonts w:ascii="Times New Roman" w:eastAsia="Times New Roman" w:hAnsi="Times New Roman" w:cs="Times New Roman"/>
          <w:sz w:val="24"/>
          <w:szCs w:val="24"/>
          <w:lang w:eastAsia="ru-RU"/>
        </w:rPr>
        <w:br/>
        <w:t>- имеет право первой подписи под финансовыми, распорядительными и иными документами;</w:t>
      </w:r>
      <w:r w:rsidRPr="00876641">
        <w:rPr>
          <w:rFonts w:ascii="Times New Roman" w:eastAsia="Times New Roman" w:hAnsi="Times New Roman" w:cs="Times New Roman"/>
          <w:sz w:val="24"/>
          <w:szCs w:val="24"/>
          <w:lang w:eastAsia="ru-RU"/>
        </w:rPr>
        <w:br/>
        <w:t>- распоряжается имуществом Общества для обеспечения его текущей деятельности в пределах, определенных уставом;</w:t>
      </w:r>
      <w:r w:rsidRPr="00876641">
        <w:rPr>
          <w:rFonts w:ascii="Times New Roman" w:eastAsia="Times New Roman" w:hAnsi="Times New Roman" w:cs="Times New Roman"/>
          <w:sz w:val="24"/>
          <w:szCs w:val="24"/>
          <w:lang w:eastAsia="ru-RU"/>
        </w:rPr>
        <w:br/>
        <w:t>- совершает сделки от имени Общества;</w:t>
      </w:r>
      <w:r w:rsidRPr="00876641">
        <w:rPr>
          <w:rFonts w:ascii="Times New Roman" w:eastAsia="Times New Roman" w:hAnsi="Times New Roman" w:cs="Times New Roman"/>
          <w:sz w:val="24"/>
          <w:szCs w:val="24"/>
          <w:lang w:eastAsia="ru-RU"/>
        </w:rPr>
        <w:br/>
        <w:t>- представляет интересы Общества, как в Российской Федерации, так и за ее пределами;</w:t>
      </w:r>
      <w:r w:rsidRPr="00876641">
        <w:rPr>
          <w:rFonts w:ascii="Times New Roman" w:eastAsia="Times New Roman" w:hAnsi="Times New Roman" w:cs="Times New Roman"/>
          <w:sz w:val="24"/>
          <w:szCs w:val="24"/>
          <w:lang w:eastAsia="ru-RU"/>
        </w:rPr>
        <w:br/>
        <w:t>- утверждает штатные расписания, принимает и увольняет работников Общества, заключает с ними трудовые договоры, применяет к работникам меры поощрения и налагает на них взыскания;</w:t>
      </w:r>
      <w:r w:rsidRPr="00876641">
        <w:rPr>
          <w:rFonts w:ascii="Times New Roman" w:eastAsia="Times New Roman" w:hAnsi="Times New Roman" w:cs="Times New Roman"/>
          <w:sz w:val="24"/>
          <w:szCs w:val="24"/>
          <w:lang w:eastAsia="ru-RU"/>
        </w:rPr>
        <w:br/>
        <w:t>- издает приказы и дает указания, обязательные для исполнения всеми работниками Общества;</w:t>
      </w:r>
      <w:r w:rsidRPr="00876641">
        <w:rPr>
          <w:rFonts w:ascii="Times New Roman" w:eastAsia="Times New Roman" w:hAnsi="Times New Roman" w:cs="Times New Roman"/>
          <w:sz w:val="24"/>
          <w:szCs w:val="24"/>
          <w:lang w:eastAsia="ru-RU"/>
        </w:rPr>
        <w:br/>
        <w:t>- представляет на общих собраниях акционеров исполнительные органы Общества;</w:t>
      </w:r>
      <w:r w:rsidRPr="00876641">
        <w:rPr>
          <w:rFonts w:ascii="Times New Roman" w:eastAsia="Times New Roman" w:hAnsi="Times New Roman" w:cs="Times New Roman"/>
          <w:sz w:val="24"/>
          <w:szCs w:val="24"/>
          <w:lang w:eastAsia="ru-RU"/>
        </w:rPr>
        <w:br/>
        <w:t>- принимает решения о предъявлении от имени Общества претензий и исков к юридическим и физическим лицам;</w:t>
      </w:r>
      <w:r w:rsidRPr="00876641">
        <w:rPr>
          <w:rFonts w:ascii="Times New Roman" w:eastAsia="Times New Roman" w:hAnsi="Times New Roman" w:cs="Times New Roman"/>
          <w:sz w:val="24"/>
          <w:szCs w:val="24"/>
          <w:lang w:eastAsia="ru-RU"/>
        </w:rPr>
        <w:br/>
        <w:t>- выдает доверенности от имени Общества на право подписания финансово-распорядительных документов;</w:t>
      </w:r>
      <w:r w:rsidRPr="00876641">
        <w:rPr>
          <w:rFonts w:ascii="Times New Roman" w:eastAsia="Times New Roman" w:hAnsi="Times New Roman" w:cs="Times New Roman"/>
          <w:sz w:val="24"/>
          <w:szCs w:val="24"/>
          <w:lang w:eastAsia="ru-RU"/>
        </w:rPr>
        <w:br/>
        <w:t>- выдает доверенность на представительство в суде, как сотруднику Общества, так и адвокату и любому другому представителю;</w:t>
      </w:r>
      <w:r w:rsidRPr="00876641">
        <w:rPr>
          <w:rFonts w:ascii="Times New Roman" w:eastAsia="Times New Roman" w:hAnsi="Times New Roman" w:cs="Times New Roman"/>
          <w:sz w:val="24"/>
          <w:szCs w:val="24"/>
          <w:lang w:eastAsia="ru-RU"/>
        </w:rPr>
        <w:br/>
        <w:t>- открывает в банках счета Общества;</w:t>
      </w:r>
      <w:r w:rsidRPr="00876641">
        <w:rPr>
          <w:rFonts w:ascii="Times New Roman" w:eastAsia="Times New Roman" w:hAnsi="Times New Roman" w:cs="Times New Roman"/>
          <w:sz w:val="24"/>
          <w:szCs w:val="24"/>
          <w:lang w:eastAsia="ru-RU"/>
        </w:rPr>
        <w:br/>
        <w:t>- несет ответственность за организацию, состояние и достоверность бухгалтерского учета в Обществе, своевременное представление ежегодного отчета и другой финансовой отчетности в соответствующие органы, а также сведений о деятельности Общества, представляемых уполномоченным государственным органам, участникам, кредиторам и в средства массовой информации, а также несет ответственность за взаимодействие с общим собранием акционеров;</w:t>
      </w:r>
      <w:r w:rsidRPr="00876641">
        <w:rPr>
          <w:rFonts w:ascii="Times New Roman" w:eastAsia="Times New Roman" w:hAnsi="Times New Roman" w:cs="Times New Roman"/>
          <w:sz w:val="24"/>
          <w:szCs w:val="24"/>
          <w:lang w:eastAsia="ru-RU"/>
        </w:rPr>
        <w:br/>
        <w:t>- исполняет другие функции, необходимые для достижения целей деятельности Общества и обеспечения его нормальной работы, в соответствии с действующим законодательством и уставом Общества, за исключением функций, закрепленных Федеральным законом «Об акционерных обществах» и уставом Общества за другими органами управления Общества.</w:t>
      </w:r>
      <w:r w:rsidRPr="00876641">
        <w:rPr>
          <w:rFonts w:ascii="Times New Roman" w:eastAsia="Times New Roman" w:hAnsi="Times New Roman" w:cs="Times New Roman"/>
          <w:sz w:val="24"/>
          <w:szCs w:val="24"/>
          <w:lang w:eastAsia="ru-RU"/>
        </w:rPr>
        <w:br/>
        <w:t>Единоличный исполнительный орган Общества действует с учётом ограничений, предусмотренных настоящим уставом и Федеральным законом «Об акционерных обществах».</w:t>
      </w:r>
      <w:r w:rsidRPr="00876641">
        <w:rPr>
          <w:rFonts w:ascii="Times New Roman" w:eastAsia="Times New Roman" w:hAnsi="Times New Roman" w:cs="Times New Roman"/>
          <w:sz w:val="24"/>
          <w:szCs w:val="24"/>
          <w:lang w:eastAsia="ru-RU"/>
        </w:rPr>
        <w:br/>
        <w:t>16.3. Единоличный исполнительный орган Общества действует с предварительного согласия общего собрания акционеров или совета директоров Общества при совершении следующих сделок:</w:t>
      </w:r>
      <w:r w:rsidRPr="00876641">
        <w:rPr>
          <w:rFonts w:ascii="Times New Roman" w:eastAsia="Times New Roman" w:hAnsi="Times New Roman" w:cs="Times New Roman"/>
          <w:sz w:val="24"/>
          <w:szCs w:val="24"/>
          <w:lang w:eastAsia="ru-RU"/>
        </w:rPr>
        <w:br/>
        <w:t>- по приобретению (отчуждению) недвижимого имущества;</w:t>
      </w:r>
      <w:r w:rsidRPr="00876641">
        <w:rPr>
          <w:rFonts w:ascii="Times New Roman" w:eastAsia="Times New Roman" w:hAnsi="Times New Roman" w:cs="Times New Roman"/>
          <w:sz w:val="24"/>
          <w:szCs w:val="24"/>
          <w:lang w:eastAsia="ru-RU"/>
        </w:rPr>
        <w:br/>
        <w:t>- связанных с куплей-продажей долей/акций российских и иностранных юридических лиц, а также при совершении иных инвестиционных сделок;</w:t>
      </w:r>
      <w:r w:rsidRPr="00876641">
        <w:rPr>
          <w:rFonts w:ascii="Times New Roman" w:eastAsia="Times New Roman" w:hAnsi="Times New Roman" w:cs="Times New Roman"/>
          <w:sz w:val="24"/>
          <w:szCs w:val="24"/>
          <w:lang w:eastAsia="ru-RU"/>
        </w:rPr>
        <w:br/>
        <w:t>- принятия решений об учреждении юридических лиц;</w:t>
      </w:r>
      <w:r w:rsidRPr="00876641">
        <w:rPr>
          <w:rFonts w:ascii="Times New Roman" w:eastAsia="Times New Roman" w:hAnsi="Times New Roman" w:cs="Times New Roman"/>
          <w:sz w:val="24"/>
          <w:szCs w:val="24"/>
          <w:lang w:eastAsia="ru-RU"/>
        </w:rPr>
        <w:br/>
        <w:t>- по приобретению (отчуждению) ценных бумаг;</w:t>
      </w:r>
      <w:r w:rsidRPr="00876641">
        <w:rPr>
          <w:rFonts w:ascii="Times New Roman" w:eastAsia="Times New Roman" w:hAnsi="Times New Roman" w:cs="Times New Roman"/>
          <w:sz w:val="24"/>
          <w:szCs w:val="24"/>
          <w:lang w:eastAsia="ru-RU"/>
        </w:rPr>
        <w:br/>
        <w:t>- по любым операциям с векселями;</w:t>
      </w:r>
      <w:r w:rsidRPr="00876641">
        <w:rPr>
          <w:rFonts w:ascii="Times New Roman" w:eastAsia="Times New Roman" w:hAnsi="Times New Roman" w:cs="Times New Roman"/>
          <w:sz w:val="24"/>
          <w:szCs w:val="24"/>
          <w:lang w:eastAsia="ru-RU"/>
        </w:rPr>
        <w:br/>
        <w:t>- по привлечению заемных (кредитных) средств;</w:t>
      </w:r>
      <w:r w:rsidRPr="00876641">
        <w:rPr>
          <w:rFonts w:ascii="Times New Roman" w:eastAsia="Times New Roman" w:hAnsi="Times New Roman" w:cs="Times New Roman"/>
          <w:sz w:val="24"/>
          <w:szCs w:val="24"/>
          <w:lang w:eastAsia="ru-RU"/>
        </w:rPr>
        <w:br/>
        <w:t>- по передаче имущества в залог;</w:t>
      </w:r>
      <w:r w:rsidRPr="00876641">
        <w:rPr>
          <w:rFonts w:ascii="Times New Roman" w:eastAsia="Times New Roman" w:hAnsi="Times New Roman" w:cs="Times New Roman"/>
          <w:sz w:val="24"/>
          <w:szCs w:val="24"/>
          <w:lang w:eastAsia="ru-RU"/>
        </w:rPr>
        <w:br/>
        <w:t>- выдачи поручительств и иных гарантий в качестве обеспечения обязательств третьих лиц;</w:t>
      </w:r>
      <w:r w:rsidRPr="00876641">
        <w:rPr>
          <w:rFonts w:ascii="Times New Roman" w:eastAsia="Times New Roman" w:hAnsi="Times New Roman" w:cs="Times New Roman"/>
          <w:sz w:val="24"/>
          <w:szCs w:val="24"/>
          <w:lang w:eastAsia="ru-RU"/>
        </w:rPr>
        <w:br/>
        <w:t>- передачи имущества в аренду, доверительное управление, безвозмездное пользование.</w:t>
      </w:r>
      <w:r w:rsidRPr="00876641">
        <w:rPr>
          <w:rFonts w:ascii="Times New Roman" w:eastAsia="Times New Roman" w:hAnsi="Times New Roman" w:cs="Times New Roman"/>
          <w:sz w:val="24"/>
          <w:szCs w:val="24"/>
          <w:lang w:eastAsia="ru-RU"/>
        </w:rPr>
        <w:br/>
        <w:t> 16.4. Договор с единоличный исполнительный орган Общества от имени Общества подписывается лицом, председательствовавшим на общем собрании акционеров, на котором избран единоличный исполнительный орган Общества либо лицом, определенным в протоколе учредительного собрания Общества. В договоре определяются права и обязанности, сроки и размеры оплаты труда единоличный исполнительный орган Общества.</w:t>
      </w:r>
      <w:r w:rsidRPr="00876641">
        <w:rPr>
          <w:rFonts w:ascii="Times New Roman" w:eastAsia="Times New Roman" w:hAnsi="Times New Roman" w:cs="Times New Roman"/>
          <w:sz w:val="24"/>
          <w:szCs w:val="24"/>
          <w:lang w:eastAsia="ru-RU"/>
        </w:rPr>
        <w:br/>
        <w:t xml:space="preserve"> 16.5. Единоличный исполнительный орган Общества избирается на срок </w:t>
      </w:r>
      <w:r w:rsidRPr="00876641">
        <w:rPr>
          <w:rFonts w:ascii="Times New Roman" w:eastAsia="Times New Roman" w:hAnsi="Times New Roman" w:cs="Times New Roman"/>
          <w:color w:val="FF0000"/>
          <w:sz w:val="24"/>
          <w:szCs w:val="24"/>
          <w:lang w:eastAsia="ru-RU"/>
        </w:rPr>
        <w:t>5 (пять) лет</w:t>
      </w:r>
      <w:r w:rsidRPr="00876641">
        <w:rPr>
          <w:rFonts w:ascii="Times New Roman" w:eastAsia="Times New Roman" w:hAnsi="Times New Roman" w:cs="Times New Roman"/>
          <w:sz w:val="24"/>
          <w:szCs w:val="24"/>
          <w:lang w:eastAsia="ru-RU"/>
        </w:rPr>
        <w:t>.</w:t>
      </w:r>
      <w:r w:rsidRPr="00876641">
        <w:rPr>
          <w:rFonts w:ascii="Times New Roman" w:eastAsia="Times New Roman" w:hAnsi="Times New Roman" w:cs="Times New Roman"/>
          <w:sz w:val="24"/>
          <w:szCs w:val="24"/>
          <w:lang w:eastAsia="ru-RU"/>
        </w:rPr>
        <w:br/>
        <w:t> 16.6. Совмещение лицом, осуществляющим функции единоличного исполнительного органа Общества в органах управления других организаций, допускается только с согласия общего собрания акционеров.</w:t>
      </w:r>
      <w:r w:rsidRPr="00876641">
        <w:rPr>
          <w:rFonts w:ascii="Times New Roman" w:eastAsia="Times New Roman" w:hAnsi="Times New Roman" w:cs="Times New Roman"/>
          <w:sz w:val="24"/>
          <w:szCs w:val="24"/>
          <w:lang w:eastAsia="ru-RU"/>
        </w:rPr>
        <w:br/>
        <w:t> 16.7. По решению общего собрания акционеров полномочия единоличный исполнительный орган Общества могут быть переданы по договору коммерческой организации (управляющей организации) или индивидуальному предпринимателю (управляющему). Общее собрание акционеров вправе в любое время принять решение о досрочном прекращении полномочий управляющей организации или управляющего.</w:t>
      </w:r>
    </w:p>
    <w:p w:rsidR="00876641" w:rsidRPr="00876641" w:rsidRDefault="00876641" w:rsidP="00876641">
      <w:pPr>
        <w:spacing w:before="100" w:beforeAutospacing="1" w:after="100" w:afterAutospacing="1" w:line="240" w:lineRule="auto"/>
        <w:rPr>
          <w:rFonts w:ascii="Times New Roman" w:eastAsia="Times New Roman" w:hAnsi="Times New Roman" w:cs="Times New Roman"/>
          <w:sz w:val="24"/>
          <w:szCs w:val="24"/>
          <w:lang w:eastAsia="ru-RU"/>
        </w:rPr>
      </w:pPr>
      <w:r w:rsidRPr="00876641">
        <w:rPr>
          <w:rFonts w:ascii="Times New Roman" w:eastAsia="Times New Roman" w:hAnsi="Times New Roman" w:cs="Times New Roman"/>
          <w:sz w:val="24"/>
          <w:szCs w:val="24"/>
          <w:lang w:eastAsia="ru-RU"/>
        </w:rPr>
        <w:t>17. ОТВЕТСТВЕННОСТЬ ИСПОЛНИТЕЛЬНОГО ОРГАНА ОБЩЕСТВА</w:t>
      </w:r>
    </w:p>
    <w:p w:rsidR="00876641" w:rsidRPr="00876641" w:rsidRDefault="00876641" w:rsidP="00876641">
      <w:pPr>
        <w:spacing w:before="100" w:beforeAutospacing="1" w:after="100" w:afterAutospacing="1" w:line="240" w:lineRule="auto"/>
        <w:rPr>
          <w:rFonts w:ascii="Times New Roman" w:eastAsia="Times New Roman" w:hAnsi="Times New Roman" w:cs="Times New Roman"/>
          <w:sz w:val="24"/>
          <w:szCs w:val="24"/>
          <w:lang w:eastAsia="ru-RU"/>
        </w:rPr>
      </w:pPr>
      <w:r w:rsidRPr="00876641">
        <w:rPr>
          <w:rFonts w:ascii="Times New Roman" w:eastAsia="Times New Roman" w:hAnsi="Times New Roman" w:cs="Times New Roman"/>
          <w:sz w:val="24"/>
          <w:szCs w:val="24"/>
          <w:lang w:eastAsia="ru-RU"/>
        </w:rPr>
        <w:t>17.1. Единоличный исполнительный орган Общества, а равно управляющая организация или управляющий при осуществлении своих прав и исполнении обязанностей должны действовать в интересах Общества, осуществлять свои права и исполнять обязанности в отношении Общества добросовестно и разумно.</w:t>
      </w:r>
      <w:r w:rsidRPr="00876641">
        <w:rPr>
          <w:rFonts w:ascii="Times New Roman" w:eastAsia="Times New Roman" w:hAnsi="Times New Roman" w:cs="Times New Roman"/>
          <w:sz w:val="24"/>
          <w:szCs w:val="24"/>
          <w:lang w:eastAsia="ru-RU"/>
        </w:rPr>
        <w:br/>
        <w:t>17.2. Единоличный исполнительный орган Общества, а равно управляющая организация или управляющий несут ответственность перед Обществом за убытки, причиненные Обществу их виновными действиями (бездействием), если иные основания и размер ответственности не установлены федеральными законами.</w:t>
      </w:r>
      <w:r w:rsidRPr="00876641">
        <w:rPr>
          <w:rFonts w:ascii="Times New Roman" w:eastAsia="Times New Roman" w:hAnsi="Times New Roman" w:cs="Times New Roman"/>
          <w:sz w:val="24"/>
          <w:szCs w:val="24"/>
          <w:lang w:eastAsia="ru-RU"/>
        </w:rPr>
        <w:br/>
        <w:t>17.3. Общество или акционер (акционеры), владеющий в совокупности не менее чем 1 (одним) процентом обыкновенных акций Общества, вправе обратиться в суд с иском к Единоличному исполнительному органу Общества, а равно к управляющей организации или управляющему о возмещении убытков, причиненных Обществу, в случаях, предусмотренных Федеральным законом «Об акционерных обществах».</w:t>
      </w:r>
      <w:r w:rsidRPr="00876641">
        <w:rPr>
          <w:rFonts w:ascii="Times New Roman" w:eastAsia="Times New Roman" w:hAnsi="Times New Roman" w:cs="Times New Roman"/>
          <w:sz w:val="24"/>
          <w:szCs w:val="24"/>
          <w:lang w:eastAsia="ru-RU"/>
        </w:rPr>
        <w:br/>
        <w:t> </w:t>
      </w:r>
    </w:p>
    <w:p w:rsidR="00876641" w:rsidRPr="00876641" w:rsidRDefault="00876641" w:rsidP="00876641">
      <w:pPr>
        <w:spacing w:before="100" w:beforeAutospacing="1" w:after="100" w:afterAutospacing="1" w:line="240" w:lineRule="auto"/>
        <w:rPr>
          <w:rFonts w:ascii="Times New Roman" w:eastAsia="Times New Roman" w:hAnsi="Times New Roman" w:cs="Times New Roman"/>
          <w:sz w:val="24"/>
          <w:szCs w:val="24"/>
          <w:lang w:eastAsia="ru-RU"/>
        </w:rPr>
      </w:pPr>
      <w:r w:rsidRPr="00876641">
        <w:rPr>
          <w:rFonts w:ascii="Times New Roman" w:eastAsia="Times New Roman" w:hAnsi="Times New Roman" w:cs="Times New Roman"/>
          <w:sz w:val="24"/>
          <w:szCs w:val="24"/>
          <w:lang w:eastAsia="ru-RU"/>
        </w:rPr>
        <w:t>18. РЕВИЗИОННАЯ КОМИССИЯ (РЕВИЗОР)</w:t>
      </w:r>
    </w:p>
    <w:p w:rsidR="00876641" w:rsidRPr="00876641" w:rsidRDefault="00876641" w:rsidP="00876641">
      <w:pPr>
        <w:spacing w:before="100" w:beforeAutospacing="1" w:after="100" w:afterAutospacing="1" w:line="240" w:lineRule="auto"/>
        <w:rPr>
          <w:rFonts w:ascii="Times New Roman" w:eastAsia="Times New Roman" w:hAnsi="Times New Roman" w:cs="Times New Roman"/>
          <w:sz w:val="24"/>
          <w:szCs w:val="24"/>
          <w:lang w:eastAsia="ru-RU"/>
        </w:rPr>
      </w:pPr>
      <w:r w:rsidRPr="00876641">
        <w:rPr>
          <w:rFonts w:ascii="Times New Roman" w:eastAsia="Times New Roman" w:hAnsi="Times New Roman" w:cs="Times New Roman"/>
          <w:sz w:val="24"/>
          <w:szCs w:val="24"/>
          <w:lang w:eastAsia="ru-RU"/>
        </w:rPr>
        <w:t>18.1. Контроль за финансово-хозяйственной деятельностью Общества осуществляется ревизионной комиссией (ревизором) Общества. Порядок деятельности осуществляется ревизионной комиссии (ревизора) Общества дополнительно может определяться положением о ревизионной комиссии (ревизоре)  Общества, утверждаемым общим собранием акционеров.</w:t>
      </w:r>
      <w:r w:rsidRPr="00876641">
        <w:rPr>
          <w:rFonts w:ascii="Times New Roman" w:eastAsia="Times New Roman" w:hAnsi="Times New Roman" w:cs="Times New Roman"/>
          <w:sz w:val="24"/>
          <w:szCs w:val="24"/>
          <w:lang w:eastAsia="ru-RU"/>
        </w:rPr>
        <w:br/>
        <w:t>18.2. Ревизионная комиссия (ревизор) Общества избирается общим собранием акционеров на срок до следующего годового общего собрания акционеров Общества.</w:t>
      </w:r>
      <w:r w:rsidRPr="00876641">
        <w:rPr>
          <w:rFonts w:ascii="Times New Roman" w:eastAsia="Times New Roman" w:hAnsi="Times New Roman" w:cs="Times New Roman"/>
          <w:sz w:val="24"/>
          <w:szCs w:val="24"/>
          <w:lang w:eastAsia="ru-RU"/>
        </w:rPr>
        <w:br/>
        <w:t>Если по каким-либо причинам выборы ревизионной комиссии (ревизора) Общества на годовом общем собрании акционеров не состоялись, то полномочия действующей ревизионной комиссии (ревизора) Общества пролонгируются до выборов новой ревизионной комиссии (ревизора) Общества.</w:t>
      </w:r>
      <w:r w:rsidRPr="00876641">
        <w:rPr>
          <w:rFonts w:ascii="Times New Roman" w:eastAsia="Times New Roman" w:hAnsi="Times New Roman" w:cs="Times New Roman"/>
          <w:sz w:val="24"/>
          <w:szCs w:val="24"/>
          <w:lang w:eastAsia="ru-RU"/>
        </w:rPr>
        <w:br/>
        <w:t>18.3. Полномочия ревизионной комиссии (ревизора) Общества могут быть прекращены досрочно решением общего собрания акционеров. В этом случае, после прекращения полномочий ревизионной комиссии (ревизора) Общества, в Обществе должно быть проведено общее собрание акционеров Общества с вопросом повестки дня о выборах ревизионной комиссии (ревизора) Общества. Срок проведения общего собрания акционеров с указанным вопросом повестки дня не должен превышать срока, необходимого для подготовки к проведению общего собрания акционеров.</w:t>
      </w:r>
      <w:r w:rsidRPr="00876641">
        <w:rPr>
          <w:rFonts w:ascii="Times New Roman" w:eastAsia="Times New Roman" w:hAnsi="Times New Roman" w:cs="Times New Roman"/>
          <w:sz w:val="24"/>
          <w:szCs w:val="24"/>
          <w:lang w:eastAsia="ru-RU"/>
        </w:rPr>
        <w:br/>
        <w:t>18.4. Членами ревизионной комиссии (ревизором)  Общества может быть как акционер Общества, так и любое иное лицо. Ревизором Общества может быть только физическое лицо. Ревизор Общества не может занимать должности в органах управления Общества.</w:t>
      </w:r>
      <w:r w:rsidRPr="00876641">
        <w:rPr>
          <w:rFonts w:ascii="Times New Roman" w:eastAsia="Times New Roman" w:hAnsi="Times New Roman" w:cs="Times New Roman"/>
          <w:sz w:val="24"/>
          <w:szCs w:val="24"/>
          <w:lang w:eastAsia="ru-RU"/>
        </w:rPr>
        <w:br/>
        <w:t>18.5. В компетенцию ревизионной комиссии (ревизора) Общества входит:</w:t>
      </w:r>
      <w:r w:rsidRPr="00876641">
        <w:rPr>
          <w:rFonts w:ascii="Times New Roman" w:eastAsia="Times New Roman" w:hAnsi="Times New Roman" w:cs="Times New Roman"/>
          <w:sz w:val="24"/>
          <w:szCs w:val="24"/>
          <w:lang w:eastAsia="ru-RU"/>
        </w:rPr>
        <w:br/>
        <w:t>- проверка финансовой документации Общества, бухгалтерской отчетности, заключений комиссии по инвентаризации имущества, сравнение указанных документов с данными первичного бухгалтерского учета;</w:t>
      </w:r>
      <w:r w:rsidRPr="00876641">
        <w:rPr>
          <w:rFonts w:ascii="Times New Roman" w:eastAsia="Times New Roman" w:hAnsi="Times New Roman" w:cs="Times New Roman"/>
          <w:sz w:val="24"/>
          <w:szCs w:val="24"/>
          <w:lang w:eastAsia="ru-RU"/>
        </w:rPr>
        <w:br/>
        <w:t>- анализ правильности и полноты ведения бухгалтерского, налогового управленческого и статистического учета;</w:t>
      </w:r>
      <w:r w:rsidRPr="00876641">
        <w:rPr>
          <w:rFonts w:ascii="Times New Roman" w:eastAsia="Times New Roman" w:hAnsi="Times New Roman" w:cs="Times New Roman"/>
          <w:sz w:val="24"/>
          <w:szCs w:val="24"/>
          <w:lang w:eastAsia="ru-RU"/>
        </w:rPr>
        <w:br/>
        <w:t>- анализ финансового положения Общества, его платежеспособности, ликвидности активов, соотношения собственных и заемных средств, чистых активов и уставного капитала, выявление резервов улучшения экономического состояния Общества, выработка рекомендаций для органов управления Обществом;</w:t>
      </w:r>
      <w:r w:rsidRPr="00876641">
        <w:rPr>
          <w:rFonts w:ascii="Times New Roman" w:eastAsia="Times New Roman" w:hAnsi="Times New Roman" w:cs="Times New Roman"/>
          <w:sz w:val="24"/>
          <w:szCs w:val="24"/>
          <w:lang w:eastAsia="ru-RU"/>
        </w:rPr>
        <w:br/>
        <w:t>- проверка своевременности и правильности платежей поставщикам продукции и услуг, платежей в бюджет и внебюджетные фонды, начислений и выплат дивидендов, процентов по облигациям, погашения прочих обязательств;</w:t>
      </w:r>
      <w:r w:rsidRPr="00876641">
        <w:rPr>
          <w:rFonts w:ascii="Times New Roman" w:eastAsia="Times New Roman" w:hAnsi="Times New Roman" w:cs="Times New Roman"/>
          <w:sz w:val="24"/>
          <w:szCs w:val="24"/>
          <w:lang w:eastAsia="ru-RU"/>
        </w:rPr>
        <w:br/>
        <w:t>- подтверждение достоверности данных, включаемых в годовые отчеты Общества, годовую бухгалтерскую отчетность, отчетов о прибылях и убытках (счета прибылей и убытков), распределения прибыли, отчетной документации для налоговых и статистических органов, органов государственного управления;</w:t>
      </w:r>
      <w:r w:rsidRPr="00876641">
        <w:rPr>
          <w:rFonts w:ascii="Times New Roman" w:eastAsia="Times New Roman" w:hAnsi="Times New Roman" w:cs="Times New Roman"/>
          <w:sz w:val="24"/>
          <w:szCs w:val="24"/>
          <w:lang w:eastAsia="ru-RU"/>
        </w:rPr>
        <w:br/>
        <w:t>- проверка правомочности единоличного исполнительного органа по заключению договоров от имени Общества;</w:t>
      </w:r>
      <w:r w:rsidRPr="00876641">
        <w:rPr>
          <w:rFonts w:ascii="Times New Roman" w:eastAsia="Times New Roman" w:hAnsi="Times New Roman" w:cs="Times New Roman"/>
          <w:sz w:val="24"/>
          <w:szCs w:val="24"/>
          <w:lang w:eastAsia="ru-RU"/>
        </w:rPr>
        <w:br/>
        <w:t>- проверка правомочности решений, принятых единоличным исполнительным органом, ликвидационной комиссией и их соответствия уставу Общества и решениям общего собрания акционеров;</w:t>
      </w:r>
      <w:r w:rsidRPr="00876641">
        <w:rPr>
          <w:rFonts w:ascii="Times New Roman" w:eastAsia="Times New Roman" w:hAnsi="Times New Roman" w:cs="Times New Roman"/>
          <w:sz w:val="24"/>
          <w:szCs w:val="24"/>
          <w:lang w:eastAsia="ru-RU"/>
        </w:rPr>
        <w:br/>
        <w:t>- анализ решений общего собрания на их соответствие закону и уставу Общества.</w:t>
      </w:r>
      <w:r w:rsidRPr="00876641">
        <w:rPr>
          <w:rFonts w:ascii="Times New Roman" w:eastAsia="Times New Roman" w:hAnsi="Times New Roman" w:cs="Times New Roman"/>
          <w:sz w:val="24"/>
          <w:szCs w:val="24"/>
          <w:lang w:eastAsia="ru-RU"/>
        </w:rPr>
        <w:br/>
        <w:t>Ревизионная комиссия (ревизор)  Общества имеет право:</w:t>
      </w:r>
      <w:r w:rsidRPr="00876641">
        <w:rPr>
          <w:rFonts w:ascii="Times New Roman" w:eastAsia="Times New Roman" w:hAnsi="Times New Roman" w:cs="Times New Roman"/>
          <w:sz w:val="24"/>
          <w:szCs w:val="24"/>
          <w:lang w:eastAsia="ru-RU"/>
        </w:rPr>
        <w:br/>
        <w:t>- требовать личных (в том числе письменных) объяснений от работников Общества и должностных лиц по вопросам, находящимся в компетенции ревизора Общества;</w:t>
      </w:r>
      <w:r w:rsidRPr="00876641">
        <w:rPr>
          <w:rFonts w:ascii="Times New Roman" w:eastAsia="Times New Roman" w:hAnsi="Times New Roman" w:cs="Times New Roman"/>
          <w:sz w:val="24"/>
          <w:szCs w:val="24"/>
          <w:lang w:eastAsia="ru-RU"/>
        </w:rPr>
        <w:br/>
        <w:t>- ставить перед органами управления Общества вопрос об ответственности работников Общества и должностных лиц, в случае нарушения ими действующего законодательства РФ, устава Общества, внутренних документов Общества;</w:t>
      </w:r>
      <w:r w:rsidRPr="00876641">
        <w:rPr>
          <w:rFonts w:ascii="Times New Roman" w:eastAsia="Times New Roman" w:hAnsi="Times New Roman" w:cs="Times New Roman"/>
          <w:sz w:val="24"/>
          <w:szCs w:val="24"/>
          <w:lang w:eastAsia="ru-RU"/>
        </w:rPr>
        <w:br/>
        <w:t>- привлекать на договорной основе к своей работе независимых специалистов, не занимающих штатных должностей в Обществе.</w:t>
      </w:r>
      <w:r w:rsidRPr="00876641">
        <w:rPr>
          <w:rFonts w:ascii="Times New Roman" w:eastAsia="Times New Roman" w:hAnsi="Times New Roman" w:cs="Times New Roman"/>
          <w:sz w:val="24"/>
          <w:szCs w:val="24"/>
          <w:lang w:eastAsia="ru-RU"/>
        </w:rPr>
        <w:br/>
        <w:t>18.6. Проверка (ревизия) финансово-хозяйственной деятельности Общества осуществляется по итогам деятельности Общества за год, а также во всякое время по инициативе ревизора Общества, решению общего собрания акционеров или по требованию акционера (акционеров) Общества, владеющего в совокупности не менее чем 10 (десятью) процентами голосующих акций Общества.</w:t>
      </w:r>
      <w:r w:rsidRPr="00876641">
        <w:rPr>
          <w:rFonts w:ascii="Times New Roman" w:eastAsia="Times New Roman" w:hAnsi="Times New Roman" w:cs="Times New Roman"/>
          <w:sz w:val="24"/>
          <w:szCs w:val="24"/>
          <w:lang w:eastAsia="ru-RU"/>
        </w:rPr>
        <w:br/>
        <w:t>18.7. По требованию ревизионной комиссии (ревизора) Общества лица, занимающие должности в органах управления Общества, обязаны представить документы о финансово-хозяйственной деятельности Общества в срок не более 1 (одного) дня с момента предъявления письменного требования ревизора Общества.</w:t>
      </w:r>
      <w:r w:rsidRPr="00876641">
        <w:rPr>
          <w:rFonts w:ascii="Times New Roman" w:eastAsia="Times New Roman" w:hAnsi="Times New Roman" w:cs="Times New Roman"/>
          <w:sz w:val="24"/>
          <w:szCs w:val="24"/>
          <w:lang w:eastAsia="ru-RU"/>
        </w:rPr>
        <w:br/>
        <w:t>18.8. Ревизионная комиссия (ревизор)  Общества вправе потребовать созыва внеочередного общего собрания акционеров в порядке, предусмотренном Федеральным законом «Об акционерных обществах» и уставом Общества.</w:t>
      </w:r>
    </w:p>
    <w:p w:rsidR="00876641" w:rsidRPr="00876641" w:rsidRDefault="00876641" w:rsidP="00876641">
      <w:pPr>
        <w:spacing w:before="100" w:beforeAutospacing="1" w:after="100" w:afterAutospacing="1" w:line="240" w:lineRule="auto"/>
        <w:rPr>
          <w:rFonts w:ascii="Times New Roman" w:eastAsia="Times New Roman" w:hAnsi="Times New Roman" w:cs="Times New Roman"/>
          <w:sz w:val="24"/>
          <w:szCs w:val="24"/>
          <w:lang w:eastAsia="ru-RU"/>
        </w:rPr>
      </w:pPr>
      <w:r w:rsidRPr="00876641">
        <w:rPr>
          <w:rFonts w:ascii="Times New Roman" w:eastAsia="Times New Roman" w:hAnsi="Times New Roman" w:cs="Times New Roman"/>
          <w:sz w:val="24"/>
          <w:szCs w:val="24"/>
          <w:lang w:eastAsia="ru-RU"/>
        </w:rPr>
        <w:t>19. РЕЗЕРВНЫЙ ФОНД ОБЩЕСТВА</w:t>
      </w:r>
    </w:p>
    <w:p w:rsidR="00876641" w:rsidRPr="00876641" w:rsidRDefault="00876641" w:rsidP="00876641">
      <w:pPr>
        <w:spacing w:before="100" w:beforeAutospacing="1" w:after="100" w:afterAutospacing="1" w:line="240" w:lineRule="auto"/>
        <w:rPr>
          <w:rFonts w:ascii="Times New Roman" w:eastAsia="Times New Roman" w:hAnsi="Times New Roman" w:cs="Times New Roman"/>
          <w:sz w:val="24"/>
          <w:szCs w:val="24"/>
          <w:lang w:eastAsia="ru-RU"/>
        </w:rPr>
      </w:pPr>
      <w:r w:rsidRPr="00876641">
        <w:rPr>
          <w:rFonts w:ascii="Times New Roman" w:eastAsia="Times New Roman" w:hAnsi="Times New Roman" w:cs="Times New Roman"/>
          <w:sz w:val="24"/>
          <w:szCs w:val="24"/>
          <w:lang w:eastAsia="ru-RU"/>
        </w:rPr>
        <w:t>19.1. В Обществе создается резервный фонд в размере 5 (пять) процентов уставного капитала Общества.</w:t>
      </w:r>
      <w:r w:rsidRPr="00876641">
        <w:rPr>
          <w:rFonts w:ascii="Times New Roman" w:eastAsia="Times New Roman" w:hAnsi="Times New Roman" w:cs="Times New Roman"/>
          <w:sz w:val="24"/>
          <w:szCs w:val="24"/>
          <w:lang w:eastAsia="ru-RU"/>
        </w:rPr>
        <w:br/>
        <w:t>19.2. Величина ежегодных отчислений в резервный фонд Общества составляет 5 (пять) процентов от чистой прибыли Общества. Указанные отчисления производятся до достижения размера резервного фонда, предусмотренного уставом.</w:t>
      </w:r>
      <w:r w:rsidRPr="00876641">
        <w:rPr>
          <w:rFonts w:ascii="Times New Roman" w:eastAsia="Times New Roman" w:hAnsi="Times New Roman" w:cs="Times New Roman"/>
          <w:sz w:val="24"/>
          <w:szCs w:val="24"/>
          <w:lang w:eastAsia="ru-RU"/>
        </w:rPr>
        <w:br/>
        <w:t>19.3. Резервный фонд Общества предназначен для покрытия его убытков, а также для погашения облигаций Общества и выкупа акций Общества в случае отсутствия иных средств.</w:t>
      </w:r>
      <w:r w:rsidRPr="00876641">
        <w:rPr>
          <w:rFonts w:ascii="Times New Roman" w:eastAsia="Times New Roman" w:hAnsi="Times New Roman" w:cs="Times New Roman"/>
          <w:sz w:val="24"/>
          <w:szCs w:val="24"/>
          <w:lang w:eastAsia="ru-RU"/>
        </w:rPr>
        <w:br/>
        <w:t>19.4. Резервный фонд не может быть использован для иных целей.</w:t>
      </w:r>
    </w:p>
    <w:p w:rsidR="00876641" w:rsidRPr="00876641" w:rsidRDefault="00876641" w:rsidP="00876641">
      <w:pPr>
        <w:spacing w:before="100" w:beforeAutospacing="1" w:after="100" w:afterAutospacing="1" w:line="240" w:lineRule="auto"/>
        <w:rPr>
          <w:rFonts w:ascii="Times New Roman" w:eastAsia="Times New Roman" w:hAnsi="Times New Roman" w:cs="Times New Roman"/>
          <w:sz w:val="24"/>
          <w:szCs w:val="24"/>
          <w:lang w:eastAsia="ru-RU"/>
        </w:rPr>
      </w:pPr>
      <w:r w:rsidRPr="00876641">
        <w:rPr>
          <w:rFonts w:ascii="Times New Roman" w:eastAsia="Times New Roman" w:hAnsi="Times New Roman" w:cs="Times New Roman"/>
          <w:sz w:val="24"/>
          <w:szCs w:val="24"/>
          <w:lang w:eastAsia="ru-RU"/>
        </w:rPr>
        <w:t>20. ХРАНЕНИЕ ДОКУМЕНТОВ И ПРЕДОСТАВЛЕНИЕ ОБЩЕСТВОМ ИНФОРМАЦИИ АКЦИОНЕРАМ</w:t>
      </w:r>
    </w:p>
    <w:p w:rsidR="00876641" w:rsidRPr="00876641" w:rsidRDefault="00876641" w:rsidP="00876641">
      <w:pPr>
        <w:spacing w:before="100" w:beforeAutospacing="1" w:after="100" w:afterAutospacing="1" w:line="240" w:lineRule="auto"/>
        <w:rPr>
          <w:rFonts w:ascii="Times New Roman" w:eastAsia="Times New Roman" w:hAnsi="Times New Roman" w:cs="Times New Roman"/>
          <w:sz w:val="24"/>
          <w:szCs w:val="24"/>
          <w:lang w:eastAsia="ru-RU"/>
        </w:rPr>
      </w:pPr>
      <w:r w:rsidRPr="00876641">
        <w:rPr>
          <w:rFonts w:ascii="Times New Roman" w:eastAsia="Times New Roman" w:hAnsi="Times New Roman" w:cs="Times New Roman"/>
          <w:sz w:val="24"/>
          <w:szCs w:val="24"/>
          <w:lang w:eastAsia="ru-RU"/>
        </w:rPr>
        <w:t>20.1. Общество обязано хранить следующие документы:</w:t>
      </w:r>
      <w:r w:rsidRPr="00876641">
        <w:rPr>
          <w:rFonts w:ascii="Times New Roman" w:eastAsia="Times New Roman" w:hAnsi="Times New Roman" w:cs="Times New Roman"/>
          <w:sz w:val="24"/>
          <w:szCs w:val="24"/>
          <w:lang w:eastAsia="ru-RU"/>
        </w:rPr>
        <w:br/>
        <w:t>- решение об учреждении (протокол и договор о создании Общества);</w:t>
      </w:r>
      <w:r w:rsidRPr="00876641">
        <w:rPr>
          <w:rFonts w:ascii="Times New Roman" w:eastAsia="Times New Roman" w:hAnsi="Times New Roman" w:cs="Times New Roman"/>
          <w:sz w:val="24"/>
          <w:szCs w:val="24"/>
          <w:lang w:eastAsia="ru-RU"/>
        </w:rPr>
        <w:br/>
        <w:t>- устав Общества и внесенные в него изменения и дополнения, которые зарегистрированы в установленном порядке, решение о создании Общества, документ о государственной регистрации Общества;</w:t>
      </w:r>
      <w:r w:rsidRPr="00876641">
        <w:rPr>
          <w:rFonts w:ascii="Times New Roman" w:eastAsia="Times New Roman" w:hAnsi="Times New Roman" w:cs="Times New Roman"/>
          <w:sz w:val="24"/>
          <w:szCs w:val="24"/>
          <w:lang w:eastAsia="ru-RU"/>
        </w:rPr>
        <w:br/>
        <w:t>- документы, подтверждающие права Общества на имущество, находящееся на его балансе;</w:t>
      </w:r>
      <w:r w:rsidRPr="00876641">
        <w:rPr>
          <w:rFonts w:ascii="Times New Roman" w:eastAsia="Times New Roman" w:hAnsi="Times New Roman" w:cs="Times New Roman"/>
          <w:sz w:val="24"/>
          <w:szCs w:val="24"/>
          <w:lang w:eastAsia="ru-RU"/>
        </w:rPr>
        <w:br/>
        <w:t>- внутренние документы Общества;</w:t>
      </w:r>
      <w:r w:rsidRPr="00876641">
        <w:rPr>
          <w:rFonts w:ascii="Times New Roman" w:eastAsia="Times New Roman" w:hAnsi="Times New Roman" w:cs="Times New Roman"/>
          <w:sz w:val="24"/>
          <w:szCs w:val="24"/>
          <w:lang w:eastAsia="ru-RU"/>
        </w:rPr>
        <w:br/>
        <w:t>- положение о филиале или представительстве Общества;</w:t>
      </w:r>
      <w:r w:rsidRPr="00876641">
        <w:rPr>
          <w:rFonts w:ascii="Times New Roman" w:eastAsia="Times New Roman" w:hAnsi="Times New Roman" w:cs="Times New Roman"/>
          <w:sz w:val="24"/>
          <w:szCs w:val="24"/>
          <w:lang w:eastAsia="ru-RU"/>
        </w:rPr>
        <w:br/>
        <w:t>- годовые отчеты;</w:t>
      </w:r>
      <w:r w:rsidRPr="00876641">
        <w:rPr>
          <w:rFonts w:ascii="Times New Roman" w:eastAsia="Times New Roman" w:hAnsi="Times New Roman" w:cs="Times New Roman"/>
          <w:sz w:val="24"/>
          <w:szCs w:val="24"/>
          <w:lang w:eastAsia="ru-RU"/>
        </w:rPr>
        <w:br/>
        <w:t>- документы бухгалтерского учета;</w:t>
      </w:r>
      <w:r w:rsidRPr="00876641">
        <w:rPr>
          <w:rFonts w:ascii="Times New Roman" w:eastAsia="Times New Roman" w:hAnsi="Times New Roman" w:cs="Times New Roman"/>
          <w:sz w:val="24"/>
          <w:szCs w:val="24"/>
          <w:lang w:eastAsia="ru-RU"/>
        </w:rPr>
        <w:br/>
        <w:t>- документы бухгалтерской отчетности;</w:t>
      </w:r>
      <w:r w:rsidRPr="00876641">
        <w:rPr>
          <w:rFonts w:ascii="Times New Roman" w:eastAsia="Times New Roman" w:hAnsi="Times New Roman" w:cs="Times New Roman"/>
          <w:sz w:val="24"/>
          <w:szCs w:val="24"/>
          <w:lang w:eastAsia="ru-RU"/>
        </w:rPr>
        <w:br/>
        <w:t>- протоколы общих собраний акционеров (решения акционера, являющегося владельцем всех голосующих акций Общества), заседаний совета директоров Общества, ревизионной комиссии (ревизора) Общества и коллегиального исполнительного органа Общества (правления, дирекции);</w:t>
      </w:r>
      <w:r w:rsidRPr="00876641">
        <w:rPr>
          <w:rFonts w:ascii="Times New Roman" w:eastAsia="Times New Roman" w:hAnsi="Times New Roman" w:cs="Times New Roman"/>
          <w:sz w:val="24"/>
          <w:szCs w:val="24"/>
          <w:lang w:eastAsia="ru-RU"/>
        </w:rPr>
        <w:br/>
        <w:t>- бюллетени для голосования, а также доверенности (копии доверенностей) на участие в общем собрании акционеров;</w:t>
      </w:r>
      <w:r w:rsidRPr="00876641">
        <w:rPr>
          <w:rFonts w:ascii="Times New Roman" w:eastAsia="Times New Roman" w:hAnsi="Times New Roman" w:cs="Times New Roman"/>
          <w:sz w:val="24"/>
          <w:szCs w:val="24"/>
          <w:lang w:eastAsia="ru-RU"/>
        </w:rPr>
        <w:br/>
        <w:t>- отчеты независимых оценщиков;</w:t>
      </w:r>
      <w:r w:rsidRPr="00876641">
        <w:rPr>
          <w:rFonts w:ascii="Times New Roman" w:eastAsia="Times New Roman" w:hAnsi="Times New Roman" w:cs="Times New Roman"/>
          <w:sz w:val="24"/>
          <w:szCs w:val="24"/>
          <w:lang w:eastAsia="ru-RU"/>
        </w:rPr>
        <w:br/>
        <w:t>- списки аффилированных лиц Общества;</w:t>
      </w:r>
      <w:r w:rsidRPr="00876641">
        <w:rPr>
          <w:rFonts w:ascii="Times New Roman" w:eastAsia="Times New Roman" w:hAnsi="Times New Roman" w:cs="Times New Roman"/>
          <w:sz w:val="24"/>
          <w:szCs w:val="24"/>
          <w:lang w:eastAsia="ru-RU"/>
        </w:rPr>
        <w:br/>
        <w:t>- списки лиц, имеющих право на участие в общем собрании акционеров, и лиц, имеющих право на получение дивидендов, а также иные списки, составляемые Обществом для осуществления акционерами своих прав в соответствии с требованиями настоящего Федерального закона;</w:t>
      </w:r>
      <w:r w:rsidRPr="00876641">
        <w:rPr>
          <w:rFonts w:ascii="Times New Roman" w:eastAsia="Times New Roman" w:hAnsi="Times New Roman" w:cs="Times New Roman"/>
          <w:sz w:val="24"/>
          <w:szCs w:val="24"/>
          <w:lang w:eastAsia="ru-RU"/>
        </w:rPr>
        <w:br/>
        <w:t>- заключения ревизионной комиссии (ревизора) Общества, аудитора Общества, государственных и муниципальных органов финансового контроля;</w:t>
      </w:r>
      <w:r w:rsidRPr="00876641">
        <w:rPr>
          <w:rFonts w:ascii="Times New Roman" w:eastAsia="Times New Roman" w:hAnsi="Times New Roman" w:cs="Times New Roman"/>
          <w:sz w:val="24"/>
          <w:szCs w:val="24"/>
          <w:lang w:eastAsia="ru-RU"/>
        </w:rPr>
        <w:br/>
        <w:t>- проспекты эмиссии, ежеквартальные отчеты эмитента и иные документы, содержащие информацию, подлежащую опубликованию или раскрытию иным способом в соответствии с настоящим Федеральным законом и другими федеральными законами;</w:t>
      </w:r>
      <w:r w:rsidRPr="00876641">
        <w:rPr>
          <w:rFonts w:ascii="Times New Roman" w:eastAsia="Times New Roman" w:hAnsi="Times New Roman" w:cs="Times New Roman"/>
          <w:sz w:val="24"/>
          <w:szCs w:val="24"/>
          <w:lang w:eastAsia="ru-RU"/>
        </w:rPr>
        <w:br/>
        <w:t>- уведомления о заключении акционерных соглашений, направленные Обществу, а также списки лиц, заключивших такие соглашения;</w:t>
      </w:r>
      <w:r w:rsidRPr="00876641">
        <w:rPr>
          <w:rFonts w:ascii="Times New Roman" w:eastAsia="Times New Roman" w:hAnsi="Times New Roman" w:cs="Times New Roman"/>
          <w:sz w:val="24"/>
          <w:szCs w:val="24"/>
          <w:lang w:eastAsia="ru-RU"/>
        </w:rPr>
        <w:br/>
        <w:t>- судебные акты по спорам, связанным с созданием Общества, управлением им или участием в нем;</w:t>
      </w:r>
      <w:r w:rsidRPr="00876641">
        <w:rPr>
          <w:rFonts w:ascii="Times New Roman" w:eastAsia="Times New Roman" w:hAnsi="Times New Roman" w:cs="Times New Roman"/>
          <w:sz w:val="24"/>
          <w:szCs w:val="24"/>
          <w:lang w:eastAsia="ru-RU"/>
        </w:rPr>
        <w:br/>
        <w:t>- иные документы, предусмотренные настоящим Федеральным законом, уставом Общества, внутренними документами Общества, решениями общего собрания акционеров, совета директоров Общества, органов управления Общества, а также документы, предусмотренные правовыми актами Российской Федерации.</w:t>
      </w:r>
      <w:r w:rsidRPr="00876641">
        <w:rPr>
          <w:rFonts w:ascii="Times New Roman" w:eastAsia="Times New Roman" w:hAnsi="Times New Roman" w:cs="Times New Roman"/>
          <w:sz w:val="24"/>
          <w:szCs w:val="24"/>
          <w:lang w:eastAsia="ru-RU"/>
        </w:rPr>
        <w:br/>
        <w:t>20.2. Общество хранит документы, предусмотренные пунктом 20.1. настоящего устава, по месту нахождения его исполнительного органа в порядке и в течение сроков, которые установлены федеральным органом исполнительной власти по рынку ценных бумаг.</w:t>
      </w:r>
      <w:r w:rsidRPr="00876641">
        <w:rPr>
          <w:rFonts w:ascii="Times New Roman" w:eastAsia="Times New Roman" w:hAnsi="Times New Roman" w:cs="Times New Roman"/>
          <w:sz w:val="24"/>
          <w:szCs w:val="24"/>
          <w:lang w:eastAsia="ru-RU"/>
        </w:rPr>
        <w:br/>
        <w:t>20.3. Общество обязано обеспечить акционерам доступ к документам, предусмотренным пунктом 20.1. настоящего устава к документам бухгалтерского учета и протоколам заседаний коллегиального исполнительного органа имеют право доступа акционеры (акционер), имеющие в совокупности не менее 25 процентов голосующих акций Общества.</w:t>
      </w:r>
      <w:r w:rsidRPr="00876641">
        <w:rPr>
          <w:rFonts w:ascii="Times New Roman" w:eastAsia="Times New Roman" w:hAnsi="Times New Roman" w:cs="Times New Roman"/>
          <w:sz w:val="24"/>
          <w:szCs w:val="24"/>
          <w:lang w:eastAsia="ru-RU"/>
        </w:rPr>
        <w:br/>
        <w:t>20.4. Документы, предусмотренные пунктом 20.1. настоящего устава, должны быть предоставлены Обществом в течение семи дней со дня предъявления соответствующего требования для ознакомления в помещении исполнительного органа Общества. Общество обязано по требованию лиц, имеющих право доступа к документам, предусмотренным пунктом 20.1. настоящего устава, предоставить им копии указанных документов. Плата, взимаемая Обществом за предоставление данных копий, не может превышать затраты на их изготовление.</w:t>
      </w:r>
      <w:r w:rsidRPr="00876641">
        <w:rPr>
          <w:rFonts w:ascii="Times New Roman" w:eastAsia="Times New Roman" w:hAnsi="Times New Roman" w:cs="Times New Roman"/>
          <w:sz w:val="24"/>
          <w:szCs w:val="24"/>
          <w:lang w:eastAsia="ru-RU"/>
        </w:rPr>
        <w:br/>
        <w:t>20.5. Общество обязано обеспечивать акционерам Общества доступ к имеющимся у него судебным актам по спору, связанному с созданием Общества, управлением им или участием в нем, в том числе к определениям о возбуждении арбитражным судом производства по делу и принятии искового заявления или заявления, об изменении основания или предмета ранее заявленного иска. В течение трех дней со дня предъявления соответствующего требования акционером указанные документы должны быть предоставлены Обществом для ознакомления в помещении исполнительного органа Общества. Общество по требованию акционера обязано предоставить ему копии указанных документов. Плата, взимаемая Обществом за предоставление таких копий, не может превышать затраты на их изготовление.</w:t>
      </w:r>
    </w:p>
    <w:p w:rsidR="00876641" w:rsidRPr="00876641" w:rsidRDefault="00876641" w:rsidP="00876641">
      <w:pPr>
        <w:spacing w:before="100" w:beforeAutospacing="1" w:after="100" w:afterAutospacing="1" w:line="240" w:lineRule="auto"/>
        <w:rPr>
          <w:rFonts w:ascii="Times New Roman" w:eastAsia="Times New Roman" w:hAnsi="Times New Roman" w:cs="Times New Roman"/>
          <w:sz w:val="24"/>
          <w:szCs w:val="24"/>
          <w:lang w:eastAsia="ru-RU"/>
        </w:rPr>
      </w:pPr>
      <w:r w:rsidRPr="00876641">
        <w:rPr>
          <w:rFonts w:ascii="Times New Roman" w:eastAsia="Times New Roman" w:hAnsi="Times New Roman" w:cs="Times New Roman"/>
          <w:sz w:val="24"/>
          <w:szCs w:val="24"/>
          <w:lang w:eastAsia="ru-RU"/>
        </w:rPr>
        <w:t>21. РЕОРГАНИЗАЦИЯ И ЛИКВИДАЦИЯ ОБЩЕСТВА</w:t>
      </w:r>
    </w:p>
    <w:p w:rsidR="00876641" w:rsidRPr="00876641" w:rsidRDefault="00876641" w:rsidP="00876641">
      <w:pPr>
        <w:spacing w:before="100" w:beforeAutospacing="1" w:after="100" w:afterAutospacing="1" w:line="240" w:lineRule="auto"/>
        <w:rPr>
          <w:rFonts w:ascii="Times New Roman" w:eastAsia="Times New Roman" w:hAnsi="Times New Roman" w:cs="Times New Roman"/>
          <w:sz w:val="24"/>
          <w:szCs w:val="24"/>
          <w:lang w:eastAsia="ru-RU"/>
        </w:rPr>
      </w:pPr>
      <w:r w:rsidRPr="00876641">
        <w:rPr>
          <w:rFonts w:ascii="Times New Roman" w:eastAsia="Times New Roman" w:hAnsi="Times New Roman" w:cs="Times New Roman"/>
          <w:sz w:val="24"/>
          <w:szCs w:val="24"/>
          <w:lang w:eastAsia="ru-RU"/>
        </w:rPr>
        <w:t>21.1. Реорганизация Общества осуществляется в порядке, установленном Федеральным законом «Об акционерных обществах», Гражданским кодексом РФ и иными федеральными законами. При реорганизации Общества все документы (управленческие, финансово-хозяйственные, по личному составу и др.) передаются в соответствии с установленными правилами его правопреемникам.</w:t>
      </w:r>
      <w:r w:rsidRPr="00876641">
        <w:rPr>
          <w:rFonts w:ascii="Times New Roman" w:eastAsia="Times New Roman" w:hAnsi="Times New Roman" w:cs="Times New Roman"/>
          <w:sz w:val="24"/>
          <w:szCs w:val="24"/>
          <w:lang w:eastAsia="ru-RU"/>
        </w:rPr>
        <w:br/>
        <w:t>21.2. Порядок и сроки ликвидации Общества устанавливаются общим собранием акционеров или судом. Срок для предъявления требований кредиторами не может быть менее 2 (двух) месяцев с даты опубликования сообщения о ликвидации Общества.</w:t>
      </w:r>
      <w:r w:rsidRPr="00876641">
        <w:rPr>
          <w:rFonts w:ascii="Times New Roman" w:eastAsia="Times New Roman" w:hAnsi="Times New Roman" w:cs="Times New Roman"/>
          <w:sz w:val="24"/>
          <w:szCs w:val="24"/>
          <w:lang w:eastAsia="ru-RU"/>
        </w:rPr>
        <w:br/>
        <w:t>21.3. Порядок ликвидации Общества определен Федеральным законом «Об акционерных обществах». Количественный состав и порядок работы ликвидационной комиссии утверждается одновременно с решением вопроса о ее назначении, органом, принявшим решение о ликвидации Общества.</w:t>
      </w:r>
      <w:r w:rsidRPr="00876641">
        <w:rPr>
          <w:rFonts w:ascii="Times New Roman" w:eastAsia="Times New Roman" w:hAnsi="Times New Roman" w:cs="Times New Roman"/>
          <w:sz w:val="24"/>
          <w:szCs w:val="24"/>
          <w:lang w:eastAsia="ru-RU"/>
        </w:rPr>
        <w:br/>
        <w:t>21.4. Оставшееся после завершения расчетов с кредиторами имущество ликвидируемого Общества распределяется ликвидационной комиссией между акционерами в очередности, предусмотренной Федеральным законом «Об акционерных обществах».</w:t>
      </w:r>
      <w:r w:rsidRPr="00876641">
        <w:rPr>
          <w:rFonts w:ascii="Times New Roman" w:eastAsia="Times New Roman" w:hAnsi="Times New Roman" w:cs="Times New Roman"/>
          <w:sz w:val="24"/>
          <w:szCs w:val="24"/>
          <w:lang w:eastAsia="ru-RU"/>
        </w:rPr>
        <w:br/>
        <w:t>21.5. При ликвидации Общества все документы, имеющие научно-историческое значение, а также документы по личному составу (личные дела, карточки учета и т.д.), передаются на государственное хранение в архивы.</w:t>
      </w:r>
      <w:r w:rsidRPr="00876641">
        <w:rPr>
          <w:rFonts w:ascii="Times New Roman" w:eastAsia="Times New Roman" w:hAnsi="Times New Roman" w:cs="Times New Roman"/>
          <w:sz w:val="24"/>
          <w:szCs w:val="24"/>
          <w:lang w:eastAsia="ru-RU"/>
        </w:rPr>
        <w:br/>
        <w:t>Передача и упорядоче¬ние документов осуществляются силами и за счет средств Общества в соответствии с требованиями архивных органов.</w:t>
      </w:r>
      <w:r w:rsidRPr="00876641">
        <w:rPr>
          <w:rFonts w:ascii="Times New Roman" w:eastAsia="Times New Roman" w:hAnsi="Times New Roman" w:cs="Times New Roman"/>
          <w:sz w:val="24"/>
          <w:szCs w:val="24"/>
          <w:lang w:eastAsia="ru-RU"/>
        </w:rPr>
        <w:br/>
        <w:t>21.6. Ликвидация считается завершенной, а Общество - прекратившим существование с момента внесения органом, осуществляющим государственную регистрацию юридических лиц, соответствующей записи в единый государстве.</w:t>
      </w:r>
    </w:p>
    <w:p w:rsidR="0022702C" w:rsidRDefault="0022702C"/>
    <w:sectPr w:rsidR="0022702C" w:rsidSect="0022702C">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characterSpacingControl w:val="doNotCompress"/>
  <w:savePreviewPicture/>
  <w:compat/>
  <w:rsids>
    <w:rsidRoot w:val="00876641"/>
    <w:rsid w:val="0022702C"/>
    <w:rsid w:val="00876641"/>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2702C"/>
  </w:style>
  <w:style w:type="paragraph" w:styleId="3">
    <w:name w:val="heading 3"/>
    <w:basedOn w:val="a"/>
    <w:link w:val="30"/>
    <w:uiPriority w:val="9"/>
    <w:qFormat/>
    <w:rsid w:val="00876641"/>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876641"/>
    <w:rPr>
      <w:rFonts w:ascii="Times New Roman" w:eastAsia="Times New Roman" w:hAnsi="Times New Roman" w:cs="Times New Roman"/>
      <w:b/>
      <w:bCs/>
      <w:sz w:val="27"/>
      <w:szCs w:val="27"/>
      <w:lang w:eastAsia="ru-RU"/>
    </w:rPr>
  </w:style>
  <w:style w:type="paragraph" w:customStyle="1" w:styleId="rteright">
    <w:name w:val="rteright"/>
    <w:basedOn w:val="a"/>
    <w:rsid w:val="0087664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3">
    <w:name w:val="Emphasis"/>
    <w:basedOn w:val="a0"/>
    <w:uiPriority w:val="20"/>
    <w:qFormat/>
    <w:rsid w:val="00876641"/>
    <w:rPr>
      <w:i/>
      <w:iCs/>
    </w:rPr>
  </w:style>
  <w:style w:type="paragraph" w:styleId="a4">
    <w:name w:val="Normal (Web)"/>
    <w:basedOn w:val="a"/>
    <w:uiPriority w:val="99"/>
    <w:semiHidden/>
    <w:unhideWhenUsed/>
    <w:rsid w:val="0087664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876641"/>
    <w:rPr>
      <w:b/>
      <w:bCs/>
    </w:rPr>
  </w:style>
  <w:style w:type="paragraph" w:customStyle="1" w:styleId="rtecenter">
    <w:name w:val="rtecenter"/>
    <w:basedOn w:val="a"/>
    <w:rsid w:val="0087664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rtejustify">
    <w:name w:val="rtejustify"/>
    <w:basedOn w:val="a"/>
    <w:rsid w:val="00876641"/>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r="http://schemas.openxmlformats.org/officeDocument/2006/relationships" xmlns:w="http://schemas.openxmlformats.org/wordprocessingml/2006/main">
  <w:divs>
    <w:div w:id="1745369593">
      <w:bodyDiv w:val="1"/>
      <w:marLeft w:val="0"/>
      <w:marRight w:val="0"/>
      <w:marTop w:val="0"/>
      <w:marBottom w:val="0"/>
      <w:divBdr>
        <w:top w:val="none" w:sz="0" w:space="0" w:color="auto"/>
        <w:left w:val="none" w:sz="0" w:space="0" w:color="auto"/>
        <w:bottom w:val="none" w:sz="0" w:space="0" w:color="auto"/>
        <w:right w:val="none" w:sz="0" w:space="0" w:color="auto"/>
      </w:divBdr>
      <w:divsChild>
        <w:div w:id="13192676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25</Pages>
  <Words>12120</Words>
  <Characters>69084</Characters>
  <Application>Microsoft Office Word</Application>
  <DocSecurity>0</DocSecurity>
  <Lines>575</Lines>
  <Paragraphs>162</Paragraphs>
  <ScaleCrop>false</ScaleCrop>
  <Company/>
  <LinksUpToDate>false</LinksUpToDate>
  <CharactersWithSpaces>81042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Устав ЗАО, с советом директоров</dc:title>
  <dc:creator>Алексей</dc:creator>
  <cp:lastModifiedBy>Алексей</cp:lastModifiedBy>
  <cp:revision>1</cp:revision>
  <dcterms:created xsi:type="dcterms:W3CDTF">2013-02-21T18:45:00Z</dcterms:created>
  <dcterms:modified xsi:type="dcterms:W3CDTF">2013-02-21T18:45:00Z</dcterms:modified>
</cp:coreProperties>
</file>