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rPr>
          <w:sz w:val="52"/>
          <w:szCs w:val="52"/>
        </w:rPr>
      </w:pPr>
    </w:p>
    <w:p>
      <w:pPr>
        <w:pStyle w:val="Normal.0"/>
        <w:rPr>
          <w:sz w:val="52"/>
          <w:szCs w:val="52"/>
        </w:rPr>
      </w:pPr>
    </w:p>
    <w:p>
      <w:pPr>
        <w:pStyle w:val="Normal.0"/>
        <w:rPr>
          <w:sz w:val="52"/>
          <w:szCs w:val="52"/>
        </w:rPr>
      </w:pPr>
    </w:p>
    <w:p>
      <w:pPr>
        <w:pStyle w:val="Normal.0"/>
        <w:jc w:val="center"/>
        <w:rPr>
          <w:sz w:val="48"/>
          <w:szCs w:val="48"/>
        </w:rPr>
      </w:pPr>
      <w:r>
        <w:rPr>
          <w:sz w:val="48"/>
          <w:szCs w:val="48"/>
          <w:rtl w:val="0"/>
          <w:lang w:val="de-DE"/>
        </w:rPr>
        <w:t>Computergrafik &amp; Animation</w:t>
      </w:r>
    </w:p>
    <w:p>
      <w:pPr>
        <w:pStyle w:val="Normal.0"/>
        <w:jc w:val="center"/>
        <w:rPr>
          <w:sz w:val="48"/>
          <w:szCs w:val="48"/>
        </w:rPr>
      </w:pPr>
      <w:r>
        <w:rPr>
          <w:sz w:val="48"/>
          <w:szCs w:val="48"/>
          <w:rtl w:val="0"/>
          <w:lang w:val="de-DE"/>
        </w:rPr>
        <w:t>Wintersemester 2018/19</w:t>
      </w:r>
    </w:p>
    <w:p>
      <w:pPr>
        <w:pStyle w:val="Normal.0"/>
        <w:jc w:val="center"/>
        <w:rPr>
          <w:sz w:val="52"/>
          <w:szCs w:val="52"/>
        </w:rPr>
      </w:pPr>
    </w:p>
    <w:p>
      <w:pPr>
        <w:pStyle w:val="Normal.0"/>
        <w:jc w:val="center"/>
        <w:rPr>
          <w:sz w:val="44"/>
          <w:szCs w:val="44"/>
        </w:rPr>
      </w:pPr>
      <w:r>
        <w:rPr>
          <w:rFonts w:ascii="Arial Unicode MS" w:cs="Arial Unicode MS" w:hAnsi="Arial Unicode MS" w:eastAsia="Arial Unicode MS"/>
          <w:b w:val="0"/>
          <w:bCs w:val="0"/>
          <w:i w:val="0"/>
          <w:iCs w:val="0"/>
          <w:sz w:val="44"/>
          <w:szCs w:val="44"/>
        </w:rPr>
        <w:br w:type="textWrapping"/>
      </w:r>
      <w:r>
        <w:rPr>
          <w:sz w:val="44"/>
          <w:szCs w:val="44"/>
          <w:rtl w:val="0"/>
          <w:lang w:val="de-DE"/>
        </w:rPr>
        <w:t>„</w:t>
      </w:r>
      <w:r>
        <w:rPr>
          <w:sz w:val="44"/>
          <w:szCs w:val="44"/>
          <w:rtl w:val="0"/>
          <w:lang w:val="de-DE"/>
        </w:rPr>
        <w:t xml:space="preserve">Interaktive </w:t>
      </w:r>
      <w:r>
        <w:rPr>
          <w:sz w:val="44"/>
          <w:szCs w:val="44"/>
          <w:rtl w:val="0"/>
          <w:lang w:val="de-DE"/>
        </w:rPr>
        <w:t>Canon Kamera in Three.js</w:t>
      </w:r>
      <w:r>
        <w:rPr>
          <w:sz w:val="44"/>
          <w:szCs w:val="44"/>
          <w:rtl w:val="0"/>
          <w:lang w:val="de-DE"/>
        </w:rPr>
        <w:t>“</w:t>
      </w:r>
      <w:r>
        <w:rPr>
          <w:rFonts w:ascii="Arial Unicode MS" w:cs="Arial Unicode MS" w:hAnsi="Arial Unicode MS" w:eastAsia="Arial Unicode MS"/>
          <w:b w:val="0"/>
          <w:bCs w:val="0"/>
          <w:i w:val="0"/>
          <w:iCs w:val="0"/>
          <w:sz w:val="44"/>
          <w:szCs w:val="44"/>
        </w:rPr>
        <w:br w:type="textWrapping"/>
        <w:br w:type="textWrapping"/>
      </w:r>
      <w:r>
        <w:rPr>
          <w:sz w:val="44"/>
          <w:szCs w:val="44"/>
          <w:rtl w:val="0"/>
          <w:lang w:val="de-DE"/>
        </w:rPr>
        <w:t>Dokumentation</w:t>
      </w:r>
    </w:p>
    <w:p>
      <w:pPr>
        <w:pStyle w:val="Normal.0"/>
        <w:jc w:val="center"/>
        <w:rPr>
          <w:sz w:val="52"/>
          <w:szCs w:val="52"/>
        </w:rPr>
      </w:pPr>
    </w:p>
    <w:p>
      <w:pPr>
        <w:pStyle w:val="Normal.0"/>
        <w:jc w:val="center"/>
        <w:rPr>
          <w:sz w:val="48"/>
          <w:szCs w:val="48"/>
        </w:rPr>
      </w:pPr>
      <w:r>
        <w:rPr>
          <w:sz w:val="48"/>
          <w:szCs w:val="48"/>
        </w:rPr>
        <mc:AlternateContent>
          <mc:Choice Requires="wps">
            <w:drawing>
              <wp:anchor distT="80010" distB="80010" distL="80010" distR="80010" simplePos="0" relativeHeight="251659264" behindDoc="0" locked="0" layoutInCell="1" allowOverlap="1">
                <wp:simplePos x="0" y="0"/>
                <wp:positionH relativeFrom="page">
                  <wp:posOffset>2179319</wp:posOffset>
                </wp:positionH>
                <wp:positionV relativeFrom="line">
                  <wp:posOffset>13970</wp:posOffset>
                </wp:positionV>
                <wp:extent cx="3947160" cy="1404620"/>
                <wp:effectExtent l="0" t="0" r="0" b="0"/>
                <wp:wrapSquare wrapText="bothSides" distL="80010" distR="80010" distT="80010" distB="80010"/>
                <wp:docPr id="1073741826" name="officeArt object" descr="Textfeld 2"/>
                <wp:cNvGraphicFramePr/>
                <a:graphic xmlns:a="http://schemas.openxmlformats.org/drawingml/2006/main">
                  <a:graphicData uri="http://schemas.microsoft.com/office/word/2010/wordprocessingShape">
                    <wps:wsp>
                      <wps:cNvSpPr txBox="1"/>
                      <wps:spPr>
                        <a:xfrm>
                          <a:off x="0" y="0"/>
                          <a:ext cx="3947160" cy="1404620"/>
                        </a:xfrm>
                        <a:prstGeom prst="rect">
                          <a:avLst/>
                        </a:prstGeom>
                        <a:solidFill>
                          <a:srgbClr val="FFFFFF"/>
                        </a:solidFill>
                        <a:ln w="12700" cap="flat">
                          <a:noFill/>
                          <a:miter lim="400000"/>
                        </a:ln>
                        <a:effectLst/>
                      </wps:spPr>
                      <wps:txbx>
                        <w:txbxContent>
                          <w:p>
                            <w:pPr>
                              <w:pStyle w:val="Normal.0"/>
                              <w:rPr>
                                <w:sz w:val="28"/>
                                <w:szCs w:val="28"/>
                              </w:rPr>
                            </w:pPr>
                            <w:r>
                              <w:rPr>
                                <w:rFonts w:cs="Arial Unicode MS" w:eastAsia="Arial Unicode MS"/>
                                <w:sz w:val="28"/>
                                <w:szCs w:val="28"/>
                                <w:rtl w:val="0"/>
                                <w:lang w:val="de-DE"/>
                              </w:rPr>
                              <w:t>Name:</w:t>
                              <w:tab/>
                            </w:r>
                            <w:r>
                              <w:rPr>
                                <w:rFonts w:cs="Arial Unicode MS" w:eastAsia="Arial Unicode MS"/>
                                <w:sz w:val="28"/>
                                <w:szCs w:val="28"/>
                                <w:rtl w:val="0"/>
                                <w:lang w:val="de-DE"/>
                              </w:rPr>
                              <w:t>Christoph M</w:t>
                            </w:r>
                            <w:r>
                              <w:rPr>
                                <w:rFonts w:cs="Arial Unicode MS" w:eastAsia="Arial Unicode MS" w:hint="default"/>
                                <w:sz w:val="28"/>
                                <w:szCs w:val="28"/>
                                <w:rtl w:val="0"/>
                                <w:lang w:val="de-DE"/>
                              </w:rPr>
                              <w:t>ü</w:t>
                            </w:r>
                            <w:r>
                              <w:rPr>
                                <w:rFonts w:cs="Arial Unicode MS" w:eastAsia="Arial Unicode MS"/>
                                <w:sz w:val="28"/>
                                <w:szCs w:val="28"/>
                                <w:rtl w:val="0"/>
                                <w:lang w:val="de-DE"/>
                              </w:rPr>
                              <w:t>hrke</w:t>
                            </w:r>
                          </w:p>
                          <w:p>
                            <w:pPr>
                              <w:pStyle w:val="Normal.0"/>
                            </w:pPr>
                            <w:r>
                              <w:rPr>
                                <w:rFonts w:cs="Arial Unicode MS" w:eastAsia="Arial Unicode MS"/>
                                <w:sz w:val="28"/>
                                <w:szCs w:val="28"/>
                                <w:rtl w:val="0"/>
                                <w:lang w:val="de-DE"/>
                              </w:rPr>
                              <w:t>Mat.-Nr.:</w:t>
                              <w:tab/>
                            </w:r>
                            <w:r>
                              <w:rPr>
                                <w:rFonts w:cs="Arial Unicode MS" w:eastAsia="Arial Unicode MS"/>
                                <w:sz w:val="28"/>
                                <w:szCs w:val="28"/>
                                <w:rtl w:val="0"/>
                                <w:lang w:val="de-DE"/>
                              </w:rPr>
                              <w:t>2278652</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171.6pt;margin-top:1.1pt;width:310.8pt;height:110.6pt;z-index:251659264;mso-position-horizontal:absolute;mso-position-horizontal-relative:page;mso-position-vertical:absolute;mso-position-vertical-relative:line;mso-wrap-distance-left:6.3pt;mso-wrap-distance-top:6.3pt;mso-wrap-distance-right:6.3pt;mso-wrap-distance-bottom:6.3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Normal.0"/>
                        <w:rPr>
                          <w:sz w:val="28"/>
                          <w:szCs w:val="28"/>
                        </w:rPr>
                      </w:pPr>
                      <w:r>
                        <w:rPr>
                          <w:rFonts w:cs="Arial Unicode MS" w:eastAsia="Arial Unicode MS"/>
                          <w:sz w:val="28"/>
                          <w:szCs w:val="28"/>
                          <w:rtl w:val="0"/>
                          <w:lang w:val="de-DE"/>
                        </w:rPr>
                        <w:t>Name:</w:t>
                        <w:tab/>
                      </w:r>
                      <w:r>
                        <w:rPr>
                          <w:rFonts w:cs="Arial Unicode MS" w:eastAsia="Arial Unicode MS"/>
                          <w:sz w:val="28"/>
                          <w:szCs w:val="28"/>
                          <w:rtl w:val="0"/>
                          <w:lang w:val="de-DE"/>
                        </w:rPr>
                        <w:t>Christoph M</w:t>
                      </w:r>
                      <w:r>
                        <w:rPr>
                          <w:rFonts w:cs="Arial Unicode MS" w:eastAsia="Arial Unicode MS" w:hint="default"/>
                          <w:sz w:val="28"/>
                          <w:szCs w:val="28"/>
                          <w:rtl w:val="0"/>
                          <w:lang w:val="de-DE"/>
                        </w:rPr>
                        <w:t>ü</w:t>
                      </w:r>
                      <w:r>
                        <w:rPr>
                          <w:rFonts w:cs="Arial Unicode MS" w:eastAsia="Arial Unicode MS"/>
                          <w:sz w:val="28"/>
                          <w:szCs w:val="28"/>
                          <w:rtl w:val="0"/>
                          <w:lang w:val="de-DE"/>
                        </w:rPr>
                        <w:t>hrke</w:t>
                      </w:r>
                    </w:p>
                    <w:p>
                      <w:pPr>
                        <w:pStyle w:val="Normal.0"/>
                      </w:pPr>
                      <w:r>
                        <w:rPr>
                          <w:rFonts w:cs="Arial Unicode MS" w:eastAsia="Arial Unicode MS"/>
                          <w:sz w:val="28"/>
                          <w:szCs w:val="28"/>
                          <w:rtl w:val="0"/>
                          <w:lang w:val="de-DE"/>
                        </w:rPr>
                        <w:t>Mat.-Nr.:</w:t>
                        <w:tab/>
                      </w:r>
                      <w:r>
                        <w:rPr>
                          <w:rFonts w:cs="Arial Unicode MS" w:eastAsia="Arial Unicode MS"/>
                          <w:sz w:val="28"/>
                          <w:szCs w:val="28"/>
                          <w:rtl w:val="0"/>
                          <w:lang w:val="de-DE"/>
                        </w:rPr>
                        <w:t>2278652</w:t>
                      </w:r>
                    </w:p>
                  </w:txbxContent>
                </v:textbox>
                <w10:wrap type="square" side="bothSides" anchorx="page"/>
              </v:shape>
            </w:pict>
          </mc:Fallback>
        </mc:AlternateContent>
      </w:r>
    </w:p>
    <w:p>
      <w:pPr>
        <w:pStyle w:val="TOC Heading"/>
        <w:pageBreakBefore w:val="1"/>
        <w:spacing w:before="240"/>
        <w:rPr>
          <w:rFonts w:ascii="Arial" w:cs="Arial" w:hAnsi="Arial" w:eastAsia="Arial"/>
          <w:color w:val="2e74b5"/>
          <w:u w:color="2e74b5"/>
        </w:rPr>
      </w:pPr>
      <w:r>
        <w:rPr>
          <w:rFonts w:ascii="Arial Unicode MS" w:cs="Arial Unicode MS" w:hAnsi="Arial Unicode MS" w:eastAsia="Arial Unicode MS"/>
          <w:b w:val="0"/>
          <w:bCs w:val="0"/>
          <w:i w:val="0"/>
          <w:iCs w:val="0"/>
          <w:color w:val="000000"/>
          <w:sz w:val="24"/>
          <w:szCs w:val="24"/>
          <w:u w:color="000000"/>
        </w:rPr>
        <w:br w:type="textWrapping"/>
      </w:r>
      <w:r>
        <w:rPr>
          <w:rFonts w:ascii="Arial" w:hAnsi="Arial"/>
          <w:color w:val="2e74b5"/>
          <w:u w:color="2e74b5"/>
          <w:rtl w:val="0"/>
          <w:lang w:val="de-DE"/>
        </w:rPr>
        <w:t>Inhaltsverzeichnis</w:t>
      </w:r>
    </w:p>
    <w:p>
      <w:pPr>
        <w:pStyle w:val="Normal.0"/>
      </w:pPr>
    </w:p>
    <w:p>
      <w:pPr>
        <w:pStyle w:val="Normal.0"/>
      </w:pPr>
      <w:r>
        <w:rPr/>
        <w:fldChar w:fldCharType="begin" w:fldLock="0"/>
      </w:r>
      <w:r>
        <w:instrText xml:space="preserve"> TOC \t "heading 1, 1"</w:instrText>
      </w:r>
      <w:r>
        <w:rPr/>
        <w:fldChar w:fldCharType="separate" w:fldLock="0"/>
      </w:r>
    </w:p>
    <w:p>
      <w:pPr>
        <w:pStyle w:val="TOC 1"/>
        <w:numPr>
          <w:ilvl w:val="0"/>
          <w:numId w:val="1"/>
        </w:numPr>
      </w:pPr>
      <w:r>
        <w:rPr>
          <w:rFonts w:cs="Arial Unicode MS" w:eastAsia="Arial Unicode MS"/>
          <w:rtl w:val="0"/>
        </w:rPr>
        <w:t>Einleitung</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1"/>
        <w:numPr>
          <w:ilvl w:val="0"/>
          <w:numId w:val="1"/>
        </w:numPr>
      </w:pPr>
      <w:r>
        <w:rPr>
          <w:rFonts w:cs="Arial Unicode MS" w:eastAsia="Arial Unicode MS"/>
          <w:rtl w:val="0"/>
        </w:rPr>
        <w:t>Aufbau der Applikation</w:t>
        <w:tab/>
      </w:r>
      <w:r>
        <w:rPr/>
        <w:fldChar w:fldCharType="begin" w:fldLock="0"/>
      </w:r>
      <w:r>
        <w:instrText xml:space="preserve"> PAGEREF _Toc1 \h </w:instrText>
      </w:r>
      <w:r>
        <w:rPr/>
        <w:fldChar w:fldCharType="separate" w:fldLock="0"/>
      </w:r>
      <w:r>
        <w:rPr>
          <w:rFonts w:cs="Arial Unicode MS" w:eastAsia="Arial Unicode MS"/>
          <w:rtl w:val="0"/>
        </w:rPr>
        <w:t>1</w:t>
      </w:r>
      <w:r>
        <w:rPr/>
        <w:fldChar w:fldCharType="end" w:fldLock="0"/>
      </w:r>
    </w:p>
    <w:p>
      <w:pPr>
        <w:pStyle w:val="TOC 1"/>
        <w:numPr>
          <w:ilvl w:val="0"/>
          <w:numId w:val="1"/>
        </w:numPr>
      </w:pPr>
      <w:r>
        <w:rPr>
          <w:rFonts w:cs="Arial Unicode MS" w:eastAsia="Arial Unicode MS"/>
          <w:rtl w:val="0"/>
        </w:rPr>
        <w:t>3D-Objekte im Detail</w:t>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1"/>
        <w:numPr>
          <w:ilvl w:val="0"/>
          <w:numId w:val="2"/>
        </w:numPr>
      </w:pPr>
      <w:r>
        <w:rPr>
          <w:rFonts w:cs="Arial Unicode MS" w:eastAsia="Arial Unicode MS"/>
          <w:rtl w:val="0"/>
        </w:rPr>
        <w:t>Navigation &amp; Interaktion</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1"/>
        <w:numPr>
          <w:ilvl w:val="0"/>
          <w:numId w:val="1"/>
        </w:numPr>
      </w:pPr>
      <w:r>
        <w:rPr>
          <w:rFonts w:cs="Arial Unicode MS" w:eastAsia="Arial Unicode MS"/>
          <w:rtl w:val="0"/>
        </w:rPr>
        <w:t>Ausblick</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Normal.0"/>
        <w:rPr>
          <w:rFonts w:ascii="Calibri" w:cs="Calibri" w:hAnsi="Calibri" w:eastAsia="Calibri"/>
          <w:sz w:val="22"/>
          <w:szCs w:val="22"/>
        </w:rPr>
      </w:pPr>
      <w:r>
        <w:rPr/>
        <w:fldChar w:fldCharType="end" w:fldLock="0"/>
      </w:r>
    </w:p>
    <w:p>
      <w:pPr>
        <w:pStyle w:val="Normal.0"/>
      </w:pPr>
    </w:p>
    <w:p>
      <w:pPr>
        <w:pStyle w:val="Normal.0"/>
      </w:pPr>
    </w:p>
    <w:p>
      <w:pPr>
        <w:pStyle w:val="Normal.0"/>
        <w:sectPr>
          <w:headerReference w:type="default" r:id="rId4"/>
          <w:headerReference w:type="first" r:id="rId5"/>
          <w:footerReference w:type="default" r:id="rId6"/>
          <w:footerReference w:type="first" r:id="rId7"/>
          <w:pgSz w:w="11900" w:h="16840" w:orient="portrait"/>
          <w:pgMar w:top="1417" w:right="1417" w:bottom="1134" w:left="1417" w:header="708" w:footer="708"/>
          <w:pgNumType w:start="0"/>
          <w:titlePg w:val="1"/>
          <w:bidi w:val="0"/>
        </w:sectPr>
      </w:pPr>
    </w:p>
    <w:p>
      <w:pPr>
        <w:pStyle w:val="heading 1"/>
        <w:pageBreakBefore w:val="1"/>
        <w:numPr>
          <w:ilvl w:val="0"/>
          <w:numId w:val="4"/>
        </w:numPr>
      </w:pPr>
      <w:bookmarkStart w:name="_Toc" w:id="0"/>
      <w:r>
        <w:rPr>
          <w:rtl w:val="0"/>
          <w:lang w:val="de-DE"/>
        </w:rPr>
        <w:t>Einleitung</w:t>
      </w:r>
      <w:bookmarkEnd w:id="0"/>
    </w:p>
    <w:p>
      <w:pPr>
        <w:pStyle w:val="Normal.0"/>
        <w:rPr>
          <w:color w:val="ff0000"/>
          <w:u w:color="ff0000"/>
        </w:rPr>
      </w:pPr>
      <w:r>
        <w:rPr>
          <w:rFonts w:cs="Arial Unicode MS" w:eastAsia="Arial Unicode MS"/>
          <w:u w:color="ff0000"/>
          <w:rtl w:val="0"/>
          <w:lang w:val="de-DE"/>
        </w:rPr>
        <w:t>Ich habe mich daran versucht eine Canon AE-1 Program in blender zu modellieren und in Three.js zu inszenieren. Meine Idee war es eine kleine Kamera Simulation zu kreieren.</w:t>
      </w:r>
    </w:p>
    <w:p>
      <w:pPr>
        <w:pStyle w:val="heading 1"/>
        <w:numPr>
          <w:ilvl w:val="0"/>
          <w:numId w:val="4"/>
        </w:numPr>
      </w:pPr>
      <w:bookmarkStart w:name="_Toc1" w:id="1"/>
      <w:r>
        <w:rPr>
          <w:rtl w:val="0"/>
          <w:lang w:val="de-DE"/>
        </w:rPr>
        <w:t>Aufbau der Applikation</w:t>
      </w:r>
      <w:bookmarkEnd w:id="1"/>
    </w:p>
    <w:p>
      <w:pPr>
        <w:pStyle w:val="Normal.0"/>
        <w:rPr>
          <w:color w:val="ff0000"/>
          <w:u w:color="ff0000"/>
        </w:rPr>
      </w:pPr>
    </w:p>
    <w:p>
      <w:pPr>
        <w:pStyle w:val="Normal.0"/>
        <w:rPr>
          <w:u w:color="ff0000"/>
        </w:rPr>
      </w:pPr>
      <w:r>
        <w:rPr>
          <w:rFonts w:cs="Arial Unicode MS" w:eastAsia="Arial Unicode MS"/>
          <w:u w:color="ff0000"/>
          <w:rtl w:val="0"/>
          <w:lang w:val="de-DE"/>
        </w:rPr>
        <w:t>Neben der Orbit-Kamera, sind die Modelle eines Tisches, einer Low-Poly Landschaft, kleine Fotodosen und einer Kamera enthalten. Die meisten Objekte wurden mit dem GLFT-Loader geladen, weil es schien das dieser besser mit Animationen umgehen k</w:t>
      </w:r>
      <w:r>
        <w:rPr>
          <w:rFonts w:cs="Arial Unicode MS" w:eastAsia="Arial Unicode MS" w:hint="default"/>
          <w:u w:color="ff0000"/>
          <w:rtl w:val="0"/>
          <w:lang w:val="de-DE"/>
        </w:rPr>
        <w:t>ö</w:t>
      </w:r>
      <w:r>
        <w:rPr>
          <w:rFonts w:cs="Arial Unicode MS" w:eastAsia="Arial Unicode MS"/>
          <w:u w:color="ff0000"/>
          <w:rtl w:val="0"/>
          <w:lang w:val="de-DE"/>
        </w:rPr>
        <w:t>nnte, als es der FBX-Loader tut.</w:t>
      </w:r>
    </w:p>
    <w:p>
      <w:pPr>
        <w:pStyle w:val="Normal.0"/>
        <w:rPr>
          <w:u w:color="ff0000"/>
        </w:rPr>
      </w:pPr>
      <w:r>
        <w:rPr>
          <w:rFonts w:cs="Arial Unicode MS" w:eastAsia="Arial Unicode MS"/>
          <w:u w:color="ff0000"/>
          <w:rtl w:val="0"/>
          <w:lang w:val="de-DE"/>
        </w:rPr>
        <w:t xml:space="preserve">Zu erst wird die Landschaft, dann der Tisch und dann die Kamera geladen. </w:t>
      </w:r>
      <w:r>
        <w:rPr>
          <w:rFonts w:ascii="Arial Unicode MS" w:cs="Arial Unicode MS" w:hAnsi="Arial Unicode MS" w:eastAsia="Arial Unicode MS"/>
          <w:b w:val="0"/>
          <w:bCs w:val="0"/>
          <w:i w:val="0"/>
          <w:iCs w:val="0"/>
          <w:u w:color="ff0000"/>
        </w:rPr>
        <w:br w:type="textWrapping"/>
      </w:r>
      <w:r>
        <w:rPr>
          <w:rFonts w:cs="Arial Unicode MS" w:eastAsia="Arial Unicode MS"/>
          <w:u w:color="ff0000"/>
          <w:rtl w:val="0"/>
          <w:lang w:val="de-DE"/>
        </w:rPr>
        <w:t>Jedes Objekt wird falls n</w:t>
      </w:r>
      <w:r>
        <w:rPr>
          <w:rFonts w:cs="Arial Unicode MS" w:eastAsia="Arial Unicode MS" w:hint="default"/>
          <w:u w:color="ff0000"/>
          <w:rtl w:val="0"/>
          <w:lang w:val="de-DE"/>
        </w:rPr>
        <w:t>ö</w:t>
      </w:r>
      <w:r>
        <w:rPr>
          <w:rFonts w:cs="Arial Unicode MS" w:eastAsia="Arial Unicode MS"/>
          <w:u w:color="ff0000"/>
          <w:rtl w:val="0"/>
          <w:lang w:val="de-DE"/>
        </w:rPr>
        <w:t>tig verschoben, skaliert und wenn m</w:t>
      </w:r>
      <w:r>
        <w:rPr>
          <w:rFonts w:cs="Arial Unicode MS" w:eastAsia="Arial Unicode MS" w:hint="default"/>
          <w:u w:color="ff0000"/>
          <w:rtl w:val="0"/>
          <w:lang w:val="de-DE"/>
        </w:rPr>
        <w:t>ö</w:t>
      </w:r>
      <w:r>
        <w:rPr>
          <w:rFonts w:cs="Arial Unicode MS" w:eastAsia="Arial Unicode MS"/>
          <w:u w:color="ff0000"/>
          <w:rtl w:val="0"/>
          <w:lang w:val="de-DE"/>
        </w:rPr>
        <w:t>glich wird ein Physicsbody hinzugef</w:t>
      </w:r>
      <w:r>
        <w:rPr>
          <w:rFonts w:cs="Arial Unicode MS" w:eastAsia="Arial Unicode MS" w:hint="default"/>
          <w:u w:color="ff0000"/>
          <w:rtl w:val="0"/>
          <w:lang w:val="de-DE"/>
        </w:rPr>
        <w:t>ü</w:t>
      </w:r>
      <w:r>
        <w:rPr>
          <w:rFonts w:cs="Arial Unicode MS" w:eastAsia="Arial Unicode MS"/>
          <w:u w:color="ff0000"/>
          <w:rtl w:val="0"/>
          <w:lang w:val="de-DE"/>
        </w:rPr>
        <w:t>gt.</w:t>
      </w:r>
    </w:p>
    <w:p>
      <w:pPr>
        <w:pStyle w:val="Normal.0"/>
        <w:rPr>
          <w:u w:color="ff0000"/>
        </w:rPr>
      </w:pPr>
      <w:r>
        <w:rPr>
          <w:rFonts w:cs="Arial Unicode MS" w:eastAsia="Arial Unicode MS"/>
          <w:u w:color="ff0000"/>
          <w:rtl w:val="0"/>
          <w:lang w:val="de-DE"/>
        </w:rPr>
        <w:t>Nach den Modellen lade ich die Szenenlichter, davon gibt es Vier. Neben einem Ambientlight gibt es noch ein Spotlight als Sekund</w:t>
      </w:r>
      <w:r>
        <w:rPr>
          <w:rFonts w:cs="Arial Unicode MS" w:eastAsia="Arial Unicode MS" w:hint="default"/>
          <w:u w:color="ff0000"/>
          <w:rtl w:val="0"/>
          <w:lang w:val="de-DE"/>
        </w:rPr>
        <w:t>ä</w:t>
      </w:r>
      <w:r>
        <w:rPr>
          <w:rFonts w:cs="Arial Unicode MS" w:eastAsia="Arial Unicode MS"/>
          <w:u w:color="ff0000"/>
          <w:rtl w:val="0"/>
          <w:lang w:val="de-DE"/>
        </w:rPr>
        <w:t>re Lichtquellen zur besseren Ausleuchtung der Szene.</w:t>
      </w:r>
      <w:r>
        <w:rPr>
          <w:rFonts w:ascii="Arial Unicode MS" w:cs="Arial Unicode MS" w:hAnsi="Arial Unicode MS" w:eastAsia="Arial Unicode MS"/>
          <w:b w:val="0"/>
          <w:bCs w:val="0"/>
          <w:i w:val="0"/>
          <w:iCs w:val="0"/>
          <w:u w:color="ff0000"/>
        </w:rPr>
        <w:br w:type="textWrapping"/>
      </w:r>
      <w:r>
        <w:rPr>
          <w:rFonts w:cs="Arial Unicode MS" w:eastAsia="Arial Unicode MS"/>
          <w:u w:color="ff0000"/>
          <w:rtl w:val="0"/>
          <w:lang w:val="de-DE"/>
        </w:rPr>
        <w:t>F</w:t>
      </w:r>
      <w:r>
        <w:rPr>
          <w:rFonts w:cs="Arial Unicode MS" w:eastAsia="Arial Unicode MS" w:hint="default"/>
          <w:u w:color="ff0000"/>
          <w:rtl w:val="0"/>
          <w:lang w:val="de-DE"/>
        </w:rPr>
        <w:t>ü</w:t>
      </w:r>
      <w:r>
        <w:rPr>
          <w:rFonts w:cs="Arial Unicode MS" w:eastAsia="Arial Unicode MS"/>
          <w:u w:color="ff0000"/>
          <w:rtl w:val="0"/>
          <w:lang w:val="de-DE"/>
        </w:rPr>
        <w:t>r die Schatten und als Hauptlicht quelle gibt es zwei Directionallights die die Sonne imitieren. Zwei damit die schatten von entfernten Objekten in einer niedrig aufgel</w:t>
      </w:r>
      <w:r>
        <w:rPr>
          <w:rFonts w:cs="Arial Unicode MS" w:eastAsia="Arial Unicode MS" w:hint="default"/>
          <w:u w:color="ff0000"/>
          <w:rtl w:val="0"/>
          <w:lang w:val="de-DE"/>
        </w:rPr>
        <w:t>ö</w:t>
      </w:r>
      <w:r>
        <w:rPr>
          <w:rFonts w:cs="Arial Unicode MS" w:eastAsia="Arial Unicode MS"/>
          <w:u w:color="ff0000"/>
          <w:rtl w:val="0"/>
          <w:lang w:val="de-DE"/>
        </w:rPr>
        <w:t>sten Shadow-map eingetragen werden k</w:t>
      </w:r>
      <w:r>
        <w:rPr>
          <w:rFonts w:cs="Arial Unicode MS" w:eastAsia="Arial Unicode MS" w:hint="default"/>
          <w:u w:color="ff0000"/>
          <w:rtl w:val="0"/>
          <w:lang w:val="de-DE"/>
        </w:rPr>
        <w:t>ö</w:t>
      </w:r>
      <w:r>
        <w:rPr>
          <w:rFonts w:cs="Arial Unicode MS" w:eastAsia="Arial Unicode MS"/>
          <w:u w:color="ff0000"/>
          <w:rtl w:val="0"/>
          <w:lang w:val="de-DE"/>
        </w:rPr>
        <w:t>nnen und das Hauptobjekt seine eigene hochaufl</w:t>
      </w:r>
      <w:r>
        <w:rPr>
          <w:rFonts w:cs="Arial Unicode MS" w:eastAsia="Arial Unicode MS" w:hint="default"/>
          <w:u w:color="ff0000"/>
          <w:rtl w:val="0"/>
          <w:lang w:val="de-DE"/>
        </w:rPr>
        <w:t>ö</w:t>
      </w:r>
      <w:r>
        <w:rPr>
          <w:rFonts w:cs="Arial Unicode MS" w:eastAsia="Arial Unicode MS"/>
          <w:u w:color="ff0000"/>
          <w:rtl w:val="0"/>
          <w:lang w:val="de-DE"/>
        </w:rPr>
        <w:t>sende Shadow-map bekommt. Dadurch konnte die Leistung deutlich verbessert werden.</w:t>
      </w:r>
    </w:p>
    <w:p>
      <w:pPr>
        <w:pStyle w:val="Normal.0"/>
        <w:rPr>
          <w:u w:color="ff0000"/>
        </w:rPr>
      </w:pPr>
      <w:r>
        <w:rPr>
          <w:rFonts w:cs="Arial Unicode MS" w:eastAsia="Arial Unicode MS"/>
          <w:u w:color="ff0000"/>
          <w:rtl w:val="0"/>
          <w:lang w:val="de-DE"/>
        </w:rPr>
        <w:t>Nach den Lichtern konfiguriere ich meine Kamera und Gui Objekte, wie Stats.</w:t>
      </w:r>
    </w:p>
    <w:p>
      <w:pPr>
        <w:pStyle w:val="Normal.0"/>
        <w:rPr>
          <w:color w:val="ff0000"/>
          <w:u w:color="ff0000"/>
        </w:rPr>
      </w:pPr>
    </w:p>
    <w:p>
      <w:pPr>
        <w:pStyle w:val="heading 1"/>
        <w:numPr>
          <w:ilvl w:val="0"/>
          <w:numId w:val="4"/>
        </w:numPr>
      </w:pPr>
      <w:bookmarkStart w:name="_Toc2" w:id="2"/>
      <w:r>
        <w:rPr>
          <w:rtl w:val="0"/>
          <w:lang w:val="de-DE"/>
        </w:rPr>
        <w:t>3D-Objekte im Detail</w:t>
      </w:r>
      <w:bookmarkEnd w:id="2"/>
    </w:p>
    <w:p>
      <w:pPr>
        <w:pStyle w:val="Normal.0"/>
      </w:pPr>
      <w:r>
        <w:rPr>
          <w:rFonts w:cs="Arial Unicode MS" w:eastAsia="Arial Unicode MS"/>
          <w:rtl w:val="0"/>
        </w:rPr>
        <w:t>Die Modellierten 3D-Objekte sind, nach zunehmender Signifikanz sortiert:</w:t>
      </w:r>
    </w:p>
    <w:p>
      <w:pPr>
        <w:pStyle w:val="Normal.0"/>
      </w:pPr>
      <w:r>
        <w:rPr>
          <w:rFonts w:cs="Arial Unicode MS" w:eastAsia="Arial Unicode MS"/>
          <w:rtl w:val="0"/>
        </w:rPr>
        <w:t>Der Tisch:</w:t>
      </w:r>
    </w:p>
    <w:p>
      <w:pPr>
        <w:pStyle w:val="Normal.0"/>
      </w:pPr>
      <w:r>
        <w:rPr>
          <w:rFonts w:cs="Arial Unicode MS" w:eastAsia="Arial Unicode MS"/>
          <w:rtl w:val="0"/>
        </w:rPr>
        <w:t>dieser wurde nur als Grundlage f</w:t>
      </w:r>
      <w:r>
        <w:rPr>
          <w:rFonts w:cs="Arial Unicode MS" w:eastAsia="Arial Unicode MS" w:hint="default"/>
          <w:rtl w:val="0"/>
        </w:rPr>
        <w:t>ü</w:t>
      </w:r>
      <w:r>
        <w:rPr>
          <w:rFonts w:cs="Arial Unicode MS" w:eastAsia="Arial Unicode MS"/>
          <w:rtl w:val="0"/>
        </w:rPr>
        <w:t>r das Kameramodel kreiert und sehr einfach gehalten. Die Tischplatte ist auch der Ort an dem der Boden in den Physics Animationen liegt. Das ist leider so, da eine andere Konfiguration leider nicht geklappt hat.</w:t>
      </w:r>
    </w:p>
    <w:p>
      <w:pPr>
        <w:pStyle w:val="Normal.0"/>
      </w:pPr>
      <w:r>
        <w:rPr>
          <w:rFonts w:cs="Arial Unicode MS" w:eastAsia="Arial Unicode MS"/>
          <w:rtl w:val="0"/>
        </w:rPr>
        <w:t>Die Landschaft:</w:t>
      </w:r>
    </w:p>
    <w:p>
      <w:pPr>
        <w:pStyle w:val="Normal.0"/>
      </w:pPr>
      <w:r>
        <w:rPr>
          <w:rFonts w:cs="Arial Unicode MS" w:eastAsia="Arial Unicode MS"/>
          <w:rtl w:val="0"/>
        </w:rPr>
        <w:t>Die Landschaft basiert auf einem alten Projekt von mir und war in meiner Idee sozusagen das zweite Herzst</w:t>
      </w:r>
      <w:r>
        <w:rPr>
          <w:rFonts w:cs="Arial Unicode MS" w:eastAsia="Arial Unicode MS" w:hint="default"/>
          <w:rtl w:val="0"/>
        </w:rPr>
        <w:t>ü</w:t>
      </w:r>
      <w:r>
        <w:rPr>
          <w:rFonts w:cs="Arial Unicode MS" w:eastAsia="Arial Unicode MS"/>
          <w:rtl w:val="0"/>
        </w:rPr>
        <w:t xml:space="preserve">ck meiner Kamera Simulation. Sie ist jetzt nur Beiwerk des Gesamtprojekts. </w:t>
      </w:r>
    </w:p>
    <w:p>
      <w:pPr>
        <w:pStyle w:val="Normal.0"/>
      </w:pPr>
      <w:r>
        <w:rPr>
          <w:rFonts w:cs="Arial Unicode MS" w:eastAsia="Arial Unicode MS"/>
          <w:rtl w:val="0"/>
        </w:rPr>
        <w:t>Die Filmdose:</w:t>
      </w:r>
    </w:p>
    <w:p>
      <w:pPr>
        <w:pStyle w:val="Normal.0"/>
      </w:pPr>
      <w:r>
        <w:rPr>
          <w:rFonts w:cs="Arial Unicode MS" w:eastAsia="Arial Unicode MS"/>
          <w:rtl w:val="0"/>
        </w:rPr>
        <w:t>Passend zu der Kamera Idee dachte ich mir ich ersetzte das einfache Geschoss durch eine kleine Filmdose. Die Textur Basiert auf einem Kodak Etikett, das ich im internet gefunden habe.</w:t>
      </w:r>
      <w:r>
        <w:drawing>
          <wp:anchor distT="152400" distB="152400" distL="152400" distR="152400" simplePos="0" relativeHeight="251660288" behindDoc="0" locked="0" layoutInCell="1" allowOverlap="1">
            <wp:simplePos x="0" y="0"/>
            <wp:positionH relativeFrom="margin">
              <wp:posOffset>3710655</wp:posOffset>
            </wp:positionH>
            <wp:positionV relativeFrom="line">
              <wp:posOffset>275345</wp:posOffset>
            </wp:positionV>
            <wp:extent cx="2039905" cy="4106918"/>
            <wp:effectExtent l="0" t="0" r="0" b="0"/>
            <wp:wrapThrough wrapText="bothSides" distL="152400" distR="152400">
              <wp:wrapPolygon edited="1">
                <wp:start x="0" y="0"/>
                <wp:lineTo x="21616" y="0"/>
                <wp:lineTo x="21616" y="21621"/>
                <wp:lineTo x="0" y="21621"/>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Bildschirmfoto 2019-01-16 um 14.54.29.png"/>
                    <pic:cNvPicPr>
                      <a:picLocks noChangeAspect="1"/>
                    </pic:cNvPicPr>
                  </pic:nvPicPr>
                  <pic:blipFill>
                    <a:blip r:embed="rId8">
                      <a:extLst/>
                    </a:blip>
                    <a:stretch>
                      <a:fillRect/>
                    </a:stretch>
                  </pic:blipFill>
                  <pic:spPr>
                    <a:xfrm>
                      <a:off x="0" y="0"/>
                      <a:ext cx="2039905" cy="4106918"/>
                    </a:xfrm>
                    <a:prstGeom prst="rect">
                      <a:avLst/>
                    </a:prstGeom>
                    <a:ln w="12700" cap="flat">
                      <a:noFill/>
                      <a:miter lim="400000"/>
                    </a:ln>
                    <a:effectLst/>
                  </pic:spPr>
                </pic:pic>
              </a:graphicData>
            </a:graphic>
          </wp:anchor>
        </w:drawing>
      </w:r>
    </w:p>
    <w:p>
      <w:pPr>
        <w:pStyle w:val="Normal.0"/>
      </w:pPr>
      <w:r>
        <w:rPr>
          <w:rFonts w:cs="Arial Unicode MS" w:eastAsia="Arial Unicode MS"/>
          <w:rtl w:val="0"/>
        </w:rPr>
        <w:t>Die Kamera:</w:t>
      </w:r>
    </w:p>
    <w:p>
      <w:pPr>
        <w:pStyle w:val="Normal.0"/>
      </w:pPr>
      <w:r>
        <w:rPr>
          <w:rFonts w:cs="Arial Unicode MS" w:eastAsia="Arial Unicode MS"/>
          <w:rtl w:val="0"/>
        </w:rPr>
        <w:t>Sie ist das Hauptobjekt der Szenerie und auch das Komplexeste. Sie wurde nach dem Vorbild einer Canon AE-1 modelliert, aber optisch bewusst einfach gehalten.</w:t>
      </w:r>
      <w:r>
        <w:rPr>
          <w:rFonts w:ascii="Arial Unicode MS" w:cs="Arial Unicode MS" w:hAnsi="Arial Unicode MS" w:eastAsia="Arial Unicode MS"/>
          <w:b w:val="0"/>
          <w:bCs w:val="0"/>
          <w:i w:val="0"/>
          <w:iCs w:val="0"/>
        </w:rPr>
        <w:br w:type="textWrapping"/>
      </w:r>
      <w:r>
        <w:rPr>
          <w:rFonts w:cs="Arial Unicode MS" w:eastAsia="Arial Unicode MS"/>
          <w:rtl w:val="0"/>
        </w:rPr>
        <w:t xml:space="preserve">Im Modell sind viele vorgefertigte Animationen gespeichert die leider nicht korrekt in Three.js geladen werden konnten. </w:t>
      </w:r>
      <w:r>
        <w:rPr>
          <w:rFonts w:ascii="Arial Unicode MS" w:cs="Arial Unicode MS" w:hAnsi="Arial Unicode MS" w:eastAsia="Arial Unicode MS"/>
          <w:b w:val="0"/>
          <w:bCs w:val="0"/>
          <w:i w:val="0"/>
          <w:iCs w:val="0"/>
        </w:rPr>
        <w:br w:type="textWrapping"/>
      </w:r>
      <w:r>
        <w:rPr>
          <w:rFonts w:cs="Arial Unicode MS" w:eastAsia="Arial Unicode MS"/>
          <w:rtl w:val="0"/>
        </w:rPr>
        <w:t>Die Texture habe ich in Photoshop selbst gestaltet um den Look beizubehalten und Stile nicht zu sehr zu mischen.</w:t>
      </w:r>
      <w:r>
        <w:rPr>
          <w:rFonts w:ascii="Arial Unicode MS" w:cs="Arial Unicode MS" w:hAnsi="Arial Unicode MS" w:eastAsia="Arial Unicode MS"/>
          <w:b w:val="0"/>
          <w:bCs w:val="0"/>
          <w:i w:val="0"/>
          <w:iCs w:val="0"/>
        </w:rPr>
        <w:br w:type="textWrapping"/>
      </w:r>
      <w:r>
        <w:rPr>
          <w:rFonts w:cs="Arial Unicode MS" w:eastAsia="Arial Unicode MS"/>
          <w:rtl w:val="0"/>
        </w:rPr>
        <w:t>Bei der Kamera bildet, wie in echt auch hier das Geh</w:t>
      </w:r>
      <w:r>
        <w:rPr>
          <w:rFonts w:cs="Arial Unicode MS" w:eastAsia="Arial Unicode MS" w:hint="default"/>
          <w:rtl w:val="0"/>
        </w:rPr>
        <w:t>ä</w:t>
      </w:r>
      <w:r>
        <w:rPr>
          <w:rFonts w:cs="Arial Unicode MS" w:eastAsia="Arial Unicode MS"/>
          <w:rtl w:val="0"/>
        </w:rPr>
        <w:t>use den Stamm des gesamten Ger</w:t>
      </w:r>
      <w:r>
        <w:rPr>
          <w:rFonts w:cs="Arial Unicode MS" w:eastAsia="Arial Unicode MS" w:hint="default"/>
          <w:rtl w:val="0"/>
        </w:rPr>
        <w:t>ä</w:t>
      </w:r>
      <w:r>
        <w:rPr>
          <w:rFonts w:cs="Arial Unicode MS" w:eastAsia="Arial Unicode MS"/>
          <w:rtl w:val="0"/>
        </w:rPr>
        <w:t>ts und alle kleinen Teile wurden hier angebracht. Insgesamt gibt es 17 einzelne Objekte die an dem Body h</w:t>
      </w:r>
      <w:r>
        <w:rPr>
          <w:rFonts w:cs="Arial Unicode MS" w:eastAsia="Arial Unicode MS" w:hint="default"/>
          <w:rtl w:val="0"/>
        </w:rPr>
        <w:t>ä</w:t>
      </w:r>
      <w:r>
        <w:rPr>
          <w:rFonts w:cs="Arial Unicode MS" w:eastAsia="Arial Unicode MS"/>
          <w:rtl w:val="0"/>
        </w:rPr>
        <w:t>ngen.</w:t>
      </w:r>
      <w:r>
        <w:rPr>
          <w:rFonts w:ascii="Arial Unicode MS" w:cs="Arial Unicode MS" w:hAnsi="Arial Unicode MS" w:eastAsia="Arial Unicode MS"/>
          <w:b w:val="0"/>
          <w:bCs w:val="0"/>
          <w:i w:val="0"/>
          <w:iCs w:val="0"/>
        </w:rPr>
        <w:br w:type="textWrapping"/>
      </w:r>
      <w:r>
        <w:rPr>
          <w:rFonts w:cs="Arial Unicode MS" w:eastAsia="Arial Unicode MS"/>
          <w:rtl w:val="0"/>
        </w:rPr>
        <w:t>Durch die Aufteilung in viele einzelne Objekte war das Animieren recht einfach, leider schien es nicht m</w:t>
      </w:r>
      <w:r>
        <w:rPr>
          <w:rFonts w:cs="Arial Unicode MS" w:eastAsia="Arial Unicode MS" w:hint="default"/>
          <w:rtl w:val="0"/>
        </w:rPr>
        <w:t>ö</w:t>
      </w:r>
      <w:r>
        <w:rPr>
          <w:rFonts w:cs="Arial Unicode MS" w:eastAsia="Arial Unicode MS"/>
          <w:rtl w:val="0"/>
        </w:rPr>
        <w:t>glich diese Animationen f</w:t>
      </w:r>
      <w:r>
        <w:rPr>
          <w:rFonts w:cs="Arial Unicode MS" w:eastAsia="Arial Unicode MS" w:hint="default"/>
          <w:rtl w:val="0"/>
        </w:rPr>
        <w:t>ü</w:t>
      </w:r>
      <w:r>
        <w:rPr>
          <w:rFonts w:cs="Arial Unicode MS" w:eastAsia="Arial Unicode MS"/>
          <w:rtl w:val="0"/>
        </w:rPr>
        <w:t>r mich zum laufen zu kriegen. Darum sind s</w:t>
      </w:r>
      <w:r>
        <w:rPr>
          <w:rFonts w:cs="Arial Unicode MS" w:eastAsia="Arial Unicode MS" w:hint="default"/>
          <w:rtl w:val="0"/>
        </w:rPr>
        <w:t>ä</w:t>
      </w:r>
      <w:r>
        <w:rPr>
          <w:rFonts w:cs="Arial Unicode MS" w:eastAsia="Arial Unicode MS"/>
          <w:rtl w:val="0"/>
        </w:rPr>
        <w:t>mtliche Animationen mit Tween kreiert.</w:t>
      </w:r>
      <w:r>
        <w:rPr>
          <w:rFonts w:ascii="Arial Unicode MS" w:cs="Arial Unicode MS" w:hAnsi="Arial Unicode MS" w:eastAsia="Arial Unicode MS"/>
          <w:b w:val="0"/>
          <w:bCs w:val="0"/>
          <w:i w:val="0"/>
          <w:iCs w:val="0"/>
        </w:rPr>
        <w:br w:type="textWrapping"/>
      </w:r>
    </w:p>
    <w:p>
      <w:pPr>
        <w:pStyle w:val="Normal.0"/>
        <w:sectPr>
          <w:headerReference w:type="default" r:id="rId9"/>
          <w:footerReference w:type="default" r:id="rId10"/>
          <w:pgSz w:w="11900" w:h="16840" w:orient="portrait"/>
          <w:pgMar w:top="1417" w:right="1417" w:bottom="1134" w:left="1417" w:header="708" w:footer="708"/>
          <w:pgNumType w:start="1"/>
          <w:bidi w:val="0"/>
        </w:sectPr>
      </w:pPr>
      <w:r>
        <w:rPr>
          <w:rFonts w:cs="Arial Unicode MS" w:eastAsia="Arial Unicode MS"/>
          <w:rtl w:val="0"/>
        </w:rPr>
        <w:t>Alle Modelle wurden von mir in Blender modelliert und sofern n</w:t>
      </w:r>
      <w:r>
        <w:rPr>
          <w:rFonts w:cs="Arial Unicode MS" w:eastAsia="Arial Unicode MS" w:hint="default"/>
          <w:rtl w:val="0"/>
        </w:rPr>
        <w:t>ö</w:t>
      </w:r>
      <w:r>
        <w:rPr>
          <w:rFonts w:cs="Arial Unicode MS" w:eastAsia="Arial Unicode MS"/>
          <w:rtl w:val="0"/>
        </w:rPr>
        <w:t xml:space="preserve">tig, auch texturieret. </w:t>
      </w:r>
      <w:r>
        <w:rPr>
          <w:rFonts w:ascii="Arial Unicode MS" w:cs="Arial Unicode MS" w:hAnsi="Arial Unicode MS" w:eastAsia="Arial Unicode MS"/>
          <w:b w:val="0"/>
          <w:bCs w:val="0"/>
          <w:i w:val="0"/>
          <w:iCs w:val="0"/>
        </w:rPr>
        <w:br w:type="textWrapping"/>
      </w:r>
    </w:p>
    <w:p>
      <w:pPr>
        <w:pStyle w:val="heading 1"/>
        <w:numPr>
          <w:ilvl w:val="0"/>
          <w:numId w:val="5"/>
        </w:numPr>
      </w:pPr>
      <w:bookmarkStart w:name="_Toc3" w:id="3"/>
      <w:r>
        <w:rPr>
          <w:rtl w:val="0"/>
          <w:lang w:val="de-DE"/>
        </w:rPr>
        <w:t>Navigation &amp; Interaktion</w:t>
      </w:r>
      <w:bookmarkEnd w:id="3"/>
    </w:p>
    <w:p>
      <w:pPr>
        <w:pStyle w:val="Normal.0"/>
      </w:pPr>
      <w:r>
        <w:rPr>
          <w:rFonts w:cs="Arial Unicode MS" w:eastAsia="Arial Unicode MS"/>
          <w:rtl w:val="0"/>
        </w:rPr>
        <w:t>Bedient wird die Applikation nahe zu ausschlie</w:t>
      </w:r>
      <w:r>
        <w:rPr>
          <w:rFonts w:cs="Arial Unicode MS" w:eastAsia="Arial Unicode MS" w:hint="default"/>
          <w:rtl w:val="0"/>
        </w:rPr>
        <w:t>ß</w:t>
      </w:r>
      <w:r>
        <w:rPr>
          <w:rFonts w:cs="Arial Unicode MS" w:eastAsia="Arial Unicode MS"/>
          <w:rtl w:val="0"/>
        </w:rPr>
        <w:t>lich mit der maus, man sich um das Objekt bewegen und die Szenerie angucken.</w:t>
      </w:r>
      <w:r>
        <w:rPr>
          <w:rFonts w:ascii="Arial Unicode MS" w:cs="Arial Unicode MS" w:hAnsi="Arial Unicode MS" w:eastAsia="Arial Unicode MS"/>
          <w:b w:val="0"/>
          <w:bCs w:val="0"/>
          <w:i w:val="0"/>
          <w:iCs w:val="0"/>
        </w:rPr>
        <w:br w:type="textWrapping"/>
      </w:r>
      <w:r>
        <w:rPr>
          <w:rFonts w:cs="Arial Unicode MS" w:eastAsia="Arial Unicode MS"/>
          <w:rtl w:val="0"/>
        </w:rPr>
        <w:t>Per Mauszeiger werden auch die Animationen ausgel</w:t>
      </w:r>
      <w:r>
        <w:rPr>
          <w:rFonts w:cs="Arial Unicode MS" w:eastAsia="Arial Unicode MS" w:hint="default"/>
          <w:rtl w:val="0"/>
        </w:rPr>
        <w:t>ö</w:t>
      </w:r>
      <w:r>
        <w:rPr>
          <w:rFonts w:cs="Arial Unicode MS" w:eastAsia="Arial Unicode MS"/>
          <w:rtl w:val="0"/>
        </w:rPr>
        <w:t>st.</w:t>
      </w:r>
      <w:r>
        <w:rPr>
          <w:rFonts w:ascii="Arial Unicode MS" w:cs="Arial Unicode MS" w:hAnsi="Arial Unicode MS" w:eastAsia="Arial Unicode MS"/>
          <w:b w:val="0"/>
          <w:bCs w:val="0"/>
          <w:i w:val="0"/>
          <w:iCs w:val="0"/>
        </w:rPr>
        <w:br w:type="textWrapping"/>
      </w:r>
      <w:r>
        <w:rPr>
          <w:rFonts w:cs="Arial Unicode MS" w:eastAsia="Arial Unicode MS"/>
          <w:rtl w:val="0"/>
        </w:rPr>
        <w:t xml:space="preserve">Und wenn man kann man mit </w:t>
      </w:r>
      <w:r>
        <w:rPr>
          <w:rFonts w:cs="Arial Unicode MS" w:eastAsia="Arial Unicode MS" w:hint="default"/>
          <w:rtl w:val="0"/>
        </w:rPr>
        <w:t>„</w:t>
      </w:r>
      <w:r>
        <w:rPr>
          <w:rFonts w:cs="Arial Unicode MS" w:eastAsia="Arial Unicode MS"/>
          <w:rtl w:val="0"/>
        </w:rPr>
        <w:t>Space</w:t>
      </w:r>
      <w:r>
        <w:rPr>
          <w:rFonts w:cs="Arial Unicode MS" w:eastAsia="Arial Unicode MS" w:hint="default"/>
          <w:rtl w:val="0"/>
        </w:rPr>
        <w:t xml:space="preserve">“ </w:t>
      </w:r>
      <w:r>
        <w:rPr>
          <w:rFonts w:cs="Arial Unicode MS" w:eastAsia="Arial Unicode MS"/>
          <w:rtl w:val="0"/>
        </w:rPr>
        <w:t>kleine Filmdosen durch die Welt werfen.</w:t>
      </w:r>
    </w:p>
    <w:p>
      <w:pPr>
        <w:pStyle w:val="Normal.0"/>
        <w:rPr>
          <w:color w:val="ff0000"/>
          <w:u w:color="ff0000"/>
        </w:rPr>
      </w:pPr>
      <w:r>
        <w:rPr>
          <w:rFonts w:cs="Arial Unicode MS" w:eastAsia="Arial Unicode MS"/>
          <w:rtl w:val="0"/>
        </w:rPr>
        <w:t>Wenn man die Kamera benutzten m</w:t>
      </w:r>
      <w:r>
        <w:rPr>
          <w:rFonts w:cs="Arial Unicode MS" w:eastAsia="Arial Unicode MS" w:hint="default"/>
          <w:rtl w:val="0"/>
        </w:rPr>
        <w:t>ö</w:t>
      </w:r>
      <w:r>
        <w:rPr>
          <w:rFonts w:cs="Arial Unicode MS" w:eastAsia="Arial Unicode MS"/>
          <w:rtl w:val="0"/>
        </w:rPr>
        <w:t xml:space="preserve">chte, dann muss man sie erst </w:t>
      </w:r>
      <w:r>
        <w:rPr>
          <w:rFonts w:cs="Arial Unicode MS" w:eastAsia="Arial Unicode MS" w:hint="default"/>
          <w:rtl w:val="0"/>
        </w:rPr>
        <w:t>„</w:t>
      </w:r>
      <w:r>
        <w:rPr>
          <w:rFonts w:cs="Arial Unicode MS" w:eastAsia="Arial Unicode MS"/>
          <w:rtl w:val="0"/>
        </w:rPr>
        <w:t>Scharf</w:t>
      </w:r>
      <w:r>
        <w:rPr>
          <w:rFonts w:cs="Arial Unicode MS" w:eastAsia="Arial Unicode MS" w:hint="default"/>
          <w:rtl w:val="0"/>
        </w:rPr>
        <w:t>“</w:t>
      </w:r>
      <w:r>
        <w:rPr>
          <w:rFonts w:cs="Arial Unicode MS" w:eastAsia="Arial Unicode MS"/>
          <w:rtl w:val="0"/>
        </w:rPr>
        <w:t>-schalten. Dies geschieht durch das drehen der kleinen platte neben dem Ausl</w:t>
      </w:r>
      <w:r>
        <w:rPr>
          <w:rFonts w:cs="Arial Unicode MS" w:eastAsia="Arial Unicode MS" w:hint="default"/>
          <w:rtl w:val="0"/>
        </w:rPr>
        <w:t>ö</w:t>
      </w:r>
      <w:r>
        <w:rPr>
          <w:rFonts w:cs="Arial Unicode MS" w:eastAsia="Arial Unicode MS"/>
          <w:rtl w:val="0"/>
        </w:rPr>
        <w:t xml:space="preserve">ser, </w:t>
      </w:r>
      <w:r>
        <w:rPr>
          <w:rFonts w:cs="Arial Unicode MS" w:eastAsia="Arial Unicode MS" w:hint="default"/>
          <w:rtl w:val="0"/>
        </w:rPr>
        <w:t>ü</w:t>
      </w:r>
      <w:r>
        <w:rPr>
          <w:rFonts w:cs="Arial Unicode MS" w:eastAsia="Arial Unicode MS"/>
          <w:rtl w:val="0"/>
        </w:rPr>
        <w:t>ber das Rote L</w:t>
      </w:r>
      <w:r>
        <w:rPr>
          <w:rFonts w:cs="Arial Unicode MS" w:eastAsia="Arial Unicode MS" w:hint="default"/>
          <w:rtl w:val="0"/>
        </w:rPr>
        <w:t>ä</w:t>
      </w:r>
      <w:r>
        <w:rPr>
          <w:rFonts w:cs="Arial Unicode MS" w:eastAsia="Arial Unicode MS"/>
          <w:rtl w:val="0"/>
        </w:rPr>
        <w:t>mpchen. Wenn man das L</w:t>
      </w:r>
      <w:r>
        <w:rPr>
          <w:rFonts w:cs="Arial Unicode MS" w:eastAsia="Arial Unicode MS" w:hint="default"/>
          <w:rtl w:val="0"/>
        </w:rPr>
        <w:t>ä</w:t>
      </w:r>
      <w:r>
        <w:rPr>
          <w:rFonts w:cs="Arial Unicode MS" w:eastAsia="Arial Unicode MS"/>
          <w:rtl w:val="0"/>
        </w:rPr>
        <w:t>mpchen sieht kann man keine Fotos machen.</w:t>
      </w:r>
      <w:r>
        <w:rPr>
          <w:rFonts w:ascii="Arial Unicode MS" w:cs="Arial Unicode MS" w:hAnsi="Arial Unicode MS" w:eastAsia="Arial Unicode MS"/>
          <w:b w:val="0"/>
          <w:bCs w:val="0"/>
          <w:i w:val="0"/>
          <w:iCs w:val="0"/>
        </w:rPr>
        <w:br w:type="textWrapping"/>
      </w:r>
      <w:r>
        <w:rPr>
          <w:rFonts w:cs="Arial Unicode MS" w:eastAsia="Arial Unicode MS"/>
          <w:rtl w:val="0"/>
        </w:rPr>
        <w:t>Damit der Fotograf auch Fotos machen kann muss er den Film Spannen, dies tut er durch einen zuck am daf</w:t>
      </w:r>
      <w:r>
        <w:rPr>
          <w:rFonts w:cs="Arial Unicode MS" w:eastAsia="Arial Unicode MS" w:hint="default"/>
          <w:rtl w:val="0"/>
        </w:rPr>
        <w:t>ü</w:t>
      </w:r>
      <w:r>
        <w:rPr>
          <w:rFonts w:cs="Arial Unicode MS" w:eastAsia="Arial Unicode MS"/>
          <w:rtl w:val="0"/>
        </w:rPr>
        <w:t>r angebrachten Hebel. Dieser ist der l</w:t>
      </w:r>
      <w:r>
        <w:rPr>
          <w:rFonts w:cs="Arial Unicode MS" w:eastAsia="Arial Unicode MS" w:hint="default"/>
          <w:rtl w:val="0"/>
        </w:rPr>
        <w:t>ä</w:t>
      </w:r>
      <w:r>
        <w:rPr>
          <w:rFonts w:cs="Arial Unicode MS" w:eastAsia="Arial Unicode MS"/>
          <w:rtl w:val="0"/>
        </w:rPr>
        <w:t>ngste Hebel an der Kamera und wenn man einen film spannen kann h</w:t>
      </w:r>
      <w:r>
        <w:rPr>
          <w:rFonts w:cs="Arial Unicode MS" w:eastAsia="Arial Unicode MS" w:hint="default"/>
          <w:rtl w:val="0"/>
        </w:rPr>
        <w:t>ö</w:t>
      </w:r>
      <w:r>
        <w:rPr>
          <w:rFonts w:cs="Arial Unicode MS" w:eastAsia="Arial Unicode MS"/>
          <w:rtl w:val="0"/>
        </w:rPr>
        <w:t>rt und sieht man das auch.</w:t>
      </w:r>
      <w:r>
        <w:rPr>
          <w:rFonts w:ascii="Arial Unicode MS" w:cs="Arial Unicode MS" w:hAnsi="Arial Unicode MS" w:eastAsia="Arial Unicode MS"/>
          <w:b w:val="0"/>
          <w:bCs w:val="0"/>
          <w:i w:val="0"/>
          <w:iCs w:val="0"/>
        </w:rPr>
        <w:br w:type="textWrapping"/>
        <w:br w:type="textWrapping"/>
      </w:r>
      <w:r>
        <w:rPr>
          <w:rFonts w:cs="Arial Unicode MS" w:eastAsia="Arial Unicode MS"/>
          <w:rtl w:val="0"/>
        </w:rPr>
        <w:t>Dann kann der Fotograf auf den Ausl</w:t>
      </w:r>
      <w:r>
        <w:rPr>
          <w:rFonts w:cs="Arial Unicode MS" w:eastAsia="Arial Unicode MS" w:hint="default"/>
          <w:rtl w:val="0"/>
        </w:rPr>
        <w:t>ö</w:t>
      </w:r>
      <w:r>
        <w:rPr>
          <w:rFonts w:cs="Arial Unicode MS" w:eastAsia="Arial Unicode MS"/>
          <w:rtl w:val="0"/>
        </w:rPr>
        <w:t>ser drucken und sein Foto schie</w:t>
      </w:r>
      <w:r>
        <w:rPr>
          <w:rFonts w:cs="Arial Unicode MS" w:eastAsia="Arial Unicode MS" w:hint="default"/>
          <w:rtl w:val="0"/>
        </w:rPr>
        <w:t>ß</w:t>
      </w:r>
      <w:r>
        <w:rPr>
          <w:rFonts w:cs="Arial Unicode MS" w:eastAsia="Arial Unicode MS"/>
          <w:rtl w:val="0"/>
        </w:rPr>
        <w:t>en.</w:t>
      </w:r>
    </w:p>
    <w:p>
      <w:pPr>
        <w:pStyle w:val="heading 1"/>
        <w:numPr>
          <w:ilvl w:val="0"/>
          <w:numId w:val="4"/>
        </w:numPr>
      </w:pPr>
      <w:bookmarkStart w:name="_Toc4" w:id="4"/>
      <w:r>
        <w:rPr>
          <w:rtl w:val="0"/>
          <w:lang w:val="de-DE"/>
        </w:rPr>
        <w:t>Ausblick</w:t>
      </w:r>
      <w:bookmarkEnd w:id="4"/>
    </w:p>
    <w:p>
      <w:pPr>
        <w:pStyle w:val="Normal.0"/>
      </w:pPr>
      <w:r>
        <w:rPr>
          <w:rFonts w:cs="Arial Unicode MS" w:eastAsia="Arial Unicode MS"/>
          <w:rtl w:val="0"/>
        </w:rPr>
        <w:t xml:space="preserve">Da zum gegenwertigen Standpunkt die eigentliche Idee von einem </w:t>
      </w:r>
      <w:r>
        <w:rPr>
          <w:rFonts w:cs="Arial Unicode MS" w:eastAsia="Arial Unicode MS" w:hint="default"/>
          <w:rtl w:val="0"/>
        </w:rPr>
        <w:t>„</w:t>
      </w:r>
      <w:r>
        <w:rPr>
          <w:rFonts w:cs="Arial Unicode MS" w:eastAsia="Arial Unicode MS"/>
          <w:rtl w:val="0"/>
        </w:rPr>
        <w:t>Fotografie-Simulator</w:t>
      </w:r>
      <w:r>
        <w:rPr>
          <w:rFonts w:cs="Arial Unicode MS" w:eastAsia="Arial Unicode MS" w:hint="default"/>
          <w:rtl w:val="0"/>
        </w:rPr>
        <w:t xml:space="preserve">“ </w:t>
      </w:r>
      <w:r>
        <w:rPr>
          <w:rFonts w:cs="Arial Unicode MS" w:eastAsia="Arial Unicode MS"/>
          <w:rtl w:val="0"/>
        </w:rPr>
        <w:t>noch nicht umgesetzt ist sehe ich da am meisten M</w:t>
      </w:r>
      <w:r>
        <w:rPr>
          <w:rFonts w:cs="Arial Unicode MS" w:eastAsia="Arial Unicode MS" w:hint="default"/>
          <w:rtl w:val="0"/>
        </w:rPr>
        <w:t>ö</w:t>
      </w:r>
      <w:r>
        <w:rPr>
          <w:rFonts w:cs="Arial Unicode MS" w:eastAsia="Arial Unicode MS"/>
          <w:rtl w:val="0"/>
        </w:rPr>
        <w:t xml:space="preserve">glichkeiten. </w:t>
      </w:r>
      <w:r>
        <w:rPr>
          <w:rFonts w:ascii="Arial Unicode MS" w:cs="Arial Unicode MS" w:hAnsi="Arial Unicode MS" w:eastAsia="Arial Unicode MS"/>
          <w:b w:val="0"/>
          <w:bCs w:val="0"/>
          <w:i w:val="0"/>
          <w:iCs w:val="0"/>
        </w:rPr>
        <w:br w:type="textWrapping"/>
      </w:r>
      <w:r>
        <w:rPr>
          <w:rFonts w:cs="Arial Unicode MS" w:eastAsia="Arial Unicode MS"/>
          <w:rtl w:val="0"/>
        </w:rPr>
        <w:t>So war noch geplant ein richtigen Fokus-modus einzubauen, der den einer echten Analogen-Kamera sinnvoll imitiert. Leider hat bis jetzt die Zeit dazu nicht gereicht.</w:t>
      </w:r>
      <w:r>
        <w:rPr>
          <w:rFonts w:ascii="Arial Unicode MS" w:cs="Arial Unicode MS" w:hAnsi="Arial Unicode MS" w:eastAsia="Arial Unicode MS"/>
          <w:b w:val="0"/>
          <w:bCs w:val="0"/>
          <w:i w:val="0"/>
          <w:iCs w:val="0"/>
        </w:rPr>
        <w:br w:type="textWrapping"/>
      </w:r>
      <w:r>
        <w:rPr>
          <w:rFonts w:cs="Arial Unicode MS" w:eastAsia="Arial Unicode MS"/>
          <w:rtl w:val="0"/>
        </w:rPr>
        <w:t>Und sonst w</w:t>
      </w:r>
      <w:r>
        <w:rPr>
          <w:rFonts w:cs="Arial Unicode MS" w:eastAsia="Arial Unicode MS" w:hint="default"/>
          <w:rtl w:val="0"/>
        </w:rPr>
        <w:t>ü</w:t>
      </w:r>
      <w:r>
        <w:rPr>
          <w:rFonts w:cs="Arial Unicode MS" w:eastAsia="Arial Unicode MS"/>
          <w:rtl w:val="0"/>
        </w:rPr>
        <w:t>rde es sich anbieten die Physik-Simulation zu verbessern so das wie ehemalig geplant die Landschaft wirklich als Boden f</w:t>
      </w:r>
      <w:r>
        <w:rPr>
          <w:rFonts w:cs="Arial Unicode MS" w:eastAsia="Arial Unicode MS" w:hint="default"/>
          <w:rtl w:val="0"/>
        </w:rPr>
        <w:t>ü</w:t>
      </w:r>
      <w:r>
        <w:rPr>
          <w:rFonts w:cs="Arial Unicode MS" w:eastAsia="Arial Unicode MS"/>
          <w:rtl w:val="0"/>
        </w:rPr>
        <w:t>r diese zur verf</w:t>
      </w:r>
      <w:r>
        <w:rPr>
          <w:rFonts w:cs="Arial Unicode MS" w:eastAsia="Arial Unicode MS" w:hint="default"/>
          <w:rtl w:val="0"/>
        </w:rPr>
        <w:t>ü</w:t>
      </w:r>
      <w:r>
        <w:rPr>
          <w:rFonts w:cs="Arial Unicode MS" w:eastAsia="Arial Unicode MS"/>
          <w:rtl w:val="0"/>
        </w:rPr>
        <w:t>gung steht.</w:t>
      </w:r>
    </w:p>
    <w:sectPr>
      <w:headerReference w:type="default" r:id="rId11"/>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jc w:val="center"/>
    </w:pPr>
    <w:r>
      <w:rPr>
        <w:rtl w:val="0"/>
        <w:lang w:val="de-DE"/>
      </w:rPr>
      <w:t xml:space="preserve">Seite </w:t>
    </w:r>
    <w:r>
      <w:rPr/>
      <w:fldChar w:fldCharType="begin" w:fldLock="0"/>
    </w:r>
    <w:r>
      <w:instrText xml:space="preserve"> PAGE </w:instrText>
    </w:r>
    <w:r>
      <w:rPr/>
      <w:fldChar w:fldCharType="separate" w:fldLock="0"/>
    </w:r>
    <w:r>
      <w:t>3</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46"/>
        <w:tab w:val="clear" w:pos="9072"/>
      </w:tabs>
      <w:jc w:val="right"/>
    </w:pPr>
    <w:r>
      <w:rPr>
        <w:rtl w:val="0"/>
        <w:lang w:val="de-DE"/>
      </w:rPr>
      <w:t xml:space="preserve">     </w:t>
    </w:r>
    <w:r>
      <w:drawing>
        <wp:inline distT="0" distB="0" distL="0" distR="0">
          <wp:extent cx="1486082" cy="448060"/>
          <wp:effectExtent l="0" t="0" r="0" b="0"/>
          <wp:docPr id="1073741825" name="officeArt object" descr="Bildergebnis für haw dmi logo"/>
          <wp:cNvGraphicFramePr/>
          <a:graphic xmlns:a="http://schemas.openxmlformats.org/drawingml/2006/main">
            <a:graphicData uri="http://schemas.openxmlformats.org/drawingml/2006/picture">
              <pic:pic xmlns:pic="http://schemas.openxmlformats.org/drawingml/2006/picture">
                <pic:nvPicPr>
                  <pic:cNvPr id="1073741825" name="Bildergebnis für haw dmi logo" descr="Bildergebnis für haw dmi logo"/>
                  <pic:cNvPicPr>
                    <a:picLocks noChangeAspect="1"/>
                  </pic:cNvPicPr>
                </pic:nvPicPr>
                <pic:blipFill>
                  <a:blip r:embed="rId1">
                    <a:extLst/>
                  </a:blip>
                  <a:stretch>
                    <a:fillRect/>
                  </a:stretch>
                </pic:blipFill>
                <pic:spPr>
                  <a:xfrm>
                    <a:off x="0" y="0"/>
                    <a:ext cx="1486082" cy="448060"/>
                  </a:xfrm>
                  <a:prstGeom prst="rect">
                    <a:avLst/>
                  </a:prstGeom>
                  <a:ln w="12700" cap="flat">
                    <a:noFill/>
                    <a:miter lim="400000"/>
                  </a:ln>
                  <a:effectLst/>
                </pic:spPr>
              </pic:pic>
            </a:graphicData>
          </a:graphic>
        </wp:inline>
      </w:drawing>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46"/>
        <w:tab w:val="clear" w:pos="9072"/>
      </w:tabs>
      <w:jc w:val="right"/>
    </w:pPr>
    <w:r>
      <w:drawing>
        <wp:inline distT="0" distB="0" distL="0" distR="0">
          <wp:extent cx="1486082" cy="448060"/>
          <wp:effectExtent l="0" t="0" r="0" b="0"/>
          <wp:docPr id="1073741827" name="officeArt object" descr="Bildergebnis für haw dmi logo"/>
          <wp:cNvGraphicFramePr/>
          <a:graphic xmlns:a="http://schemas.openxmlformats.org/drawingml/2006/main">
            <a:graphicData uri="http://schemas.openxmlformats.org/drawingml/2006/picture">
              <pic:pic xmlns:pic="http://schemas.openxmlformats.org/drawingml/2006/picture">
                <pic:nvPicPr>
                  <pic:cNvPr id="1073741827" name="Bildergebnis für haw dmi logo" descr="Bildergebnis für haw dmi logo"/>
                  <pic:cNvPicPr>
                    <a:picLocks noChangeAspect="1"/>
                  </pic:cNvPicPr>
                </pic:nvPicPr>
                <pic:blipFill>
                  <a:blip r:embed="rId1">
                    <a:extLst/>
                  </a:blip>
                  <a:stretch>
                    <a:fillRect/>
                  </a:stretch>
                </pic:blipFill>
                <pic:spPr>
                  <a:xfrm>
                    <a:off x="0" y="0"/>
                    <a:ext cx="1486082" cy="448060"/>
                  </a:xfrm>
                  <a:prstGeom prst="rect">
                    <a:avLst/>
                  </a:prstGeom>
                  <a:ln w="12700" cap="flat">
                    <a:noFill/>
                    <a:miter lim="400000"/>
                  </a:ln>
                  <a:effectLst/>
                </pic:spPr>
              </pic:pic>
            </a:graphicData>
          </a:graphic>
        </wp:inline>
      </w:drawing>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38" w:hanging="23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958" w:hanging="23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71" w:hanging="25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398" w:hanging="23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18" w:hanging="23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31" w:hanging="25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58" w:hanging="23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78" w:hanging="23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91" w:hanging="2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ierter Stil: 1"/>
  </w:abstractNum>
  <w:abstractNum w:abstractNumId="2">
    <w:multiLevelType w:val="hybridMultilevel"/>
    <w:styleLink w:val="Importierter Stil: 1"/>
    <w:lvl w:ilvl="0">
      <w:start w:val="1"/>
      <w:numFmt w:val="decimal"/>
      <w:suff w:val="tab"/>
      <w:lvlText w:val="%1."/>
      <w:lvlJc w:val="left"/>
      <w:pPr>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77" w:hanging="35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97" w:hanging="37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17" w:hanging="35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37" w:hanging="35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57" w:hanging="37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77" w:hanging="35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97" w:hanging="35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17" w:hanging="37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4"/>
    </w:lvlOverride>
  </w:num>
  <w:num w:numId="3">
    <w:abstractNumId w:val="2"/>
  </w:num>
  <w:num w:numId="4">
    <w:abstractNumId w:val="1"/>
  </w:num>
  <w:num w:numId="5">
    <w:abstractNumId w:val="1"/>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240" w:line="259"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TOC Heading">
    <w:name w:val="TOC Heading"/>
    <w:next w:val="Normal.0"/>
    <w:pPr>
      <w:keepNext w:val="1"/>
      <w:keepLines w:val="1"/>
      <w:pageBreakBefore w:val="0"/>
      <w:widowControl w:val="1"/>
      <w:shd w:val="clear" w:color="auto" w:fill="auto"/>
      <w:suppressAutoHyphens w:val="0"/>
      <w:bidi w:val="0"/>
      <w:spacing w:before="480" w:after="360" w:line="259"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6"/>
      <w:szCs w:val="36"/>
      <w:u w:val="none" w:color="2e74b5"/>
      <w:vertAlign w:val="baseline"/>
      <w:lang w:val="de-DE"/>
    </w:rPr>
  </w:style>
  <w:style w:type="paragraph" w:styleId="TOC 1">
    <w:name w:val="TOC 1"/>
    <w:next w:val="TOC 1"/>
    <w:pPr>
      <w:keepNext w:val="0"/>
      <w:keepLines w:val="0"/>
      <w:pageBreakBefore w:val="0"/>
      <w:widowControl w:val="1"/>
      <w:shd w:val="clear" w:color="auto" w:fill="auto"/>
      <w:tabs>
        <w:tab w:val="left" w:pos="440"/>
        <w:tab w:val="right" w:pos="9046" w:leader="dot"/>
      </w:tabs>
      <w:suppressAutoHyphens w:val="0"/>
      <w:bidi w:val="0"/>
      <w:spacing w:before="0" w:after="100" w:line="259"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heading 1">
    <w:name w:val="heading 1"/>
    <w:next w:val="Normal.0"/>
    <w:pPr>
      <w:keepNext w:val="1"/>
      <w:keepLines w:val="1"/>
      <w:pageBreakBefore w:val="0"/>
      <w:widowControl w:val="1"/>
      <w:shd w:val="clear" w:color="auto" w:fill="auto"/>
      <w:suppressAutoHyphens w:val="0"/>
      <w:bidi w:val="0"/>
      <w:spacing w:before="480" w:after="360" w:line="360" w:lineRule="auto"/>
      <w:ind w:left="0" w:right="0" w:firstLine="0"/>
      <w:jc w:val="left"/>
      <w:outlineLvl w:val="0"/>
    </w:pPr>
    <w:rPr>
      <w:rFonts w:ascii="Arial" w:cs="Arial" w:hAnsi="Arial" w:eastAsia="Arial"/>
      <w:b w:val="0"/>
      <w:bCs w:val="0"/>
      <w:i w:val="0"/>
      <w:iCs w:val="0"/>
      <w:caps w:val="0"/>
      <w:smallCaps w:val="0"/>
      <w:strike w:val="0"/>
      <w:dstrike w:val="0"/>
      <w:outline w:val="0"/>
      <w:color w:val="2e74b5"/>
      <w:spacing w:val="0"/>
      <w:kern w:val="0"/>
      <w:position w:val="0"/>
      <w:sz w:val="36"/>
      <w:szCs w:val="36"/>
      <w:u w:val="none" w:color="2e74b5"/>
      <w:vertAlign w:val="baseline"/>
      <w:lang w:val="de-DE"/>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numbering" w:styleId="Importierter Stil: 1">
    <w:name w:val="Importierter Stil: 1"/>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numbering" Target="numbering.xml"/><Relationship Id="rId13"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_rels/header3.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