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b w:val="0"/>
          <w:sz w:val="22"/>
          <w:szCs w:val="22"/>
          <w:vertAlign w:val="baseline"/>
        </w:rPr>
      </w:pPr>
      <w:r w:rsidDel="00000000" w:rsidR="00000000" w:rsidRPr="00000000">
        <w:rPr>
          <w:b w:val="1"/>
          <w:sz w:val="22"/>
          <w:szCs w:val="22"/>
          <w:vertAlign w:val="baseline"/>
          <w:rtl w:val="0"/>
        </w:rPr>
        <w:t xml:space="preserve">COMP 1603 Computer Programming III</w:t>
      </w:r>
      <w:r w:rsidDel="00000000" w:rsidR="00000000" w:rsidRPr="00000000">
        <w:rPr>
          <w:rtl w:val="0"/>
        </w:rPr>
      </w:r>
    </w:p>
    <w:p w:rsidR="00000000" w:rsidDel="00000000" w:rsidP="00000000" w:rsidRDefault="00000000" w:rsidRPr="00000000" w14:paraId="00000001">
      <w:pPr>
        <w:spacing w:line="360" w:lineRule="auto"/>
        <w:jc w:val="center"/>
        <w:rPr>
          <w:b w:val="0"/>
          <w:sz w:val="22"/>
          <w:szCs w:val="22"/>
          <w:vertAlign w:val="baseline"/>
        </w:rPr>
      </w:pPr>
      <w:r w:rsidDel="00000000" w:rsidR="00000000" w:rsidRPr="00000000">
        <w:rPr>
          <w:b w:val="1"/>
          <w:sz w:val="22"/>
          <w:szCs w:val="22"/>
          <w:vertAlign w:val="baseline"/>
          <w:rtl w:val="0"/>
        </w:rPr>
        <w:t xml:space="preserve">2018/2019 Semester 2</w:t>
      </w:r>
      <w:r w:rsidDel="00000000" w:rsidR="00000000" w:rsidRPr="00000000">
        <w:rPr>
          <w:rtl w:val="0"/>
        </w:rPr>
      </w:r>
    </w:p>
    <w:p w:rsidR="00000000" w:rsidDel="00000000" w:rsidP="00000000" w:rsidRDefault="00000000" w:rsidRPr="00000000" w14:paraId="00000002">
      <w:pPr>
        <w:spacing w:line="360" w:lineRule="auto"/>
        <w:jc w:val="center"/>
        <w:rPr>
          <w:b w:val="0"/>
          <w:sz w:val="22"/>
          <w:szCs w:val="22"/>
          <w:vertAlign w:val="baseline"/>
        </w:rPr>
      </w:pPr>
      <w:r w:rsidDel="00000000" w:rsidR="00000000" w:rsidRPr="00000000">
        <w:rPr>
          <w:b w:val="1"/>
          <w:sz w:val="22"/>
          <w:szCs w:val="22"/>
          <w:vertAlign w:val="baseline"/>
          <w:rtl w:val="0"/>
        </w:rPr>
        <w:t xml:space="preserve">Assignment 1</w:t>
      </w:r>
      <w:r w:rsidDel="00000000" w:rsidR="00000000" w:rsidRPr="00000000">
        <w:rPr>
          <w:rtl w:val="0"/>
        </w:rPr>
      </w:r>
    </w:p>
    <w:p w:rsidR="00000000" w:rsidDel="00000000" w:rsidP="00000000" w:rsidRDefault="00000000" w:rsidRPr="00000000" w14:paraId="00000003">
      <w:pPr>
        <w:spacing w:line="360" w:lineRule="auto"/>
        <w:jc w:val="center"/>
        <w:rPr>
          <w:b w:val="0"/>
          <w:sz w:val="22"/>
          <w:szCs w:val="22"/>
          <w:vertAlign w:val="baseline"/>
        </w:rPr>
      </w:pPr>
      <w:r w:rsidDel="00000000" w:rsidR="00000000" w:rsidRPr="00000000">
        <w:rPr>
          <w:b w:val="1"/>
          <w:sz w:val="22"/>
          <w:szCs w:val="22"/>
          <w:vertAlign w:val="baseline"/>
          <w:rtl w:val="0"/>
        </w:rPr>
        <w:t xml:space="preserve">Date Due: Wed. 20</w:t>
      </w:r>
      <w:r w:rsidDel="00000000" w:rsidR="00000000" w:rsidRPr="00000000">
        <w:rPr>
          <w:b w:val="1"/>
          <w:sz w:val="22"/>
          <w:szCs w:val="22"/>
          <w:vertAlign w:val="superscript"/>
          <w:rtl w:val="0"/>
        </w:rPr>
        <w:t xml:space="preserve">th</w:t>
      </w:r>
      <w:r w:rsidDel="00000000" w:rsidR="00000000" w:rsidRPr="00000000">
        <w:rPr>
          <w:b w:val="1"/>
          <w:sz w:val="22"/>
          <w:szCs w:val="22"/>
          <w:vertAlign w:val="baseline"/>
          <w:rtl w:val="0"/>
        </w:rPr>
        <w:t xml:space="preserve"> February, 2019 at 10:00 pm</w:t>
      </w:r>
      <w:r w:rsidDel="00000000" w:rsidR="00000000" w:rsidRPr="00000000">
        <w:rPr>
          <w:rtl w:val="0"/>
        </w:rPr>
      </w:r>
    </w:p>
    <w:p w:rsidR="00000000" w:rsidDel="00000000" w:rsidP="00000000" w:rsidRDefault="00000000" w:rsidRPr="00000000" w14:paraId="00000004">
      <w:pPr>
        <w:rPr>
          <w:sz w:val="22"/>
          <w:szCs w:val="22"/>
          <w:vertAlign w:val="baseline"/>
        </w:rPr>
      </w:pPr>
      <w:r w:rsidDel="00000000" w:rsidR="00000000" w:rsidRPr="00000000">
        <w:rPr>
          <w:b w:val="1"/>
          <w:sz w:val="22"/>
          <w:szCs w:val="22"/>
          <w:vertAlign w:val="baseline"/>
          <w:rtl w:val="0"/>
        </w:rPr>
        <w:t xml:space="preserve">Submission: </w:t>
      </w:r>
      <w:r w:rsidDel="00000000" w:rsidR="00000000" w:rsidRPr="00000000">
        <w:rPr>
          <w:sz w:val="22"/>
          <w:szCs w:val="22"/>
          <w:vertAlign w:val="baseline"/>
          <w:rtl w:val="0"/>
        </w:rPr>
        <w:t xml:space="preserve">Upload a zip file containing your </w:t>
      </w:r>
      <w:r w:rsidDel="00000000" w:rsidR="00000000" w:rsidRPr="00000000">
        <w:rPr>
          <w:b w:val="1"/>
          <w:sz w:val="22"/>
          <w:szCs w:val="22"/>
          <w:vertAlign w:val="baseline"/>
          <w:rtl w:val="0"/>
        </w:rPr>
        <w:t xml:space="preserve">source code, input file and output file </w:t>
      </w:r>
      <w:r w:rsidDel="00000000" w:rsidR="00000000" w:rsidRPr="00000000">
        <w:rPr>
          <w:sz w:val="22"/>
          <w:szCs w:val="22"/>
          <w:vertAlign w:val="baseline"/>
          <w:rtl w:val="0"/>
        </w:rPr>
        <w:t xml:space="preserve">to My Elearning by the deadline. Name your source file your first name initial + last name e.g. MSlater for Marcus Slater. Place your name and ID at the top of your source code file. In the documentation at the top of your source code, indicate what percentage of your program worked. E.g. “My program worked 95%, but could not process two lines of data properly”.</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Problem</w:t>
      </w:r>
      <w:r w:rsidDel="00000000" w:rsidR="00000000" w:rsidRPr="00000000">
        <w:rPr>
          <w:rtl w:val="0"/>
        </w:rPr>
      </w:r>
    </w:p>
    <w:p w:rsidR="00000000" w:rsidDel="00000000" w:rsidP="00000000" w:rsidRDefault="00000000" w:rsidRPr="00000000" w14:paraId="00000007">
      <w:pP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You are required to process some input data related to students and their scores in Mathematics and English.</w:t>
      </w:r>
    </w:p>
    <w:p w:rsidR="00000000" w:rsidDel="00000000" w:rsidP="00000000" w:rsidRDefault="00000000" w:rsidRPr="00000000" w14:paraId="00000008">
      <w:pP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The input, via a text file </w:t>
      </w:r>
      <w:r w:rsidDel="00000000" w:rsidR="00000000" w:rsidRPr="00000000">
        <w:rPr>
          <w:rFonts w:ascii="Garamond" w:cs="Garamond" w:eastAsia="Garamond" w:hAnsi="Garamond"/>
          <w:b w:val="1"/>
          <w:vertAlign w:val="baseline"/>
          <w:rtl w:val="0"/>
        </w:rPr>
        <w:t xml:space="preserve">“input.txt”</w:t>
      </w:r>
      <w:r w:rsidDel="00000000" w:rsidR="00000000" w:rsidRPr="00000000">
        <w:rPr>
          <w:rFonts w:ascii="Garamond" w:cs="Garamond" w:eastAsia="Garamond" w:hAnsi="Garamond"/>
          <w:vertAlign w:val="baseline"/>
          <w:rtl w:val="0"/>
        </w:rPr>
        <w:t xml:space="preserve">, consists of an ID number (integer) followed by two scores (integer) which are separated by whitespace. The first score represents the candidate’s score in Mathematics and the other represents the score in English. Data is terminated by a line containing 0 only. Output is to an output file </w:t>
      </w:r>
      <w:r w:rsidDel="00000000" w:rsidR="00000000" w:rsidRPr="00000000">
        <w:rPr>
          <w:rFonts w:ascii="Garamond" w:cs="Garamond" w:eastAsia="Garamond" w:hAnsi="Garamond"/>
          <w:b w:val="1"/>
          <w:vertAlign w:val="baseline"/>
          <w:rtl w:val="0"/>
        </w:rPr>
        <w:t xml:space="preserve">“output.txt”</w:t>
      </w:r>
      <w:r w:rsidDel="00000000" w:rsidR="00000000" w:rsidRPr="00000000">
        <w:rPr>
          <w:rFonts w:ascii="Garamond" w:cs="Garamond" w:eastAsia="Garamond" w:hAnsi="Garamond"/>
          <w:vertAlign w:val="baseline"/>
          <w:rtl w:val="0"/>
        </w:rPr>
        <w:t xml:space="preserve">.</w:t>
      </w:r>
    </w:p>
    <w:p w:rsidR="00000000" w:rsidDel="00000000" w:rsidP="00000000" w:rsidRDefault="00000000" w:rsidRPr="00000000" w14:paraId="00000009">
      <w:pP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Sample Data</w:t>
      </w:r>
    </w:p>
    <w:p w:rsidR="00000000" w:rsidDel="00000000" w:rsidP="00000000" w:rsidRDefault="00000000" w:rsidRPr="00000000" w14:paraId="0000000A">
      <w:pPr>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0B">
      <w:pP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3000</w:t>
        <w:tab/>
        <w:t xml:space="preserve">54</w:t>
        <w:tab/>
        <w:t xml:space="preserve">90</w:t>
      </w:r>
    </w:p>
    <w:p w:rsidR="00000000" w:rsidDel="00000000" w:rsidP="00000000" w:rsidRDefault="00000000" w:rsidRPr="00000000" w14:paraId="0000000C">
      <w:pP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2500</w:t>
        <w:tab/>
        <w:t xml:space="preserve">80</w:t>
        <w:tab/>
        <w:t xml:space="preserve">92</w:t>
      </w:r>
    </w:p>
    <w:p w:rsidR="00000000" w:rsidDel="00000000" w:rsidP="00000000" w:rsidRDefault="00000000" w:rsidRPr="00000000" w14:paraId="0000000D">
      <w:pP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3200</w:t>
        <w:tab/>
        <w:t xml:space="preserve">43</w:t>
        <w:tab/>
        <w:t xml:space="preserve">23</w:t>
      </w:r>
    </w:p>
    <w:p w:rsidR="00000000" w:rsidDel="00000000" w:rsidP="00000000" w:rsidRDefault="00000000" w:rsidRPr="00000000" w14:paraId="0000000E">
      <w:pP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0</w:t>
      </w:r>
    </w:p>
    <w:p w:rsidR="00000000" w:rsidDel="00000000" w:rsidP="00000000" w:rsidRDefault="00000000" w:rsidRPr="00000000" w14:paraId="0000000F">
      <w:pPr>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10">
      <w:pPr>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You MUST use at least 10 lines of input data in your file for testing. No data validation is necessary.</w:t>
      </w:r>
      <w:r w:rsidDel="00000000" w:rsidR="00000000" w:rsidRPr="00000000">
        <w:rPr>
          <w:rtl w:val="0"/>
        </w:rPr>
      </w:r>
    </w:p>
    <w:p w:rsidR="00000000" w:rsidDel="00000000" w:rsidP="00000000" w:rsidRDefault="00000000" w:rsidRPr="00000000" w14:paraId="00000011">
      <w:pPr>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12">
      <w:pPr>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13">
      <w:pP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Write a program, </w:t>
      </w:r>
      <w:r w:rsidDel="00000000" w:rsidR="00000000" w:rsidRPr="00000000">
        <w:rPr>
          <w:rFonts w:ascii="Garamond" w:cs="Garamond" w:eastAsia="Garamond" w:hAnsi="Garamond"/>
          <w:b w:val="1"/>
          <w:i w:val="1"/>
          <w:vertAlign w:val="baseline"/>
          <w:rtl w:val="0"/>
        </w:rPr>
        <w:t xml:space="preserve">COMP1603Asg1.cpp</w:t>
      </w:r>
      <w:r w:rsidDel="00000000" w:rsidR="00000000" w:rsidRPr="00000000">
        <w:rPr>
          <w:rFonts w:ascii="Garamond" w:cs="Garamond" w:eastAsia="Garamond" w:hAnsi="Garamond"/>
          <w:vertAlign w:val="baseline"/>
          <w:rtl w:val="0"/>
        </w:rPr>
        <w:t xml:space="preserve">, to read the input data and generate the following output which is printed to the screen: </w:t>
      </w:r>
    </w:p>
    <w:p w:rsidR="00000000" w:rsidDel="00000000" w:rsidP="00000000" w:rsidRDefault="00000000" w:rsidRPr="00000000" w14:paraId="00000014">
      <w:pPr>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15">
      <w:pPr>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1.</w:t>
        <w:tab/>
        <w:t xml:space="preserve">The number of candidates </w:t>
      </w:r>
    </w:p>
    <w:p w:rsidR="00000000" w:rsidDel="00000000" w:rsidP="00000000" w:rsidRDefault="00000000" w:rsidRPr="00000000" w14:paraId="00000016">
      <w:pPr>
        <w:ind w:left="720" w:hanging="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17">
      <w:pPr>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2.</w:t>
        <w:tab/>
        <w:t xml:space="preserve">The highest mark obtained in each subject </w:t>
      </w:r>
    </w:p>
    <w:p w:rsidR="00000000" w:rsidDel="00000000" w:rsidP="00000000" w:rsidRDefault="00000000" w:rsidRPr="00000000" w14:paraId="00000018">
      <w:pPr>
        <w:ind w:left="720" w:hanging="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19">
      <w:pPr>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3.</w:t>
        <w:tab/>
        <w:t xml:space="preserve">The average mark in each subject </w:t>
      </w:r>
    </w:p>
    <w:p w:rsidR="00000000" w:rsidDel="00000000" w:rsidP="00000000" w:rsidRDefault="00000000" w:rsidRPr="00000000" w14:paraId="0000001A">
      <w:pPr>
        <w:ind w:left="720" w:hanging="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1B">
      <w:pPr>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4.</w:t>
        <w:tab/>
        <w:t xml:space="preserve">For each student, print student ID together with the marks obtained in both subjects as well as the grade awarded. The grading scheme follows:</w:t>
      </w:r>
    </w:p>
    <w:p w:rsidR="00000000" w:rsidDel="00000000" w:rsidP="00000000" w:rsidRDefault="00000000" w:rsidRPr="00000000" w14:paraId="0000001C">
      <w:pPr>
        <w:ind w:left="720" w:hanging="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1D">
      <w:pPr>
        <w:ind w:left="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A (90-100), B (80-89), C (60-79), D (50-59), F (&lt; 50)</w:t>
      </w:r>
    </w:p>
    <w:p w:rsidR="00000000" w:rsidDel="00000000" w:rsidP="00000000" w:rsidRDefault="00000000" w:rsidRPr="00000000" w14:paraId="0000001E">
      <w:pPr>
        <w:ind w:left="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1F">
      <w:pPr>
        <w:ind w:left="720"/>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Note that after the grades are determined, they are to be stored in memory using pointers and then printed by accessing the memory locations referenced by the grade pointers. </w:t>
      </w:r>
      <w:r w:rsidDel="00000000" w:rsidR="00000000" w:rsidRPr="00000000">
        <w:rPr>
          <w:rFonts w:ascii="Garamond" w:cs="Garamond" w:eastAsia="Garamond" w:hAnsi="Garamond"/>
          <w:b w:val="1"/>
          <w:u w:val="single"/>
          <w:vertAlign w:val="baseline"/>
          <w:rtl w:val="0"/>
        </w:rPr>
        <w:t xml:space="preserve">Use a function to determine each grade</w:t>
      </w:r>
      <w:r w:rsidDel="00000000" w:rsidR="00000000" w:rsidRPr="00000000">
        <w:rPr>
          <w:rFonts w:ascii="Garamond" w:cs="Garamond" w:eastAsia="Garamond" w:hAnsi="Garamond"/>
          <w:b w:val="1"/>
          <w:vertAlign w:val="baseline"/>
          <w:rtl w:val="0"/>
        </w:rPr>
        <w:t xml:space="preserve">.</w:t>
      </w:r>
      <w:r w:rsidDel="00000000" w:rsidR="00000000" w:rsidRPr="00000000">
        <w:rPr>
          <w:rtl w:val="0"/>
        </w:rPr>
      </w:r>
    </w:p>
    <w:p w:rsidR="00000000" w:rsidDel="00000000" w:rsidP="00000000" w:rsidRDefault="00000000" w:rsidRPr="00000000" w14:paraId="00000020">
      <w:pPr>
        <w:ind w:left="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w:t>
      </w:r>
    </w:p>
    <w:p w:rsidR="00000000" w:rsidDel="00000000" w:rsidP="00000000" w:rsidRDefault="00000000" w:rsidRPr="00000000" w14:paraId="00000021">
      <w:pPr>
        <w:rPr>
          <w:rFonts w:ascii="Garamond" w:cs="Garamond" w:eastAsia="Garamond" w:hAnsi="Garamond"/>
          <w:vertAlign w:val="baseline"/>
        </w:rPr>
      </w:pPr>
      <w:r w:rsidDel="00000000" w:rsidR="00000000" w:rsidRPr="00000000">
        <w:rPr>
          <w:rFonts w:ascii="Garamond" w:cs="Garamond" w:eastAsia="Garamond" w:hAnsi="Garamond"/>
          <w:b w:val="1"/>
          <w:u w:val="single"/>
          <w:vertAlign w:val="baseline"/>
          <w:rtl w:val="0"/>
        </w:rPr>
        <w:t xml:space="preserve">Your program should use only variables that refer to memory addresses, except those which refer to input and output.</w:t>
      </w:r>
      <w:r w:rsidDel="00000000" w:rsidR="00000000" w:rsidRPr="00000000">
        <w:rPr>
          <w:rFonts w:ascii="Garamond" w:cs="Garamond" w:eastAsia="Garamond" w:hAnsi="Garamond"/>
          <w:vertAlign w:val="baseline"/>
          <w:rtl w:val="0"/>
        </w:rPr>
        <w:t xml:space="preserve"> This means that you must create all the memory locations required by the program, except those directly related to reading from and writing to files. This requirement was explained in the lectures.                                            </w:t>
      </w:r>
      <w:r w:rsidDel="00000000" w:rsidR="00000000" w:rsidRPr="00000000">
        <w:rPr>
          <w:rFonts w:ascii="Garamond" w:cs="Garamond" w:eastAsia="Garamond" w:hAnsi="Garamond"/>
          <w:b w:val="1"/>
          <w:vertAlign w:val="baseline"/>
          <w:rtl w:val="0"/>
        </w:rPr>
        <w:t xml:space="preserve">  [PTO]</w:t>
      </w:r>
      <w:r w:rsidDel="00000000" w:rsidR="00000000" w:rsidRPr="00000000">
        <w:rPr>
          <w:rtl w:val="0"/>
        </w:rPr>
      </w:r>
    </w:p>
    <w:p w:rsidR="00000000" w:rsidDel="00000000" w:rsidP="00000000" w:rsidRDefault="00000000" w:rsidRPr="00000000" w14:paraId="00000022">
      <w:pPr>
        <w:tabs>
          <w:tab w:val="left" w:pos="4678"/>
        </w:tabs>
        <w:spacing w:line="360" w:lineRule="auto"/>
        <w:rPr>
          <w:b w:val="0"/>
          <w:vertAlign w:val="baseline"/>
        </w:rPr>
      </w:pPr>
      <w:r w:rsidDel="00000000" w:rsidR="00000000" w:rsidRPr="00000000">
        <w:br w:type="page"/>
      </w:r>
      <w:r w:rsidDel="00000000" w:rsidR="00000000" w:rsidRPr="00000000">
        <w:rPr>
          <w:b w:val="1"/>
          <w:vertAlign w:val="baseline"/>
          <w:rtl w:val="0"/>
        </w:rPr>
        <w:t xml:space="preserve">Mark Scheme</w:t>
      </w:r>
      <w:r w:rsidDel="00000000" w:rsidR="00000000" w:rsidRPr="00000000">
        <w:rPr>
          <w:rtl w:val="0"/>
        </w:rPr>
      </w:r>
    </w:p>
    <w:p w:rsidR="00000000" w:rsidDel="00000000" w:rsidP="00000000" w:rsidRDefault="00000000" w:rsidRPr="00000000" w14:paraId="00000023">
      <w:pPr>
        <w:tabs>
          <w:tab w:val="left" w:pos="2835"/>
          <w:tab w:val="left" w:pos="4678"/>
        </w:tabs>
        <w:spacing w:line="360" w:lineRule="auto"/>
        <w:rPr>
          <w:vertAlign w:val="baseline"/>
        </w:rPr>
      </w:pPr>
      <w:r w:rsidDel="00000000" w:rsidR="00000000" w:rsidRPr="00000000">
        <w:rPr>
          <w:vertAlign w:val="baseline"/>
          <w:rtl w:val="0"/>
        </w:rPr>
        <w:t xml:space="preserve">Compiles without errors</w:t>
        <w:tab/>
        <w:tab/>
        <w:t xml:space="preserve">1</w:t>
      </w:r>
    </w:p>
    <w:p w:rsidR="00000000" w:rsidDel="00000000" w:rsidP="00000000" w:rsidRDefault="00000000" w:rsidRPr="00000000" w14:paraId="00000024">
      <w:pPr>
        <w:tabs>
          <w:tab w:val="left" w:pos="4678"/>
        </w:tabs>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The number of candidates </w:t>
        <w:tab/>
        <w:t xml:space="preserve">1</w:t>
      </w:r>
    </w:p>
    <w:p w:rsidR="00000000" w:rsidDel="00000000" w:rsidP="00000000" w:rsidRDefault="00000000" w:rsidRPr="00000000" w14:paraId="00000025">
      <w:pPr>
        <w:tabs>
          <w:tab w:val="left" w:pos="4678"/>
        </w:tabs>
        <w:ind w:left="720" w:hanging="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26">
      <w:pPr>
        <w:tabs>
          <w:tab w:val="left" w:pos="4678"/>
        </w:tabs>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The highest mark obtained in each subject </w:t>
        <w:tab/>
        <w:t xml:space="preserve">2+2=4</w:t>
      </w:r>
    </w:p>
    <w:p w:rsidR="00000000" w:rsidDel="00000000" w:rsidP="00000000" w:rsidRDefault="00000000" w:rsidRPr="00000000" w14:paraId="00000027">
      <w:pPr>
        <w:tabs>
          <w:tab w:val="left" w:pos="4678"/>
        </w:tabs>
        <w:ind w:left="720" w:hanging="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28">
      <w:pPr>
        <w:tabs>
          <w:tab w:val="left" w:pos="4678"/>
        </w:tabs>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The average mark in each subject </w:t>
        <w:tab/>
        <w:t xml:space="preserve">2+2=4</w:t>
      </w:r>
    </w:p>
    <w:p w:rsidR="00000000" w:rsidDel="00000000" w:rsidP="00000000" w:rsidRDefault="00000000" w:rsidRPr="00000000" w14:paraId="00000029">
      <w:pPr>
        <w:tabs>
          <w:tab w:val="left" w:pos="4678"/>
        </w:tabs>
        <w:ind w:left="720" w:hanging="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2A">
      <w:pPr>
        <w:tabs>
          <w:tab w:val="left" w:pos="4678"/>
        </w:tabs>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For each student, print student ID together with the marks obtained in both subjects as well</w:t>
      </w:r>
    </w:p>
    <w:p w:rsidR="00000000" w:rsidDel="00000000" w:rsidP="00000000" w:rsidRDefault="00000000" w:rsidRPr="00000000" w14:paraId="0000002B">
      <w:pPr>
        <w:tabs>
          <w:tab w:val="left" w:pos="4678"/>
        </w:tabs>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as the grade awarded </w:t>
      </w:r>
      <w:r w:rsidDel="00000000" w:rsidR="00000000" w:rsidRPr="00000000">
        <w:rPr>
          <w:rFonts w:ascii="Garamond" w:cs="Garamond" w:eastAsia="Garamond" w:hAnsi="Garamond"/>
          <w:b w:val="1"/>
          <w:vertAlign w:val="baseline"/>
          <w:rtl w:val="0"/>
        </w:rPr>
        <w:t xml:space="preserve">as specified</w:t>
      </w:r>
      <w:r w:rsidDel="00000000" w:rsidR="00000000" w:rsidRPr="00000000">
        <w:rPr>
          <w:rFonts w:ascii="Garamond" w:cs="Garamond" w:eastAsia="Garamond" w:hAnsi="Garamond"/>
          <w:vertAlign w:val="baseline"/>
          <w:rtl w:val="0"/>
        </w:rPr>
        <w:t xml:space="preserve">. </w:t>
        <w:tab/>
        <w:t xml:space="preserve">5</w:t>
      </w:r>
    </w:p>
    <w:p w:rsidR="00000000" w:rsidDel="00000000" w:rsidP="00000000" w:rsidRDefault="00000000" w:rsidRPr="00000000" w14:paraId="0000002C">
      <w:pPr>
        <w:tabs>
          <w:tab w:val="left" w:pos="4678"/>
        </w:tabs>
        <w:ind w:left="720" w:hanging="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2D">
      <w:pPr>
        <w:tabs>
          <w:tab w:val="left" w:pos="4678"/>
        </w:tabs>
        <w:ind w:left="720" w:hanging="72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Worked+followed all instructions and seamless execution   5</w:t>
      </w:r>
    </w:p>
    <w:p w:rsidR="00000000" w:rsidDel="00000000" w:rsidP="00000000" w:rsidRDefault="00000000" w:rsidRPr="00000000" w14:paraId="0000002E">
      <w:pPr>
        <w:tabs>
          <w:tab w:val="left" w:pos="4678"/>
        </w:tabs>
        <w:ind w:left="720" w:hanging="720"/>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2F">
      <w:pPr>
        <w:tabs>
          <w:tab w:val="left" w:pos="4678"/>
        </w:tabs>
        <w:ind w:left="720" w:hanging="720"/>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TOTAL</w:t>
        <w:tab/>
        <w:t xml:space="preserve">20 marks</w:t>
      </w:r>
      <w:r w:rsidDel="00000000" w:rsidR="00000000" w:rsidRPr="00000000">
        <w:rPr>
          <w:rtl w:val="0"/>
        </w:rPr>
      </w:r>
    </w:p>
    <w:p w:rsidR="00000000" w:rsidDel="00000000" w:rsidP="00000000" w:rsidRDefault="00000000" w:rsidRPr="00000000" w14:paraId="00000030">
      <w:pPr>
        <w:tabs>
          <w:tab w:val="left" w:pos="4678"/>
        </w:tabs>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Notes-</w:t>
      </w:r>
    </w:p>
    <w:p w:rsidR="00000000" w:rsidDel="00000000" w:rsidP="00000000" w:rsidRDefault="00000000" w:rsidRPr="00000000" w14:paraId="00000031">
      <w:pPr>
        <w:tabs>
          <w:tab w:val="left" w:pos="4678"/>
        </w:tabs>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If program did not compile but some reasonable logic is seen, a maximum of </w:t>
      </w:r>
      <w:r w:rsidDel="00000000" w:rsidR="00000000" w:rsidRPr="00000000">
        <w:rPr>
          <w:rFonts w:ascii="Garamond" w:cs="Garamond" w:eastAsia="Garamond" w:hAnsi="Garamond"/>
          <w:b w:val="1"/>
          <w:vertAlign w:val="baseline"/>
          <w:rtl w:val="0"/>
        </w:rPr>
        <w:t xml:space="preserve">6 marks</w:t>
      </w:r>
      <w:r w:rsidDel="00000000" w:rsidR="00000000" w:rsidRPr="00000000">
        <w:rPr>
          <w:rFonts w:ascii="Garamond" w:cs="Garamond" w:eastAsia="Garamond" w:hAnsi="Garamond"/>
          <w:vertAlign w:val="baseline"/>
          <w:rtl w:val="0"/>
        </w:rPr>
        <w:t xml:space="preserve"> overall can be awarded.</w:t>
      </w:r>
    </w:p>
    <w:p w:rsidR="00000000" w:rsidDel="00000000" w:rsidP="00000000" w:rsidRDefault="00000000" w:rsidRPr="00000000" w14:paraId="00000032">
      <w:pPr>
        <w:tabs>
          <w:tab w:val="left" w:pos="4678"/>
        </w:tabs>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33">
      <w:pPr>
        <w:tabs>
          <w:tab w:val="left" w:pos="4678"/>
        </w:tabs>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Your program must not prompt for any data. The program must execute seamlessly.</w:t>
      </w:r>
    </w:p>
    <w:p w:rsidR="00000000" w:rsidDel="00000000" w:rsidP="00000000" w:rsidRDefault="00000000" w:rsidRPr="00000000" w14:paraId="00000034">
      <w:pPr>
        <w:tabs>
          <w:tab w:val="left" w:pos="4678"/>
        </w:tabs>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35">
      <w:pPr>
        <w:tabs>
          <w:tab w:val="left" w:pos="4678"/>
        </w:tabs>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36">
      <w:pPr>
        <w:tabs>
          <w:tab w:val="left" w:pos="2835"/>
        </w:tabs>
        <w:spacing w:line="360" w:lineRule="auto"/>
        <w:rPr>
          <w:vertAlign w:val="baseline"/>
        </w:rPr>
      </w:pPr>
      <w:r w:rsidDel="00000000" w:rsidR="00000000" w:rsidRPr="00000000">
        <w:rPr>
          <w:rtl w:val="0"/>
        </w:rPr>
      </w:r>
    </w:p>
    <w:sectPr>
      <w:pgSz w:h="15840" w:w="12240"/>
      <w:pgMar w:bottom="709" w:top="709"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TT"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2019-02-05T12:46:00Z</dcterms:created>
  <dc:creator>Noel Kalicharan</dc:creator>
</cp:coreProperties>
</file>