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0B34" w14:textId="77777777" w:rsidR="008E469B" w:rsidRPr="008E469B" w:rsidRDefault="008E469B" w:rsidP="008E469B">
      <w:r w:rsidRPr="008E469B">
        <w:t>Here are some useful resources and datasets:</w:t>
      </w:r>
    </w:p>
    <w:p w14:paraId="6E5CBD34" w14:textId="77777777" w:rsidR="008E469B" w:rsidRPr="008E469B" w:rsidRDefault="008E469B" w:rsidP="008E469B">
      <w:pPr>
        <w:numPr>
          <w:ilvl w:val="0"/>
          <w:numId w:val="1"/>
        </w:numPr>
      </w:pPr>
      <w:r w:rsidRPr="008E469B">
        <w:t>Smart Cities Mission Data Portal: Provides a wide collection of datasets related to traffic management, air quality, and other smart city initiatives. (</w:t>
      </w:r>
      <w:hyperlink r:id="rId5" w:tgtFrame="_blank" w:tooltip="https://smartcities.data.gov.in/" w:history="1">
        <w:r w:rsidRPr="008E469B">
          <w:rPr>
            <w:rStyle w:val="Hyperlink"/>
          </w:rPr>
          <w:t>https://smartcities.data.gov.in</w:t>
        </w:r>
      </w:hyperlink>
      <w:r w:rsidRPr="008E469B">
        <w:t>)</w:t>
      </w:r>
    </w:p>
    <w:p w14:paraId="76D362B5" w14:textId="77777777" w:rsidR="008E469B" w:rsidRPr="008E469B" w:rsidRDefault="008E469B" w:rsidP="008E469B">
      <w:pPr>
        <w:numPr>
          <w:ilvl w:val="0"/>
          <w:numId w:val="1"/>
        </w:numPr>
      </w:pPr>
      <w:r w:rsidRPr="008E469B">
        <w:t>U.S. Government Open Data: Offers over 183,500 datasets covering air quality readings, traffic performance, and urban analytics. (</w:t>
      </w:r>
      <w:hyperlink r:id="rId6" w:tgtFrame="_blank" w:tooltip="https://www.data.gov/" w:history="1">
        <w:r w:rsidRPr="008E469B">
          <w:rPr>
            <w:rStyle w:val="Hyperlink"/>
          </w:rPr>
          <w:t>https://www.data.gov</w:t>
        </w:r>
      </w:hyperlink>
      <w:r w:rsidRPr="008E469B">
        <w:t>)</w:t>
      </w:r>
    </w:p>
    <w:p w14:paraId="267EAC79" w14:textId="77777777" w:rsidR="008E469B" w:rsidRPr="008E469B" w:rsidRDefault="008E469B" w:rsidP="008E469B">
      <w:pPr>
        <w:numPr>
          <w:ilvl w:val="0"/>
          <w:numId w:val="1"/>
        </w:numPr>
      </w:pPr>
      <w:proofErr w:type="spellStart"/>
      <w:r w:rsidRPr="008E469B">
        <w:t>SensorThings</w:t>
      </w:r>
      <w:proofErr w:type="spellEnd"/>
      <w:r w:rsidRPr="008E469B">
        <w:t xml:space="preserve"> API: An open standard framework to integrate sensor data for smart city projects. (</w:t>
      </w:r>
      <w:hyperlink r:id="rId7" w:tgtFrame="_blank" w:tooltip="https://en.wikipedia.org/wiki/SensorThings_API" w:history="1">
        <w:r w:rsidRPr="008E469B">
          <w:rPr>
            <w:rStyle w:val="Hyperlink"/>
          </w:rPr>
          <w:t>https://en.wikipedia.org/wiki/SensorThings_API</w:t>
        </w:r>
      </w:hyperlink>
      <w:r w:rsidRPr="008E469B">
        <w:t>)</w:t>
      </w:r>
    </w:p>
    <w:p w14:paraId="64AB5507" w14:textId="77777777" w:rsidR="008E469B" w:rsidRPr="008E469B" w:rsidRDefault="008E469B" w:rsidP="008E469B">
      <w:pPr>
        <w:numPr>
          <w:ilvl w:val="0"/>
          <w:numId w:val="1"/>
        </w:numPr>
      </w:pPr>
      <w:r w:rsidRPr="008E469B">
        <w:t>Air Quality Open Data Platform: Real-time air quality data from cities worldwide, useful for environmental planning. (</w:t>
      </w:r>
      <w:hyperlink r:id="rId8" w:tgtFrame="_blank" w:tooltip="https://openaq.org/" w:history="1">
        <w:r w:rsidRPr="008E469B">
          <w:rPr>
            <w:rStyle w:val="Hyperlink"/>
          </w:rPr>
          <w:t>https://openaq.org</w:t>
        </w:r>
      </w:hyperlink>
      <w:r w:rsidRPr="008E469B">
        <w:t>)</w:t>
      </w:r>
    </w:p>
    <w:p w14:paraId="1BE9DACA" w14:textId="77777777" w:rsidR="008E469B" w:rsidRPr="008E469B" w:rsidRDefault="008E469B" w:rsidP="008E469B">
      <w:pPr>
        <w:numPr>
          <w:ilvl w:val="0"/>
          <w:numId w:val="1"/>
        </w:numPr>
      </w:pPr>
      <w:proofErr w:type="spellStart"/>
      <w:r w:rsidRPr="008E469B">
        <w:t>Aimsun</w:t>
      </w:r>
      <w:proofErr w:type="spellEnd"/>
      <w:r w:rsidRPr="008E469B">
        <w:t xml:space="preserve"> Live: Traffic forecasting using simulation for real-time urban traffic management. (</w:t>
      </w:r>
      <w:hyperlink r:id="rId9" w:tgtFrame="_blank" w:tooltip="https://www.aimsun.com/aimsun-live" w:history="1">
        <w:r w:rsidRPr="008E469B">
          <w:rPr>
            <w:rStyle w:val="Hyperlink"/>
          </w:rPr>
          <w:t>https://www.aimsun.com/aimsun-live</w:t>
        </w:r>
      </w:hyperlink>
      <w:r w:rsidRPr="008E469B">
        <w:t>)</w:t>
      </w:r>
    </w:p>
    <w:p w14:paraId="757B4AC6" w14:textId="77777777" w:rsidR="008E469B" w:rsidRPr="008E469B" w:rsidRDefault="008E469B" w:rsidP="008E469B">
      <w:pPr>
        <w:numPr>
          <w:ilvl w:val="0"/>
          <w:numId w:val="1"/>
        </w:numPr>
      </w:pPr>
      <w:r w:rsidRPr="008E469B">
        <w:t>Google AI Initiatives: Explore AI-driven projects from Google, focusing on environmental conservation, urban development, and healthcare. (</w:t>
      </w:r>
      <w:hyperlink r:id="rId10" w:tgtFrame="_blank" w:tooltip="https://ai.google/" w:history="1">
        <w:r w:rsidRPr="008E469B">
          <w:rPr>
            <w:rStyle w:val="Hyperlink"/>
          </w:rPr>
          <w:t>https://ai.google</w:t>
        </w:r>
      </w:hyperlink>
      <w:r w:rsidRPr="008E469B">
        <w:t>)</w:t>
      </w:r>
    </w:p>
    <w:p w14:paraId="15F09481" w14:textId="77777777" w:rsidR="008E469B" w:rsidRPr="008E469B" w:rsidRDefault="008E469B" w:rsidP="008E469B">
      <w:pPr>
        <w:numPr>
          <w:ilvl w:val="0"/>
          <w:numId w:val="1"/>
        </w:numPr>
      </w:pPr>
      <w:r w:rsidRPr="008E469B">
        <w:t>Google Cloud AI Solutions: Tools for traffic management, predictive analytics, and urban data insights for smart cities. (</w:t>
      </w:r>
      <w:hyperlink r:id="rId11" w:tgtFrame="_blank" w:tooltip="https://cloud.google.com/ai" w:history="1">
        <w:r w:rsidRPr="008E469B">
          <w:rPr>
            <w:rStyle w:val="Hyperlink"/>
          </w:rPr>
          <w:t>https://cloud.google.com/ai</w:t>
        </w:r>
      </w:hyperlink>
      <w:r w:rsidRPr="008E469B">
        <w:t>)</w:t>
      </w:r>
    </w:p>
    <w:p w14:paraId="497DD508" w14:textId="77777777" w:rsidR="008E469B" w:rsidRPr="008E469B" w:rsidRDefault="008E469B" w:rsidP="008E469B"/>
    <w:p w14:paraId="09473381" w14:textId="3DF98614" w:rsidR="008E469B" w:rsidRPr="008E469B" w:rsidRDefault="008E469B" w:rsidP="008E469B">
      <w:r w:rsidRPr="008E469B">
        <w:t>More</w:t>
      </w:r>
      <w:r w:rsidRPr="008E469B">
        <w:br/>
      </w:r>
      <w:hyperlink r:id="rId12" w:tgtFrame="_blank" w:tooltip="https://www.kaggle.com/datasets/magdamonteiro/smart-cities-index-datasets" w:history="1">
        <w:r w:rsidRPr="008E469B">
          <w:rPr>
            <w:rStyle w:val="Hyperlink"/>
          </w:rPr>
          <w:t>https://www.kaggle.com/datasets/magdamonteiro/smart-cities-index-datasets</w:t>
        </w:r>
      </w:hyperlink>
    </w:p>
    <w:p w14:paraId="7FA0C095" w14:textId="190D4E92" w:rsidR="008E469B" w:rsidRPr="008E469B" w:rsidRDefault="008E469B" w:rsidP="008E469B">
      <w:hyperlink r:id="rId13" w:history="1">
        <w:r w:rsidRPr="008E469B">
          <w:rPr>
            <w:rStyle w:val="Hyperlink"/>
          </w:rPr>
          <w:t>https://www.sciencedirect.com/science/article/abs/pii/S0268401216302778</w:t>
        </w:r>
      </w:hyperlink>
    </w:p>
    <w:p w14:paraId="578BFC24" w14:textId="7151A2C7" w:rsidR="008E469B" w:rsidRPr="008E469B" w:rsidRDefault="008E469B" w:rsidP="008E469B">
      <w:hyperlink r:id="rId14" w:history="1">
        <w:r w:rsidRPr="008E469B">
          <w:rPr>
            <w:rStyle w:val="Hyperlink"/>
          </w:rPr>
          <w:t>https://www.frontiersin.org/journals/environmental-science/articles/10.3389/fenvs.2022.785129/full</w:t>
        </w:r>
      </w:hyperlink>
    </w:p>
    <w:p w14:paraId="4115FE3D" w14:textId="6383487F" w:rsidR="008E469B" w:rsidRDefault="008E469B" w:rsidP="008E469B">
      <w:pPr>
        <w:rPr>
          <w:rStyle w:val="Hyperlink"/>
        </w:rPr>
      </w:pPr>
      <w:hyperlink r:id="rId15" w:history="1">
        <w:r w:rsidRPr="008E469B">
          <w:rPr>
            <w:rStyle w:val="Hyperlink"/>
          </w:rPr>
          <w:t>https://www.sciencedirect.com/science/article/pii/S2226585622000693</w:t>
        </w:r>
      </w:hyperlink>
    </w:p>
    <w:p w14:paraId="3E9F366C" w14:textId="77777777" w:rsidR="00BD7240" w:rsidRDefault="00BD7240" w:rsidP="008E469B">
      <w:pPr>
        <w:rPr>
          <w:rStyle w:val="Hyperlink"/>
        </w:rPr>
      </w:pPr>
    </w:p>
    <w:p w14:paraId="652917CA" w14:textId="77777777" w:rsidR="00BD7240" w:rsidRDefault="00BD7240" w:rsidP="008E469B">
      <w:pPr>
        <w:rPr>
          <w:rStyle w:val="Hyperlink"/>
        </w:rPr>
      </w:pPr>
    </w:p>
    <w:p w14:paraId="4E1E9CCA" w14:textId="77777777" w:rsidR="00BD7240" w:rsidRDefault="00BD7240" w:rsidP="008E469B">
      <w:pPr>
        <w:rPr>
          <w:rStyle w:val="Hyperlink"/>
        </w:rPr>
      </w:pPr>
    </w:p>
    <w:p w14:paraId="35C18208" w14:textId="77777777" w:rsidR="00BD7240" w:rsidRDefault="00BD7240" w:rsidP="008E469B">
      <w:pPr>
        <w:rPr>
          <w:rStyle w:val="Hyperlink"/>
        </w:rPr>
      </w:pPr>
    </w:p>
    <w:p w14:paraId="14932375" w14:textId="77777777" w:rsidR="00BD7240" w:rsidRDefault="00BD7240" w:rsidP="008E469B">
      <w:pPr>
        <w:rPr>
          <w:rStyle w:val="Hyperlink"/>
        </w:rPr>
      </w:pPr>
    </w:p>
    <w:p w14:paraId="787C862A" w14:textId="0CF9D4B8" w:rsidR="00BD7240" w:rsidRDefault="00BD7240" w:rsidP="008E469B">
      <w:r>
        <w:lastRenderedPageBreak/>
        <w:t>Federal Department of Transportation</w:t>
      </w:r>
    </w:p>
    <w:p w14:paraId="4EAA6163" w14:textId="6BC40B8E" w:rsidR="00BD7240" w:rsidRDefault="00BD7240" w:rsidP="008E469B">
      <w:hyperlink r:id="rId16" w:history="1">
        <w:r w:rsidRPr="00914DD8">
          <w:rPr>
            <w:rStyle w:val="Hyperlink"/>
          </w:rPr>
          <w:t>https://highways.dot.gov/?_gl=1*16z27we*_ga*ODkwODEwNTMyLjE3MzY5NzA3MTM.*_ga_VW1SFWJKBB*MTczNjk3MDcxMi4xLjEuMTczNjk3MDk2Ni4wLjAuMA</w:t>
        </w:r>
      </w:hyperlink>
      <w:r w:rsidRPr="00BD7240">
        <w:t>..</w:t>
      </w:r>
    </w:p>
    <w:p w14:paraId="1EA3FAEC" w14:textId="76877CBC" w:rsidR="00BD7240" w:rsidRDefault="00BD7240" w:rsidP="008E469B">
      <w:hyperlink r:id="rId17" w:history="1">
        <w:r w:rsidRPr="00914DD8">
          <w:rPr>
            <w:rStyle w:val="Hyperlink"/>
          </w:rPr>
          <w:t>https://www.fhwa.dot.gov/policyinformation/tmguide/tmg_2013/traffic-monitoring-theory.cfm</w:t>
        </w:r>
      </w:hyperlink>
    </w:p>
    <w:p w14:paraId="2B6586FC" w14:textId="45147429" w:rsidR="00BD7240" w:rsidRDefault="00974C08" w:rsidP="008E469B">
      <w:hyperlink r:id="rId18" w:history="1">
        <w:r w:rsidRPr="00A06F62">
          <w:rPr>
            <w:rStyle w:val="Hyperlink"/>
          </w:rPr>
          <w:t>https://www.dot.ny.gov/highway-data-services</w:t>
        </w:r>
      </w:hyperlink>
    </w:p>
    <w:p w14:paraId="4425370E" w14:textId="77777777" w:rsidR="00974C08" w:rsidRPr="008E469B" w:rsidRDefault="00974C08" w:rsidP="008E469B"/>
    <w:p w14:paraId="3A1902D9" w14:textId="77777777" w:rsidR="0058532D" w:rsidRDefault="0058532D"/>
    <w:sectPr w:rsidR="0058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B5E12"/>
    <w:multiLevelType w:val="multilevel"/>
    <w:tmpl w:val="2ABC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61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2D"/>
    <w:rsid w:val="0058532D"/>
    <w:rsid w:val="005A57F0"/>
    <w:rsid w:val="00853439"/>
    <w:rsid w:val="008E469B"/>
    <w:rsid w:val="00974C08"/>
    <w:rsid w:val="00B85FC8"/>
    <w:rsid w:val="00B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F7C3"/>
  <w15:chartTrackingRefBased/>
  <w15:docId w15:val="{A648CCCB-E59F-4CAA-B65F-D7AFFF83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C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1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4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q.org/" TargetMode="External"/><Relationship Id="rId13" Type="http://schemas.openxmlformats.org/officeDocument/2006/relationships/hyperlink" Target="https://www.sciencedirect.com/science/article/abs/pii/S0268401216302778" TargetMode="External"/><Relationship Id="rId18" Type="http://schemas.openxmlformats.org/officeDocument/2006/relationships/hyperlink" Target="https://www.dot.ny.gov/highway-data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nsorThings_API" TargetMode="External"/><Relationship Id="rId12" Type="http://schemas.openxmlformats.org/officeDocument/2006/relationships/hyperlink" Target="https://www.kaggle.com/datasets/magdamonteiro/smart-cities-index-datasets" TargetMode="External"/><Relationship Id="rId17" Type="http://schemas.openxmlformats.org/officeDocument/2006/relationships/hyperlink" Target="https://www.fhwa.dot.gov/policyinformation/tmguide/tmg_2013/traffic-monitoring-theory.c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ighways.dot.gov/?_gl=1*16z27we*_ga*ODkwODEwNTMyLjE3MzY5NzA3MTM.*_ga_VW1SFWJKBB*MTczNjk3MDcxMi4xLjEuMTczNjk3MDk2Ni4wLjAuM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cloud.google.com/ai" TargetMode="External"/><Relationship Id="rId5" Type="http://schemas.openxmlformats.org/officeDocument/2006/relationships/hyperlink" Target="https://smartcities.data.gov.in/" TargetMode="External"/><Relationship Id="rId15" Type="http://schemas.openxmlformats.org/officeDocument/2006/relationships/hyperlink" Target="https://www.sciencedirect.com/science/article/pii/S2226585622000693" TargetMode="External"/><Relationship Id="rId10" Type="http://schemas.openxmlformats.org/officeDocument/2006/relationships/hyperlink" Target="https://ai.goog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imsun.com/aimsun-live" TargetMode="External"/><Relationship Id="rId14" Type="http://schemas.openxmlformats.org/officeDocument/2006/relationships/hyperlink" Target="https://www.frontiersin.org/journals/environmental-science/articles/10.3389/fenvs.2022.785129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Witt</dc:creator>
  <cp:keywords/>
  <dc:description/>
  <cp:lastModifiedBy>Chris Witt</cp:lastModifiedBy>
  <cp:revision>4</cp:revision>
  <dcterms:created xsi:type="dcterms:W3CDTF">2024-12-05T17:12:00Z</dcterms:created>
  <dcterms:modified xsi:type="dcterms:W3CDTF">2025-01-28T13:30:00Z</dcterms:modified>
</cp:coreProperties>
</file>