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DAFC3" w14:textId="77777777" w:rsidR="00FD570A" w:rsidRDefault="00FD570A">
      <w:pPr>
        <w:pStyle w:val="Title"/>
        <w:rPr>
          <w:sz w:val="28"/>
        </w:rPr>
      </w:pPr>
    </w:p>
    <w:p w14:paraId="222CA29C" w14:textId="77777777" w:rsidR="00FD570A" w:rsidRDefault="00FD570A">
      <w:pPr>
        <w:pStyle w:val="Title"/>
        <w:rPr>
          <w:sz w:val="28"/>
        </w:rPr>
      </w:pPr>
    </w:p>
    <w:p w14:paraId="2566FB30" w14:textId="77777777" w:rsidR="00681900" w:rsidRDefault="00FB00C1">
      <w:pPr>
        <w:pStyle w:val="Title"/>
        <w:rPr>
          <w:sz w:val="28"/>
        </w:rPr>
      </w:pPr>
      <w:r>
        <w:rPr>
          <w:sz w:val="28"/>
        </w:rPr>
        <w:t>CS</w:t>
      </w:r>
      <w:r w:rsidR="00FE70F8">
        <w:rPr>
          <w:sz w:val="28"/>
        </w:rPr>
        <w:t xml:space="preserve"> 38</w:t>
      </w:r>
      <w:r w:rsidR="008061E7">
        <w:rPr>
          <w:sz w:val="28"/>
        </w:rPr>
        <w:t>5</w:t>
      </w:r>
      <w:r w:rsidR="00FE70F8">
        <w:rPr>
          <w:sz w:val="28"/>
        </w:rPr>
        <w:t>3</w:t>
      </w:r>
      <w:r w:rsidR="00AE5841" w:rsidRPr="001D3BC9">
        <w:rPr>
          <w:sz w:val="28"/>
        </w:rPr>
        <w:t xml:space="preserve"> </w:t>
      </w:r>
      <w:r w:rsidR="00FE70F8">
        <w:rPr>
          <w:sz w:val="28"/>
        </w:rPr>
        <w:t xml:space="preserve">Computer </w:t>
      </w:r>
      <w:r w:rsidR="008061E7">
        <w:rPr>
          <w:sz w:val="28"/>
        </w:rPr>
        <w:t>Architecture</w:t>
      </w:r>
    </w:p>
    <w:p w14:paraId="7ABF22F8" w14:textId="77777777" w:rsidR="00FD570A" w:rsidRDefault="00FD570A">
      <w:pPr>
        <w:pStyle w:val="Title"/>
        <w:rPr>
          <w:sz w:val="28"/>
        </w:rPr>
      </w:pPr>
    </w:p>
    <w:p w14:paraId="11AD8FB0" w14:textId="77777777" w:rsidR="00FD570A" w:rsidRDefault="00FD570A">
      <w:pPr>
        <w:pStyle w:val="Title"/>
        <w:rPr>
          <w:sz w:val="28"/>
        </w:rPr>
      </w:pPr>
      <w:r>
        <w:rPr>
          <w:sz w:val="28"/>
        </w:rPr>
        <w:t>Project Report</w:t>
      </w:r>
    </w:p>
    <w:p w14:paraId="4A6E15B3" w14:textId="77777777" w:rsidR="00FD570A" w:rsidRDefault="00FD570A">
      <w:pPr>
        <w:pStyle w:val="Title"/>
        <w:rPr>
          <w:sz w:val="28"/>
        </w:rPr>
      </w:pPr>
    </w:p>
    <w:p w14:paraId="7C4347CB" w14:textId="77777777" w:rsidR="00FD570A" w:rsidRDefault="005067AF">
      <w:pPr>
        <w:pStyle w:val="Title"/>
        <w:rPr>
          <w:sz w:val="28"/>
        </w:rPr>
      </w:pPr>
      <w:r>
        <w:rPr>
          <w:sz w:val="28"/>
        </w:rPr>
        <w:t>Monday, Dec 2</w:t>
      </w:r>
      <w:r w:rsidR="0030746C">
        <w:rPr>
          <w:sz w:val="28"/>
        </w:rPr>
        <w:t xml:space="preserve">, </w:t>
      </w:r>
      <w:proofErr w:type="gramStart"/>
      <w:r w:rsidR="0030746C">
        <w:rPr>
          <w:sz w:val="28"/>
        </w:rPr>
        <w:t>2019</w:t>
      </w:r>
      <w:r w:rsidR="00FD570A">
        <w:rPr>
          <w:sz w:val="28"/>
        </w:rPr>
        <w:t xml:space="preserve">  </w:t>
      </w:r>
      <w:r w:rsidR="008061E7">
        <w:rPr>
          <w:sz w:val="28"/>
        </w:rPr>
        <w:t>7</w:t>
      </w:r>
      <w:proofErr w:type="gramEnd"/>
      <w:r w:rsidR="00244939">
        <w:rPr>
          <w:sz w:val="28"/>
        </w:rPr>
        <w:t>:</w:t>
      </w:r>
      <w:r w:rsidR="008061E7">
        <w:rPr>
          <w:sz w:val="28"/>
        </w:rPr>
        <w:t>3</w:t>
      </w:r>
      <w:r w:rsidR="00244939">
        <w:rPr>
          <w:sz w:val="28"/>
        </w:rPr>
        <w:t xml:space="preserve">0 </w:t>
      </w:r>
      <w:r w:rsidR="00FD570A">
        <w:rPr>
          <w:sz w:val="28"/>
        </w:rPr>
        <w:t>p</w:t>
      </w:r>
      <w:r w:rsidR="00244939">
        <w:rPr>
          <w:sz w:val="28"/>
        </w:rPr>
        <w:t>.</w:t>
      </w:r>
      <w:r w:rsidR="00FD570A">
        <w:rPr>
          <w:sz w:val="28"/>
        </w:rPr>
        <w:t>m</w:t>
      </w:r>
      <w:r w:rsidR="00244939">
        <w:rPr>
          <w:sz w:val="28"/>
        </w:rPr>
        <w:t>.</w:t>
      </w:r>
    </w:p>
    <w:p w14:paraId="3C2639CC" w14:textId="77777777" w:rsidR="00FD570A" w:rsidRDefault="00FD570A">
      <w:pPr>
        <w:pStyle w:val="Title"/>
        <w:rPr>
          <w:sz w:val="28"/>
        </w:rPr>
      </w:pPr>
    </w:p>
    <w:p w14:paraId="2184151D" w14:textId="77777777" w:rsidR="00FD570A" w:rsidRDefault="00FD570A">
      <w:pPr>
        <w:pStyle w:val="Title"/>
        <w:rPr>
          <w:sz w:val="28"/>
        </w:rPr>
      </w:pPr>
      <w:r>
        <w:rPr>
          <w:sz w:val="28"/>
        </w:rPr>
        <w:t>Team_</w:t>
      </w:r>
      <w:r w:rsidR="00AD170B">
        <w:rPr>
          <w:sz w:val="28"/>
        </w:rPr>
        <w:t>14</w:t>
      </w:r>
    </w:p>
    <w:p w14:paraId="632AB061" w14:textId="77777777" w:rsidR="00FD570A" w:rsidRDefault="00FD570A">
      <w:pPr>
        <w:pStyle w:val="Title"/>
        <w:rPr>
          <w:sz w:val="28"/>
        </w:rPr>
      </w:pPr>
    </w:p>
    <w:p w14:paraId="77BD77F0" w14:textId="77777777" w:rsidR="00FD570A" w:rsidRDefault="00FD570A">
      <w:pPr>
        <w:pStyle w:val="Title"/>
        <w:rPr>
          <w:sz w:val="28"/>
        </w:rPr>
      </w:pPr>
    </w:p>
    <w:p w14:paraId="3AAF384F" w14:textId="77777777" w:rsidR="00FD570A" w:rsidRDefault="00FD570A">
      <w:pPr>
        <w:pStyle w:val="Title"/>
        <w:rPr>
          <w:sz w:val="28"/>
        </w:rPr>
      </w:pPr>
    </w:p>
    <w:p w14:paraId="6F100DEE" w14:textId="77777777" w:rsidR="00FD570A" w:rsidRDefault="00A74591">
      <w:pPr>
        <w:pStyle w:val="Title"/>
        <w:rPr>
          <w:sz w:val="28"/>
        </w:rPr>
      </w:pPr>
      <w:r>
        <w:rPr>
          <w:sz w:val="28"/>
        </w:rPr>
        <w:t xml:space="preserve">By signing this </w:t>
      </w:r>
      <w:proofErr w:type="gramStart"/>
      <w:r>
        <w:rPr>
          <w:sz w:val="28"/>
        </w:rPr>
        <w:t>report</w:t>
      </w:r>
      <w:proofErr w:type="gramEnd"/>
      <w:r>
        <w:rPr>
          <w:sz w:val="28"/>
        </w:rPr>
        <w:t xml:space="preserve"> I affirm that I know and agree with the contents.</w:t>
      </w:r>
    </w:p>
    <w:p w14:paraId="55F35E7E" w14:textId="77777777" w:rsidR="00A74591" w:rsidRDefault="00A74591">
      <w:pPr>
        <w:pStyle w:val="Title"/>
        <w:rPr>
          <w:sz w:val="28"/>
        </w:rPr>
      </w:pPr>
    </w:p>
    <w:p w14:paraId="747CEB80" w14:textId="77777777" w:rsidR="00FD570A" w:rsidRDefault="00FD570A">
      <w:pPr>
        <w:pStyle w:val="Title"/>
        <w:rPr>
          <w:sz w:val="28"/>
        </w:rPr>
      </w:pPr>
      <w:r>
        <w:rPr>
          <w:sz w:val="28"/>
        </w:rPr>
        <w:t>Signatures:</w:t>
      </w:r>
    </w:p>
    <w:p w14:paraId="776384A2" w14:textId="77777777" w:rsidR="00FD570A" w:rsidRDefault="00FD570A">
      <w:pPr>
        <w:pStyle w:val="Title"/>
        <w:rPr>
          <w:sz w:val="28"/>
        </w:rPr>
      </w:pPr>
    </w:p>
    <w:p w14:paraId="3FE433DC" w14:textId="2D7E9294" w:rsidR="00FD570A" w:rsidRPr="00770F19" w:rsidRDefault="00FD570A" w:rsidP="00FD570A">
      <w:pPr>
        <w:pStyle w:val="Title"/>
        <w:rPr>
          <w:sz w:val="28"/>
          <w:u w:val="single"/>
        </w:rPr>
      </w:pPr>
      <w:r>
        <w:rPr>
          <w:sz w:val="28"/>
        </w:rPr>
        <w:t xml:space="preserve">Name #1: </w:t>
      </w:r>
      <w:r w:rsidRPr="00770F19">
        <w:rPr>
          <w:sz w:val="28"/>
          <w:u w:val="single"/>
        </w:rPr>
        <w:t>__________</w:t>
      </w:r>
      <w:r w:rsidR="00770F19" w:rsidRPr="00770F19">
        <w:rPr>
          <w:sz w:val="28"/>
          <w:u w:val="single"/>
        </w:rPr>
        <w:t>Chris Crabtree</w:t>
      </w:r>
      <w:r w:rsidRPr="00770F19">
        <w:rPr>
          <w:sz w:val="28"/>
          <w:u w:val="single"/>
        </w:rPr>
        <w:t>_____________</w:t>
      </w:r>
    </w:p>
    <w:p w14:paraId="30A66640" w14:textId="77777777" w:rsidR="00FD570A" w:rsidRDefault="00FD570A" w:rsidP="00FD570A">
      <w:pPr>
        <w:pStyle w:val="Title"/>
        <w:rPr>
          <w:sz w:val="28"/>
        </w:rPr>
      </w:pPr>
    </w:p>
    <w:p w14:paraId="7AAD6B3B" w14:textId="77777777" w:rsidR="00FD570A" w:rsidRDefault="00FD570A" w:rsidP="00FD570A">
      <w:pPr>
        <w:pStyle w:val="Title"/>
        <w:rPr>
          <w:sz w:val="28"/>
        </w:rPr>
      </w:pPr>
    </w:p>
    <w:p w14:paraId="69F7A94C" w14:textId="77777777" w:rsidR="00FD570A" w:rsidRDefault="00FD570A" w:rsidP="00FD570A">
      <w:pPr>
        <w:pStyle w:val="Title"/>
        <w:rPr>
          <w:sz w:val="28"/>
        </w:rPr>
      </w:pPr>
    </w:p>
    <w:p w14:paraId="5D26B3FB" w14:textId="77777777" w:rsidR="00FD570A" w:rsidRDefault="00FD570A" w:rsidP="00FD570A">
      <w:pPr>
        <w:pStyle w:val="Title"/>
        <w:rPr>
          <w:sz w:val="28"/>
        </w:rPr>
      </w:pPr>
      <w:r>
        <w:rPr>
          <w:sz w:val="28"/>
        </w:rPr>
        <w:t xml:space="preserve">Name #2: </w:t>
      </w:r>
      <w:r w:rsidRPr="00AD170B">
        <w:rPr>
          <w:sz w:val="28"/>
          <w:u w:val="single"/>
        </w:rPr>
        <w:t>________</w:t>
      </w:r>
      <w:r w:rsidR="00AD170B" w:rsidRPr="00AD170B">
        <w:rPr>
          <w:sz w:val="28"/>
          <w:u w:val="single"/>
        </w:rPr>
        <w:t>Zachary Mauldin</w:t>
      </w:r>
      <w:r w:rsidRPr="00AD170B">
        <w:rPr>
          <w:sz w:val="28"/>
          <w:u w:val="single"/>
        </w:rPr>
        <w:t>___</w:t>
      </w:r>
      <w:r w:rsidR="00AD170B" w:rsidRPr="00AD170B">
        <w:rPr>
          <w:sz w:val="28"/>
          <w:u w:val="single"/>
        </w:rPr>
        <w:t>____</w:t>
      </w:r>
      <w:r w:rsidRPr="00AD170B">
        <w:rPr>
          <w:sz w:val="28"/>
          <w:u w:val="single"/>
        </w:rPr>
        <w:t>______</w:t>
      </w:r>
    </w:p>
    <w:p w14:paraId="30D38930" w14:textId="77777777" w:rsidR="00FD570A" w:rsidRDefault="00FD570A" w:rsidP="00FD570A"/>
    <w:p w14:paraId="3E42CA95" w14:textId="77777777" w:rsidR="00FD570A" w:rsidRDefault="00FD570A" w:rsidP="00FD570A"/>
    <w:p w14:paraId="23628F4C" w14:textId="77777777" w:rsidR="00FD570A" w:rsidRDefault="00FD570A" w:rsidP="00FD570A"/>
    <w:p w14:paraId="17200FEF" w14:textId="77777777" w:rsidR="00FD570A" w:rsidRDefault="00FD570A" w:rsidP="00FD570A"/>
    <w:p w14:paraId="440FF594" w14:textId="77777777" w:rsidR="00FD570A" w:rsidRDefault="00FD570A" w:rsidP="00FD570A">
      <w:pPr>
        <w:pStyle w:val="Title"/>
        <w:rPr>
          <w:sz w:val="28"/>
        </w:rPr>
      </w:pPr>
    </w:p>
    <w:p w14:paraId="334CF99F" w14:textId="77777777" w:rsidR="00FD570A" w:rsidRDefault="00FD570A" w:rsidP="00FD570A">
      <w:pPr>
        <w:pStyle w:val="Title"/>
        <w:rPr>
          <w:sz w:val="28"/>
        </w:rPr>
      </w:pPr>
    </w:p>
    <w:p w14:paraId="2B110DD9" w14:textId="77777777" w:rsidR="00FD570A" w:rsidRDefault="00FD570A">
      <w:r>
        <w:br w:type="page"/>
      </w:r>
    </w:p>
    <w:p w14:paraId="484D0371" w14:textId="77777777" w:rsidR="00FD570A" w:rsidRPr="00FD570A" w:rsidRDefault="00FD570A">
      <w:pPr>
        <w:rPr>
          <w:b/>
        </w:rPr>
      </w:pPr>
      <w:r w:rsidRPr="00FD570A">
        <w:rPr>
          <w:b/>
        </w:rPr>
        <w:lastRenderedPageBreak/>
        <w:t>Objectives:</w:t>
      </w:r>
    </w:p>
    <w:p w14:paraId="4D89D613" w14:textId="77777777" w:rsidR="00FD570A" w:rsidRDefault="00FD570A"/>
    <w:p w14:paraId="3BE67071" w14:textId="77777777" w:rsidR="008061E7" w:rsidRDefault="008061E7" w:rsidP="008061E7">
      <w:pPr>
        <w:pStyle w:val="ListParagraph"/>
        <w:numPr>
          <w:ilvl w:val="0"/>
          <w:numId w:val="19"/>
        </w:numPr>
        <w:rPr>
          <w:b/>
        </w:rPr>
      </w:pPr>
      <w:r>
        <w:rPr>
          <w:b/>
        </w:rPr>
        <w:t>Comprehend how a cache implementation works</w:t>
      </w:r>
    </w:p>
    <w:p w14:paraId="12747B37" w14:textId="2B2C6099" w:rsidR="00A108FC" w:rsidRPr="00A108FC" w:rsidRDefault="00A108FC" w:rsidP="00A108FC">
      <w:pPr>
        <w:pStyle w:val="ListParagraph"/>
      </w:pPr>
      <w:r w:rsidRPr="00A108FC">
        <w:t>We learned how the cache is created, maintained and</w:t>
      </w:r>
      <w:r w:rsidR="00091816">
        <w:t xml:space="preserve"> all</w:t>
      </w:r>
      <w:r w:rsidRPr="00A108FC">
        <w:t xml:space="preserve"> the calculations</w:t>
      </w:r>
      <w:r w:rsidR="00091816">
        <w:t xml:space="preserve"> for determining cache efficiency</w:t>
      </w:r>
      <w:r w:rsidRPr="00A108FC">
        <w:t>.</w:t>
      </w:r>
      <w:r w:rsidR="00770F19">
        <w:t xml:space="preserve"> We also learned about the </w:t>
      </w:r>
      <w:proofErr w:type="spellStart"/>
      <w:r w:rsidR="00770F19">
        <w:t>argparse</w:t>
      </w:r>
      <w:proofErr w:type="spellEnd"/>
      <w:r w:rsidR="00770F19">
        <w:t xml:space="preserve"> and logging modules in the standard python library which assisted us in parsing the command-line arguments and debugging.</w:t>
      </w:r>
      <w:r w:rsidR="00DF62CA">
        <w:t xml:space="preserve"> </w:t>
      </w:r>
    </w:p>
    <w:p w14:paraId="19A7B07E" w14:textId="77777777" w:rsidR="008061E7" w:rsidRDefault="008061E7" w:rsidP="008061E7">
      <w:pPr>
        <w:pStyle w:val="ListParagraph"/>
        <w:numPr>
          <w:ilvl w:val="0"/>
          <w:numId w:val="19"/>
        </w:numPr>
        <w:rPr>
          <w:b/>
        </w:rPr>
      </w:pPr>
      <w:r>
        <w:rPr>
          <w:b/>
        </w:rPr>
        <w:t>Determine the performance benefits based on cache configuration</w:t>
      </w:r>
    </w:p>
    <w:p w14:paraId="512A9E80" w14:textId="31D31BAB" w:rsidR="00A108FC" w:rsidRPr="00A108FC" w:rsidRDefault="00A108FC" w:rsidP="00A108FC">
      <w:pPr>
        <w:pStyle w:val="ListParagraph"/>
      </w:pPr>
      <w:r w:rsidRPr="00A108FC">
        <w:t>Based on the cache configuration</w:t>
      </w:r>
      <w:r>
        <w:t>,</w:t>
      </w:r>
      <w:r w:rsidR="00091816">
        <w:t xml:space="preserve"> a cache is a lot faster than disk, time can be used more efficiently and effectively.</w:t>
      </w:r>
      <w:r w:rsidR="00DF62CA">
        <w:t xml:space="preserve"> Increasing the cache size always seems to help. Likewise, increasing the associativity always seemed to help, although as the cache size grew the associativity seemed to matter less. For the block size, increasing it lowered the miss rate, but increased the </w:t>
      </w:r>
      <w:proofErr w:type="spellStart"/>
      <w:r w:rsidR="00DF62CA">
        <w:t>cpi</w:t>
      </w:r>
      <w:proofErr w:type="spellEnd"/>
      <w:r w:rsidR="00DF62CA">
        <w:t xml:space="preserve">. If you care about the </w:t>
      </w:r>
      <w:proofErr w:type="spellStart"/>
      <w:r w:rsidR="00DF62CA">
        <w:t>cpi</w:t>
      </w:r>
      <w:proofErr w:type="spellEnd"/>
      <w:r w:rsidR="00DF62CA">
        <w:t xml:space="preserve"> most, then a low block size seemed to yield the best results. The replacement policy seemed to matter the least</w:t>
      </w:r>
      <w:r w:rsidR="00CD4236">
        <w:t>. With a small cache, high associativity, and small block size (the situation you would expect the replacement policy to matter the most) LRU only lowered the miss rate by .5% and the CPI by .1 over RR.</w:t>
      </w:r>
    </w:p>
    <w:p w14:paraId="6B0F6E56" w14:textId="77777777" w:rsidR="00C60737" w:rsidRDefault="00C60737" w:rsidP="00C60737">
      <w:pPr>
        <w:pStyle w:val="ListParagraph"/>
        <w:numPr>
          <w:ilvl w:val="0"/>
          <w:numId w:val="19"/>
        </w:numPr>
        <w:rPr>
          <w:b/>
        </w:rPr>
      </w:pPr>
      <w:r w:rsidRPr="00C60737">
        <w:rPr>
          <w:b/>
        </w:rPr>
        <w:t>Learn to work in a small group</w:t>
      </w:r>
    </w:p>
    <w:p w14:paraId="4A08D147" w14:textId="77777777" w:rsidR="00A108FC" w:rsidRDefault="00A108FC" w:rsidP="00A108FC">
      <w:pPr>
        <w:pStyle w:val="ListParagraph"/>
      </w:pPr>
      <w:r w:rsidRPr="00A108FC">
        <w:t>We spilt up the work</w:t>
      </w:r>
      <w:r>
        <w:t xml:space="preserve"> </w:t>
      </w:r>
      <w:r w:rsidRPr="00A108FC">
        <w:t xml:space="preserve">throughout the </w:t>
      </w:r>
      <w:proofErr w:type="gramStart"/>
      <w:r w:rsidRPr="00A108FC">
        <w:t>milestones, and</w:t>
      </w:r>
      <w:proofErr w:type="gramEnd"/>
      <w:r w:rsidRPr="00A108FC">
        <w:t xml:space="preserve"> have put together this project.</w:t>
      </w:r>
    </w:p>
    <w:p w14:paraId="4F516A55" w14:textId="0AD944B1" w:rsidR="00A108FC" w:rsidRPr="00A108FC" w:rsidRDefault="00A108FC" w:rsidP="00A108FC">
      <w:pPr>
        <w:pStyle w:val="ListParagraph"/>
      </w:pPr>
      <w:r>
        <w:t>We each kept up doing our parts. Version control implemented.</w:t>
      </w:r>
      <w:r w:rsidR="00CD4236">
        <w:t xml:space="preserve"> </w:t>
      </w:r>
    </w:p>
    <w:p w14:paraId="01691B0B" w14:textId="77777777" w:rsidR="00C60737" w:rsidRDefault="00C60737"/>
    <w:p w14:paraId="383F3882" w14:textId="77777777" w:rsidR="00971D93" w:rsidRPr="00FD570A" w:rsidRDefault="00971D93" w:rsidP="00971D93">
      <w:pPr>
        <w:rPr>
          <w:b/>
        </w:rPr>
      </w:pPr>
      <w:r w:rsidRPr="00FD570A">
        <w:rPr>
          <w:b/>
        </w:rPr>
        <w:t xml:space="preserve">Algorithm </w:t>
      </w:r>
    </w:p>
    <w:p w14:paraId="6C679FF4" w14:textId="77777777" w:rsidR="00971D93" w:rsidRDefault="00971D93" w:rsidP="00971D93"/>
    <w:p w14:paraId="5E7038F1" w14:textId="16D1AF1A" w:rsidR="00A108FC" w:rsidRDefault="00A108FC" w:rsidP="00971D93">
      <w:r>
        <w:tab/>
        <w:t xml:space="preserve">For our </w:t>
      </w:r>
      <w:r w:rsidR="00F41957">
        <w:t>cache implementation</w:t>
      </w:r>
      <w:r>
        <w:t xml:space="preserve"> we used</w:t>
      </w:r>
      <w:r w:rsidR="00770900">
        <w:t xml:space="preserve"> dictionaries. </w:t>
      </w:r>
      <w:r w:rsidR="00CD4236">
        <w:t xml:space="preserve">The </w:t>
      </w:r>
      <w:r w:rsidR="00F41957">
        <w:t>row number</w:t>
      </w:r>
      <w:r w:rsidR="00CD4236">
        <w:t xml:space="preserve"> was the key to cache dictionary</w:t>
      </w:r>
      <w:r w:rsidR="00F41957">
        <w:t xml:space="preserve">. </w:t>
      </w:r>
      <w:r w:rsidR="00CD4236">
        <w:t xml:space="preserve">Each row, in turn, contained </w:t>
      </w:r>
      <w:proofErr w:type="spellStart"/>
      <w:proofErr w:type="gramStart"/>
      <w:r w:rsidR="00CD4236">
        <w:t>it’s</w:t>
      </w:r>
      <w:proofErr w:type="spellEnd"/>
      <w:proofErr w:type="gramEnd"/>
      <w:r w:rsidR="00CD4236">
        <w:t xml:space="preserve"> own dictionary with </w:t>
      </w:r>
      <w:r w:rsidR="00F41957">
        <w:t>the keys</w:t>
      </w:r>
      <w:r w:rsidR="00F41957">
        <w:t xml:space="preserve"> being the </w:t>
      </w:r>
      <w:r w:rsidR="00CD4236">
        <w:t>tags for the blocks in it</w:t>
      </w:r>
      <w:r w:rsidR="00F41957">
        <w:t xml:space="preserve">. The row dictionaries were forced to maintain </w:t>
      </w:r>
      <w:proofErr w:type="gramStart"/>
      <w:r w:rsidR="00F41957">
        <w:t>a number of</w:t>
      </w:r>
      <w:proofErr w:type="gramEnd"/>
      <w:r w:rsidR="00F41957">
        <w:t xml:space="preserve"> blocks equal to the associativity for the cache</w:t>
      </w:r>
      <w:r w:rsidR="00770900">
        <w:t>. T</w:t>
      </w:r>
      <w:r w:rsidR="00F41957">
        <w:t xml:space="preserve">he </w:t>
      </w:r>
      <w:r w:rsidR="00770900">
        <w:t xml:space="preserve">simulator </w:t>
      </w:r>
      <w:r w:rsidR="00F41957">
        <w:t xml:space="preserve">algorithm </w:t>
      </w:r>
      <w:r w:rsidR="00770900">
        <w:t>read</w:t>
      </w:r>
      <w:r w:rsidR="00F41957">
        <w:t>s</w:t>
      </w:r>
      <w:r w:rsidR="00770900">
        <w:t xml:space="preserve"> a trace file, and</w:t>
      </w:r>
      <w:r w:rsidR="00B917C0">
        <w:t xml:space="preserve"> if it is a destination address,</w:t>
      </w:r>
      <w:r w:rsidR="00770900">
        <w:t xml:space="preserve"> </w:t>
      </w:r>
      <w:r w:rsidR="00CD4236">
        <w:t xml:space="preserve">send the address to the cache to </w:t>
      </w:r>
      <w:r w:rsidR="00770900">
        <w:t>determine where in the cache the data will belong.</w:t>
      </w:r>
      <w:r w:rsidR="00B917C0">
        <w:t xml:space="preserve"> If it is a hit, the appropriate cycles are recorded and returned. If it is a miss,</w:t>
      </w:r>
      <w:r w:rsidR="00770900">
        <w:t xml:space="preserve"> </w:t>
      </w:r>
      <w:r w:rsidR="00F41957">
        <w:t>t</w:t>
      </w:r>
      <w:r w:rsidR="00770900">
        <w:t>he replacement algorithm determine</w:t>
      </w:r>
      <w:r w:rsidR="00B917C0">
        <w:t>s</w:t>
      </w:r>
      <w:r w:rsidR="00770900">
        <w:t xml:space="preserve"> which tag of associativity &gt;1 will be replaced</w:t>
      </w:r>
      <w:r w:rsidR="00B917C0">
        <w:t>, and then returns the cycles it took for the miss</w:t>
      </w:r>
      <w:r w:rsidR="00770900">
        <w:t xml:space="preserve">. </w:t>
      </w:r>
      <w:r w:rsidR="00B917C0">
        <w:t>With the total hits, misses, and cycles accrued during execution, c</w:t>
      </w:r>
      <w:r w:rsidR="00770900">
        <w:t>alculations are done to calculate CPI, hit rate, miss rate, hits, misses, cache accesses.</w:t>
      </w:r>
    </w:p>
    <w:p w14:paraId="12456592" w14:textId="77777777" w:rsidR="00971D93" w:rsidRDefault="00971D93" w:rsidP="00971D93"/>
    <w:p w14:paraId="0B565AB9" w14:textId="77777777" w:rsidR="00971D93" w:rsidRPr="00FD570A" w:rsidRDefault="00971D93" w:rsidP="00971D93">
      <w:pPr>
        <w:rPr>
          <w:b/>
        </w:rPr>
      </w:pPr>
      <w:r>
        <w:rPr>
          <w:b/>
        </w:rPr>
        <w:t>Analysis</w:t>
      </w:r>
    </w:p>
    <w:p w14:paraId="0AE32608" w14:textId="385C70FF" w:rsidR="00051DE8" w:rsidRDefault="00051DE8" w:rsidP="00235210">
      <w:pPr>
        <w:ind w:firstLine="720"/>
      </w:pPr>
      <w:r>
        <w:t xml:space="preserve">The first graph on the </w:t>
      </w:r>
      <w:r w:rsidR="00AE7B8C">
        <w:t>last</w:t>
      </w:r>
      <w:r>
        <w:t xml:space="preserve"> page </w:t>
      </w:r>
      <w:r w:rsidR="00615B82">
        <w:t xml:space="preserve">is </w:t>
      </w:r>
      <w:r>
        <w:t xml:space="preserve">from the file: “Trace2A.trc”. </w:t>
      </w:r>
      <w:r w:rsidR="00615B82">
        <w:t>It</w:t>
      </w:r>
      <w:r>
        <w:t xml:space="preserve"> show</w:t>
      </w:r>
      <w:r w:rsidR="00615B82">
        <w:t>s</w:t>
      </w:r>
      <w:r>
        <w:t xml:space="preserve"> how the different replacement algorithms </w:t>
      </w:r>
      <w:r w:rsidR="00AE7B8C">
        <w:t>a</w:t>
      </w:r>
      <w:r>
        <w:t>ffect the CPI.</w:t>
      </w:r>
      <w:r w:rsidR="00615B82">
        <w:t xml:space="preserve"> LRU and RR have a better </w:t>
      </w:r>
      <w:proofErr w:type="spellStart"/>
      <w:r w:rsidR="00AE7B8C">
        <w:t>a</w:t>
      </w:r>
      <w:r w:rsidR="00615B82">
        <w:t>ffect</w:t>
      </w:r>
      <w:proofErr w:type="spellEnd"/>
      <w:r w:rsidR="00615B82">
        <w:t xml:space="preserve"> on the CPI than RND.</w:t>
      </w:r>
      <w:r w:rsidR="00091816">
        <w:t xml:space="preserve"> The next 4 graphs are from using our simulator on the file “Corruption1.trc”. These show varying block sizes and cache sizes along with different associativity. </w:t>
      </w:r>
      <w:r>
        <w:t>Based on our graphs, the change from associativity 1 to 2 makes a huge difference in the CPI. At associativity’s 4, 8, and 16, the change in CPI is significantly less</w:t>
      </w:r>
      <w:r w:rsidR="005A30E9">
        <w:t>, but improves</w:t>
      </w:r>
      <w:r>
        <w:t>.</w:t>
      </w:r>
      <w:r w:rsidR="00091816">
        <w:t xml:space="preserve"> Also having a big cache size with a small block size doesn’t </w:t>
      </w:r>
      <w:r w:rsidR="00AE7B8C">
        <w:t>a</w:t>
      </w:r>
      <w:r w:rsidR="00091816">
        <w:t>ffect CPI for associativity greater than 2.</w:t>
      </w:r>
      <w:r w:rsidR="00AE7B8C">
        <w:t xml:space="preserve"> Vise-versa having a small cache size with a big block size halts CPI from lowering after associativity of 8.</w:t>
      </w:r>
    </w:p>
    <w:p w14:paraId="4736A492" w14:textId="77777777" w:rsidR="00051DE8" w:rsidRDefault="00051DE8" w:rsidP="00971D93"/>
    <w:p w14:paraId="16546090" w14:textId="77777777" w:rsidR="00840BAE" w:rsidRPr="00840BAE" w:rsidRDefault="00051DE8">
      <w:pPr>
        <w:rPr>
          <w:b/>
        </w:rPr>
      </w:pPr>
      <w:r w:rsidRPr="00FD570A">
        <w:rPr>
          <w:b/>
        </w:rPr>
        <w:t>Technical Issues:</w:t>
      </w:r>
    </w:p>
    <w:p w14:paraId="3E0940E4" w14:textId="77777777" w:rsidR="00840BAE" w:rsidRDefault="00840BAE">
      <w:r>
        <w:tab/>
      </w:r>
    </w:p>
    <w:p w14:paraId="040B36BC" w14:textId="65F7A986" w:rsidR="00C60737" w:rsidRDefault="00974E48" w:rsidP="00C60737">
      <w:pPr>
        <w:ind w:left="360"/>
      </w:pPr>
      <w:r>
        <w:t>(</w:t>
      </w:r>
      <w:r w:rsidR="00C60737">
        <w:t xml:space="preserve">Describe your most prominent technical issues and how you solved them. </w:t>
      </w:r>
      <w:r w:rsidR="00971D93">
        <w:t xml:space="preserve">What was most difficult to figure out? </w:t>
      </w:r>
      <w:r w:rsidR="00C60737">
        <w:t>You should have at least one and no more than three.</w:t>
      </w:r>
      <w:r>
        <w:t>)</w:t>
      </w:r>
    </w:p>
    <w:p w14:paraId="692F63B3" w14:textId="5A10CB0D" w:rsidR="00235210" w:rsidRDefault="00235210" w:rsidP="00C60737">
      <w:pPr>
        <w:ind w:left="360"/>
      </w:pPr>
    </w:p>
    <w:p w14:paraId="514AA9AF" w14:textId="641B602A" w:rsidR="00235210" w:rsidRDefault="00235210" w:rsidP="00C60737">
      <w:pPr>
        <w:ind w:left="360"/>
      </w:pPr>
      <w:r>
        <w:t xml:space="preserve">The main issue was debugging. All of our </w:t>
      </w:r>
      <w:proofErr w:type="gramStart"/>
      <w:r>
        <w:t>high level</w:t>
      </w:r>
      <w:proofErr w:type="gramEnd"/>
      <w:r>
        <w:t xml:space="preserve"> conceptual designs ended up being correct, but with many moving pieces it was difficult to make sure everything was working properly in every case. This was especially true of the logical bugs, as they were not readily apparent until we tried to align our results more closely with Professor Ortiz’s program. Since we could not inspect</w:t>
      </w:r>
      <w:r w:rsidR="00F41957">
        <w:t xml:space="preserve"> or experiment with</w:t>
      </w:r>
      <w:r>
        <w:t xml:space="preserve"> </w:t>
      </w:r>
      <w:r w:rsidR="00F41957">
        <w:t>his</w:t>
      </w:r>
      <w:r>
        <w:t xml:space="preserve"> program</w:t>
      </w:r>
      <w:r w:rsidR="00F41957">
        <w:t>’s source code</w:t>
      </w:r>
      <w:r>
        <w:t xml:space="preserve">, we had to iteratively sift through decreasing subsets of the trace files provided until we singled out examples that produces differing results in our two programs. Once a bug was found, fixing it became quite </w:t>
      </w:r>
      <w:proofErr w:type="gramStart"/>
      <w:r>
        <w:t>simple</w:t>
      </w:r>
      <w:proofErr w:type="gramEnd"/>
      <w:r>
        <w:t xml:space="preserve"> but a lot of effort went into finding those examples.  </w:t>
      </w:r>
    </w:p>
    <w:p w14:paraId="3D3F7DD9" w14:textId="77777777" w:rsidR="00C60737" w:rsidRDefault="00C60737"/>
    <w:p w14:paraId="47CBC679" w14:textId="77777777" w:rsidR="00FD570A" w:rsidRPr="00FD570A" w:rsidRDefault="00FD570A">
      <w:pPr>
        <w:rPr>
          <w:b/>
        </w:rPr>
      </w:pPr>
      <w:r w:rsidRPr="00FD570A">
        <w:rPr>
          <w:b/>
        </w:rPr>
        <w:lastRenderedPageBreak/>
        <w:t>Group Member Contributions:</w:t>
      </w:r>
    </w:p>
    <w:p w14:paraId="6F89E539" w14:textId="77777777" w:rsidR="00FD570A" w:rsidRDefault="00FD570A"/>
    <w:p w14:paraId="182BB0AC" w14:textId="77777777" w:rsidR="00FD570A" w:rsidRDefault="00EB1B5F" w:rsidP="00A74591">
      <w:pPr>
        <w:ind w:left="360"/>
      </w:pPr>
      <w:r>
        <w:t xml:space="preserve">Chris - </w:t>
      </w:r>
      <w:r w:rsidR="00AA5AA6">
        <w:t>W</w:t>
      </w:r>
      <w:r>
        <w:t>rote most of the code for the project</w:t>
      </w:r>
      <w:r w:rsidR="00AA5AA6">
        <w:t>, debugging</w:t>
      </w:r>
    </w:p>
    <w:p w14:paraId="5F257ECA" w14:textId="77777777" w:rsidR="00EB1B5F" w:rsidRDefault="00EB1B5F" w:rsidP="00A74591">
      <w:pPr>
        <w:ind w:left="360"/>
      </w:pPr>
      <w:r>
        <w:t xml:space="preserve">Zac – </w:t>
      </w:r>
      <w:r w:rsidR="00AA5AA6">
        <w:t>Did some testing,</w:t>
      </w:r>
      <w:r>
        <w:t xml:space="preserve"> and the report.</w:t>
      </w:r>
    </w:p>
    <w:p w14:paraId="3C7DF016" w14:textId="77777777" w:rsidR="00C60737" w:rsidRDefault="00C60737"/>
    <w:p w14:paraId="46705AA0" w14:textId="77777777" w:rsidR="00FD570A" w:rsidRPr="00FD570A" w:rsidRDefault="00FD570A">
      <w:pPr>
        <w:rPr>
          <w:b/>
        </w:rPr>
      </w:pPr>
      <w:r w:rsidRPr="00FD570A">
        <w:rPr>
          <w:b/>
        </w:rPr>
        <w:t>Group Issues and Resolutions:</w:t>
      </w:r>
    </w:p>
    <w:p w14:paraId="5F5195C6" w14:textId="77777777" w:rsidR="00FD570A" w:rsidRDefault="00FD570A"/>
    <w:p w14:paraId="57EBAB1D" w14:textId="2BBEE81A" w:rsidR="00FD570A" w:rsidRDefault="00B917C0" w:rsidP="00A74591">
      <w:pPr>
        <w:ind w:left="360"/>
      </w:pPr>
      <w:r>
        <w:t>None.</w:t>
      </w:r>
    </w:p>
    <w:p w14:paraId="07105DBE" w14:textId="77777777" w:rsidR="00C60737" w:rsidRDefault="00C60737"/>
    <w:p w14:paraId="19E8EC36" w14:textId="77777777" w:rsidR="00FD570A" w:rsidRPr="00FD570A" w:rsidRDefault="00FD570A">
      <w:pPr>
        <w:rPr>
          <w:b/>
        </w:rPr>
      </w:pPr>
      <w:r w:rsidRPr="00FD570A">
        <w:rPr>
          <w:b/>
        </w:rPr>
        <w:t>Conclusion:</w:t>
      </w:r>
    </w:p>
    <w:p w14:paraId="17BA9136" w14:textId="77777777" w:rsidR="00FD570A" w:rsidRDefault="00FD570A">
      <w:bookmarkStart w:id="0" w:name="_GoBack"/>
      <w:bookmarkEnd w:id="0"/>
    </w:p>
    <w:p w14:paraId="6B6183EE" w14:textId="41019F35" w:rsidR="00230247" w:rsidRDefault="00A70CDD" w:rsidP="00A74591">
      <w:pPr>
        <w:ind w:left="360"/>
      </w:pPr>
      <w:r>
        <w:t xml:space="preserve">This project was interesting, it </w:t>
      </w:r>
      <w:proofErr w:type="gramStart"/>
      <w:r>
        <w:t>definitely helped</w:t>
      </w:r>
      <w:proofErr w:type="gramEnd"/>
      <w:r>
        <w:t xml:space="preserve"> teach more about </w:t>
      </w:r>
      <w:r w:rsidR="00481A58">
        <w:t xml:space="preserve">how </w:t>
      </w:r>
      <w:r>
        <w:t>the cache</w:t>
      </w:r>
      <w:r w:rsidR="00481A58">
        <w:t xml:space="preserve"> works and gives us a hands</w:t>
      </w:r>
      <w:r w:rsidR="00465237">
        <w:t>-</w:t>
      </w:r>
      <w:r w:rsidR="00481A58">
        <w:t>on approach to the process of a cache.</w:t>
      </w:r>
      <w:r w:rsidR="00B917C0">
        <w:t xml:space="preserve"> </w:t>
      </w:r>
    </w:p>
    <w:p w14:paraId="3D936BB0" w14:textId="5B9719AD" w:rsidR="00F41957" w:rsidRDefault="00F41957" w:rsidP="00A74591">
      <w:pPr>
        <w:ind w:left="360"/>
      </w:pPr>
    </w:p>
    <w:p w14:paraId="4EC0DA6A" w14:textId="1AF22C46" w:rsidR="00F41957" w:rsidRDefault="00F41957" w:rsidP="00F41957">
      <w:r>
        <w:rPr>
          <w:b/>
          <w:bCs/>
        </w:rPr>
        <w:t>PROJECT FEEDBACK:</w:t>
      </w:r>
    </w:p>
    <w:p w14:paraId="6F12BA25" w14:textId="77777777" w:rsidR="00F41957" w:rsidRDefault="00F41957" w:rsidP="00F41957"/>
    <w:p w14:paraId="3C7C1BEC" w14:textId="14A15CCC" w:rsidR="00F41957" w:rsidRDefault="00F41957" w:rsidP="00F41957">
      <w:pPr>
        <w:ind w:left="360"/>
      </w:pPr>
      <w:r>
        <w:t>While I (Chris) enjoyed the challenge of helping implement a cache in an accurate manner, I thought it was still too straightforward to find optimal cache configurations</w:t>
      </w:r>
      <w:r w:rsidR="00B502D6">
        <w:t xml:space="preserve"> (i.e. it was always best to have high associativity and a large cache)</w:t>
      </w:r>
      <w:r>
        <w:t>. I liked the addition of the miss penalty</w:t>
      </w:r>
      <w:r w:rsidR="009B1411">
        <w:t xml:space="preserve"> to constrain the block size</w:t>
      </w:r>
      <w:r>
        <w:t>, but according to the Wikipedia page on the subject (</w:t>
      </w:r>
      <w:hyperlink r:id="rId7" w:history="1">
        <w:r w:rsidR="009B1411" w:rsidRPr="00821DA6">
          <w:rPr>
            <w:rStyle w:val="Hyperlink"/>
          </w:rPr>
          <w:t>https://en.wikipedia.org/wiki/Cache_placement_policies#Disadvantage_2</w:t>
        </w:r>
      </w:hyperlink>
      <w:r w:rsidR="009B1411">
        <w:t xml:space="preserve">) there are disadvantages to having a high associativity as well. Since you mentioned several times in class that the ‘cost’ of large caches and high associativity was the overall physical size of the cache, I think it would be beneficial to implement some sort penalty associated with the cache’s physical size, as determined by the cache’s </w:t>
      </w:r>
      <w:r w:rsidR="00B502D6">
        <w:t xml:space="preserve">total </w:t>
      </w:r>
      <w:r w:rsidR="009B1411">
        <w:t>implementation cost (</w:t>
      </w:r>
      <w:r w:rsidR="00B502D6">
        <w:t>in bytes, since that can be much higher just the cache size</w:t>
      </w:r>
      <w:r w:rsidR="009B1411">
        <w:t xml:space="preserve">), the associativity (for the hardware needed check all sets in unison), and the replacement policy(which according to what I’ve read </w:t>
      </w:r>
      <w:r w:rsidR="00B502D6">
        <w:t>can affect physical size since extra hardware is needed to implement the LRU replacement policy)</w:t>
      </w:r>
      <w:r w:rsidR="009B1411">
        <w:t xml:space="preserve">. An example of this would be imposing an </w:t>
      </w:r>
      <w:r w:rsidR="00B502D6">
        <w:t>arbitrary</w:t>
      </w:r>
      <w:r w:rsidR="009B1411">
        <w:t xml:space="preserve"> bound on cache and main memory size so that as the cache gets bigger main memory has to get smaller (which would increase the likelihood of missing main memory and having to read from disk</w:t>
      </w:r>
      <w:r w:rsidR="00B502D6">
        <w:t>, thus greatly increasing the CPI</w:t>
      </w:r>
      <w:r w:rsidR="009B1411">
        <w:t>).</w:t>
      </w:r>
      <w:r w:rsidR="00B502D6">
        <w:t xml:space="preserve"> I’m probably one of the only students that would enjoy that addition, but I think it would give the students a deeper understanding of the constraints that need to be considered when designing a cache.</w:t>
      </w:r>
    </w:p>
    <w:p w14:paraId="3C62EA71" w14:textId="77777777" w:rsidR="00051DE8" w:rsidRDefault="00051DE8" w:rsidP="00235210"/>
    <w:p w14:paraId="39C8D41B" w14:textId="77777777" w:rsidR="00051DE8" w:rsidRDefault="00051DE8" w:rsidP="00051DE8"/>
    <w:p w14:paraId="687DEE97" w14:textId="77777777" w:rsidR="00051DE8" w:rsidRDefault="00051DE8" w:rsidP="00051DE8">
      <w:pPr>
        <w:ind w:left="360"/>
        <w:rPr>
          <w:noProof/>
        </w:rPr>
      </w:pPr>
      <w:r w:rsidRPr="00051DE8">
        <w:rPr>
          <w:noProof/>
        </w:rPr>
        <w:t xml:space="preserve"> </w:t>
      </w:r>
    </w:p>
    <w:p w14:paraId="42370E71" w14:textId="77777777" w:rsidR="00051DE8" w:rsidRDefault="00B14C85" w:rsidP="00051DE8">
      <w:pPr>
        <w:ind w:left="360"/>
        <w:rPr>
          <w:noProof/>
        </w:rPr>
      </w:pPr>
      <w:r>
        <w:rPr>
          <w:noProof/>
        </w:rPr>
        <w:lastRenderedPageBreak/>
        <w:drawing>
          <wp:inline distT="0" distB="0" distL="0" distR="0" wp14:anchorId="65595F93" wp14:editId="30B46B96">
            <wp:extent cx="6124575" cy="3762375"/>
            <wp:effectExtent l="0" t="0" r="9525" b="9525"/>
            <wp:docPr id="1" name="Chart 1">
              <a:extLst xmlns:a="http://schemas.openxmlformats.org/drawingml/2006/main">
                <a:ext uri="{FF2B5EF4-FFF2-40B4-BE49-F238E27FC236}">
                  <a16:creationId xmlns:a16="http://schemas.microsoft.com/office/drawing/2014/main" id="{4356BCF3-8520-44DA-BEE2-38773B41E4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A14912" w:rsidRPr="00A14912">
        <w:rPr>
          <w:noProof/>
        </w:rPr>
        <w:t xml:space="preserve"> </w:t>
      </w:r>
      <w:r w:rsidR="004506DF" w:rsidRPr="004506DF">
        <w:rPr>
          <w:noProof/>
        </w:rPr>
        <w:t xml:space="preserve"> </w:t>
      </w:r>
    </w:p>
    <w:p w14:paraId="5531DAFE" w14:textId="77777777" w:rsidR="004506DF" w:rsidRDefault="004D212C" w:rsidP="00051DE8">
      <w:pPr>
        <w:ind w:left="360"/>
      </w:pPr>
      <w:r>
        <w:rPr>
          <w:noProof/>
        </w:rPr>
        <w:drawing>
          <wp:inline distT="0" distB="0" distL="0" distR="0" wp14:anchorId="14902386" wp14:editId="78AF90D6">
            <wp:extent cx="3009900" cy="2000250"/>
            <wp:effectExtent l="0" t="0" r="0" b="0"/>
            <wp:docPr id="11" name="Chart 11">
              <a:extLst xmlns:a="http://schemas.openxmlformats.org/drawingml/2006/main">
                <a:ext uri="{FF2B5EF4-FFF2-40B4-BE49-F238E27FC236}">
                  <a16:creationId xmlns:a16="http://schemas.microsoft.com/office/drawing/2014/main" id="{675DA192-0FAD-46E4-AF58-285FD2AB1C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025454B0" wp14:editId="784189A0">
            <wp:extent cx="3117433" cy="2000250"/>
            <wp:effectExtent l="0" t="0" r="6985" b="0"/>
            <wp:docPr id="10" name="Chart 10">
              <a:extLst xmlns:a="http://schemas.openxmlformats.org/drawingml/2006/main">
                <a:ext uri="{FF2B5EF4-FFF2-40B4-BE49-F238E27FC236}">
                  <a16:creationId xmlns:a16="http://schemas.microsoft.com/office/drawing/2014/main" id="{D03A3282-3D2C-4459-A67B-000EB740EB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4AB2939" w14:textId="77777777" w:rsidR="004D212C" w:rsidRDefault="004D212C" w:rsidP="00051DE8">
      <w:pPr>
        <w:ind w:left="360"/>
      </w:pPr>
      <w:r>
        <w:rPr>
          <w:noProof/>
        </w:rPr>
        <w:drawing>
          <wp:inline distT="0" distB="0" distL="0" distR="0" wp14:anchorId="0549A6FB" wp14:editId="7597AC4B">
            <wp:extent cx="3009900" cy="2076450"/>
            <wp:effectExtent l="0" t="0" r="0" b="0"/>
            <wp:docPr id="12" name="Chart 12">
              <a:extLst xmlns:a="http://schemas.openxmlformats.org/drawingml/2006/main">
                <a:ext uri="{FF2B5EF4-FFF2-40B4-BE49-F238E27FC236}">
                  <a16:creationId xmlns:a16="http://schemas.microsoft.com/office/drawing/2014/main" id="{B36B2549-0D90-4352-8940-83CB66846D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4D212C">
        <w:rPr>
          <w:noProof/>
        </w:rPr>
        <w:t xml:space="preserve"> </w:t>
      </w:r>
      <w:r>
        <w:rPr>
          <w:noProof/>
        </w:rPr>
        <w:drawing>
          <wp:inline distT="0" distB="0" distL="0" distR="0" wp14:anchorId="56B9B387" wp14:editId="2D292CAB">
            <wp:extent cx="3082128" cy="2076450"/>
            <wp:effectExtent l="0" t="0" r="13970" b="0"/>
            <wp:docPr id="13" name="Chart 13">
              <a:extLst xmlns:a="http://schemas.openxmlformats.org/drawingml/2006/main">
                <a:ext uri="{FF2B5EF4-FFF2-40B4-BE49-F238E27FC236}">
                  <a16:creationId xmlns:a16="http://schemas.microsoft.com/office/drawing/2014/main" id="{D0556998-C458-4AB1-98DA-231DD5585E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sectPr w:rsidR="004D212C" w:rsidSect="00E32F5A">
      <w:footerReference w:type="default" r:id="rId13"/>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BA836E" w14:textId="77777777" w:rsidR="00F34E1B" w:rsidRDefault="00F34E1B" w:rsidP="00E32F5A">
      <w:r>
        <w:separator/>
      </w:r>
    </w:p>
  </w:endnote>
  <w:endnote w:type="continuationSeparator" w:id="0">
    <w:p w14:paraId="1FE3D746" w14:textId="77777777" w:rsidR="00F34E1B" w:rsidRDefault="00F34E1B" w:rsidP="00E32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0ACEC" w14:textId="77777777" w:rsidR="00E32F5A" w:rsidRDefault="00FB00C1">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 xml:space="preserve">CS </w:t>
    </w:r>
    <w:r w:rsidR="00FE70F8">
      <w:rPr>
        <w:rFonts w:asciiTheme="majorHAnsi" w:eastAsiaTheme="majorEastAsia" w:hAnsiTheme="majorHAnsi" w:cstheme="majorBidi"/>
      </w:rPr>
      <w:t>38</w:t>
    </w:r>
    <w:r w:rsidR="008061E7">
      <w:rPr>
        <w:rFonts w:asciiTheme="majorHAnsi" w:eastAsiaTheme="majorEastAsia" w:hAnsiTheme="majorHAnsi" w:cstheme="majorBidi"/>
      </w:rPr>
      <w:t>5</w:t>
    </w:r>
    <w:r w:rsidR="00FE70F8">
      <w:rPr>
        <w:rFonts w:asciiTheme="majorHAnsi" w:eastAsiaTheme="majorEastAsia" w:hAnsiTheme="majorHAnsi" w:cstheme="majorBidi"/>
      </w:rPr>
      <w:t xml:space="preserve">3 Computer </w:t>
    </w:r>
    <w:r w:rsidR="008061E7">
      <w:rPr>
        <w:rFonts w:asciiTheme="majorHAnsi" w:eastAsiaTheme="majorEastAsia" w:hAnsiTheme="majorHAnsi" w:cstheme="majorBidi"/>
      </w:rPr>
      <w:t>Architecture</w:t>
    </w:r>
    <w:r>
      <w:rPr>
        <w:rFonts w:asciiTheme="majorHAnsi" w:eastAsiaTheme="majorEastAsia" w:hAnsiTheme="majorHAnsi" w:cstheme="majorBidi"/>
      </w:rPr>
      <w:t xml:space="preserve"> </w:t>
    </w:r>
    <w:r w:rsidR="00FD570A">
      <w:rPr>
        <w:rFonts w:asciiTheme="majorHAnsi" w:eastAsiaTheme="majorEastAsia" w:hAnsiTheme="majorHAnsi" w:cstheme="majorBidi"/>
      </w:rPr>
      <w:t>–</w:t>
    </w:r>
    <w:r>
      <w:rPr>
        <w:rFonts w:asciiTheme="majorHAnsi" w:eastAsiaTheme="majorEastAsia" w:hAnsiTheme="majorHAnsi" w:cstheme="majorBidi"/>
      </w:rPr>
      <w:t xml:space="preserve"> </w:t>
    </w:r>
    <w:r w:rsidR="00681900">
      <w:rPr>
        <w:rFonts w:asciiTheme="majorHAnsi" w:eastAsiaTheme="majorEastAsia" w:hAnsiTheme="majorHAnsi" w:cstheme="majorBidi"/>
      </w:rPr>
      <w:t>Project</w:t>
    </w:r>
    <w:r w:rsidR="00FD570A">
      <w:rPr>
        <w:rFonts w:asciiTheme="majorHAnsi" w:eastAsiaTheme="majorEastAsia" w:hAnsiTheme="majorHAnsi" w:cstheme="majorBidi"/>
      </w:rPr>
      <w:t xml:space="preserve"> Report </w:t>
    </w:r>
    <w:r w:rsidR="00E32F5A">
      <w:rPr>
        <w:rFonts w:asciiTheme="majorHAnsi" w:eastAsiaTheme="majorEastAsia" w:hAnsiTheme="majorHAnsi" w:cstheme="majorBidi"/>
      </w:rPr>
      <w:ptab w:relativeTo="margin" w:alignment="right" w:leader="none"/>
    </w:r>
    <w:r w:rsidR="00E32F5A">
      <w:rPr>
        <w:rFonts w:asciiTheme="majorHAnsi" w:eastAsiaTheme="majorEastAsia" w:hAnsiTheme="majorHAnsi" w:cstheme="majorBidi"/>
      </w:rPr>
      <w:t xml:space="preserve">Page </w:t>
    </w:r>
    <w:r w:rsidR="00302526">
      <w:rPr>
        <w:rFonts w:asciiTheme="minorHAnsi" w:eastAsiaTheme="minorEastAsia" w:hAnsiTheme="minorHAnsi" w:cstheme="minorBidi"/>
      </w:rPr>
      <w:fldChar w:fldCharType="begin"/>
    </w:r>
    <w:r w:rsidR="00E32F5A">
      <w:instrText xml:space="preserve"> PAGE   \* MERGEFORMAT </w:instrText>
    </w:r>
    <w:r w:rsidR="00302526">
      <w:rPr>
        <w:rFonts w:asciiTheme="minorHAnsi" w:eastAsiaTheme="minorEastAsia" w:hAnsiTheme="minorHAnsi" w:cstheme="minorBidi"/>
      </w:rPr>
      <w:fldChar w:fldCharType="separate"/>
    </w:r>
    <w:r w:rsidR="005067AF" w:rsidRPr="005067AF">
      <w:rPr>
        <w:rFonts w:asciiTheme="majorHAnsi" w:eastAsiaTheme="majorEastAsia" w:hAnsiTheme="majorHAnsi" w:cstheme="majorBidi"/>
        <w:noProof/>
      </w:rPr>
      <w:t>1</w:t>
    </w:r>
    <w:r w:rsidR="00302526">
      <w:rPr>
        <w:rFonts w:asciiTheme="majorHAnsi" w:eastAsiaTheme="majorEastAsia" w:hAnsiTheme="majorHAnsi" w:cstheme="majorBidi"/>
        <w:noProof/>
      </w:rPr>
      <w:fldChar w:fldCharType="end"/>
    </w:r>
  </w:p>
  <w:p w14:paraId="5E56D0A5" w14:textId="77777777" w:rsidR="00E32F5A" w:rsidRDefault="00E32F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08345E" w14:textId="77777777" w:rsidR="00F34E1B" w:rsidRDefault="00F34E1B" w:rsidP="00E32F5A">
      <w:r>
        <w:separator/>
      </w:r>
    </w:p>
  </w:footnote>
  <w:footnote w:type="continuationSeparator" w:id="0">
    <w:p w14:paraId="2867A3D2" w14:textId="77777777" w:rsidR="00F34E1B" w:rsidRDefault="00F34E1B" w:rsidP="00E32F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5750"/>
    <w:multiLevelType w:val="hybridMultilevel"/>
    <w:tmpl w:val="DE829D3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A4C9B"/>
    <w:multiLevelType w:val="hybridMultilevel"/>
    <w:tmpl w:val="1F7E6616"/>
    <w:lvl w:ilvl="0" w:tplc="C2B2DB7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E9B630D"/>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20452DF4"/>
    <w:multiLevelType w:val="hybridMultilevel"/>
    <w:tmpl w:val="EE8E7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43992"/>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2C033B61"/>
    <w:multiLevelType w:val="hybridMultilevel"/>
    <w:tmpl w:val="29CE47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005DE5"/>
    <w:multiLevelType w:val="multilevel"/>
    <w:tmpl w:val="EF369B9E"/>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BAC04DB"/>
    <w:multiLevelType w:val="hybridMultilevel"/>
    <w:tmpl w:val="2E165A08"/>
    <w:lvl w:ilvl="0" w:tplc="3BD25B80">
      <w:start w:val="1"/>
      <w:numFmt w:val="decimal"/>
      <w:lvlText w:val="%1."/>
      <w:lvlJc w:val="left"/>
      <w:pPr>
        <w:tabs>
          <w:tab w:val="num" w:pos="360"/>
        </w:tabs>
        <w:ind w:left="360" w:hanging="360"/>
      </w:pPr>
      <w:rPr>
        <w:rFonts w:hint="default"/>
      </w:rPr>
    </w:lvl>
    <w:lvl w:ilvl="1" w:tplc="E02C940C">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41632982"/>
    <w:multiLevelType w:val="multilevel"/>
    <w:tmpl w:val="B6822586"/>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lvlText w:val="%1.%2.%3."/>
      <w:lvlJc w:val="left"/>
      <w:pPr>
        <w:tabs>
          <w:tab w:val="num" w:pos="1080"/>
        </w:tabs>
        <w:ind w:left="864" w:hanging="504"/>
      </w:pPr>
      <w:rPr>
        <w:rFonts w:hint="default"/>
      </w:rPr>
    </w:lvl>
    <w:lvl w:ilvl="3">
      <w:start w:val="1"/>
      <w:numFmt w:val="decimal"/>
      <w:pStyle w:val="Heading4"/>
      <w:lvlText w:val="%1.%2.%3.%4."/>
      <w:lvlJc w:val="left"/>
      <w:pPr>
        <w:tabs>
          <w:tab w:val="num" w:pos="720"/>
        </w:tabs>
        <w:ind w:left="0" w:firstLine="0"/>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9" w15:restartNumberingAfterBreak="0">
    <w:nsid w:val="48C14CF1"/>
    <w:multiLevelType w:val="hybridMultilevel"/>
    <w:tmpl w:val="CCC64BCC"/>
    <w:lvl w:ilvl="0" w:tplc="3BD25B80">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15:restartNumberingAfterBreak="0">
    <w:nsid w:val="56233DC9"/>
    <w:multiLevelType w:val="multilevel"/>
    <w:tmpl w:val="00AAB48A"/>
    <w:lvl w:ilvl="0">
      <w:start w:val="1"/>
      <w:numFmt w:val="decimal"/>
      <w:lvlText w:val="%1."/>
      <w:lvlJc w:val="left"/>
      <w:pPr>
        <w:tabs>
          <w:tab w:val="num" w:pos="360"/>
        </w:tabs>
        <w:ind w:left="0" w:firstLine="0"/>
      </w:pPr>
      <w:rPr>
        <w:rFonts w:hint="default"/>
      </w:rPr>
    </w:lvl>
    <w:lvl w:ilvl="1">
      <w:start w:val="1"/>
      <w:numFmt w:val="decimal"/>
      <w:lvlRestart w:val="0"/>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864" w:hanging="504"/>
      </w:pPr>
      <w:rPr>
        <w:rFonts w:hint="default"/>
      </w:rPr>
    </w:lvl>
    <w:lvl w:ilvl="3">
      <w:start w:val="1"/>
      <w:numFmt w:val="decimal"/>
      <w:lvlText w:val="%1.%2.%3.%4."/>
      <w:lvlJc w:val="left"/>
      <w:pPr>
        <w:tabs>
          <w:tab w:val="num" w:pos="1800"/>
        </w:tabs>
        <w:ind w:left="1368" w:hanging="648"/>
      </w:pPr>
      <w:rPr>
        <w:rFonts w:hint="default"/>
      </w:rPr>
    </w:lvl>
    <w:lvl w:ilvl="4">
      <w:start w:val="1"/>
      <w:numFmt w:val="decimal"/>
      <w:lvlText w:val="%1.%2.%3.%4.%5."/>
      <w:lvlJc w:val="left"/>
      <w:pPr>
        <w:tabs>
          <w:tab w:val="num" w:pos="2520"/>
        </w:tabs>
        <w:ind w:left="1872" w:hanging="792"/>
      </w:pPr>
      <w:rPr>
        <w:rFonts w:hint="default"/>
      </w:rPr>
    </w:lvl>
    <w:lvl w:ilvl="5">
      <w:start w:val="1"/>
      <w:numFmt w:val="decimal"/>
      <w:lvlText w:val="%1.%2.%3.%4.%5.%6."/>
      <w:lvlJc w:val="left"/>
      <w:pPr>
        <w:tabs>
          <w:tab w:val="num" w:pos="2880"/>
        </w:tabs>
        <w:ind w:left="2376" w:hanging="936"/>
      </w:pPr>
      <w:rPr>
        <w:rFonts w:hint="default"/>
      </w:rPr>
    </w:lvl>
    <w:lvl w:ilvl="6">
      <w:start w:val="1"/>
      <w:numFmt w:val="decimal"/>
      <w:lvlText w:val="%1.%2.%3.%4.%5.%6.%7."/>
      <w:lvlJc w:val="left"/>
      <w:pPr>
        <w:tabs>
          <w:tab w:val="num" w:pos="3600"/>
        </w:tabs>
        <w:ind w:left="2880" w:hanging="1080"/>
      </w:pPr>
      <w:rPr>
        <w:rFonts w:hint="default"/>
      </w:rPr>
    </w:lvl>
    <w:lvl w:ilvl="7">
      <w:start w:val="1"/>
      <w:numFmt w:val="decimal"/>
      <w:lvlText w:val="%1.%2.%3.%4.%5.%6.%7.%8."/>
      <w:lvlJc w:val="left"/>
      <w:pPr>
        <w:tabs>
          <w:tab w:val="num" w:pos="4320"/>
        </w:tabs>
        <w:ind w:left="3384" w:hanging="1224"/>
      </w:pPr>
      <w:rPr>
        <w:rFonts w:hint="default"/>
      </w:rPr>
    </w:lvl>
    <w:lvl w:ilvl="8">
      <w:start w:val="1"/>
      <w:numFmt w:val="decimal"/>
      <w:lvlText w:val="%1.%2.%3.%4.%5.%6.%7.%8.%9."/>
      <w:lvlJc w:val="left"/>
      <w:pPr>
        <w:tabs>
          <w:tab w:val="num" w:pos="4680"/>
        </w:tabs>
        <w:ind w:left="3960" w:hanging="1440"/>
      </w:pPr>
      <w:rPr>
        <w:rFonts w:hint="default"/>
      </w:rPr>
    </w:lvl>
  </w:abstractNum>
  <w:abstractNum w:abstractNumId="11" w15:restartNumberingAfterBreak="0">
    <w:nsid w:val="57FD5FE6"/>
    <w:multiLevelType w:val="hybridMultilevel"/>
    <w:tmpl w:val="71B84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5DE45E6"/>
    <w:multiLevelType w:val="hybridMultilevel"/>
    <w:tmpl w:val="F6AE20CE"/>
    <w:lvl w:ilvl="0" w:tplc="0DB063FA">
      <w:start w:val="10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046EF3"/>
    <w:multiLevelType w:val="hybridMultilevel"/>
    <w:tmpl w:val="77E6273E"/>
    <w:lvl w:ilvl="0" w:tplc="0409000F">
      <w:start w:val="1"/>
      <w:numFmt w:val="decimal"/>
      <w:lvlText w:val="%1."/>
      <w:lvlJc w:val="left"/>
      <w:pPr>
        <w:tabs>
          <w:tab w:val="num" w:pos="360"/>
        </w:tabs>
        <w:ind w:left="360" w:hanging="360"/>
      </w:pPr>
      <w:rPr>
        <w:rFonts w:hint="default"/>
      </w:rPr>
    </w:lvl>
    <w:lvl w:ilvl="1" w:tplc="53C878E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6"/>
  </w:num>
  <w:num w:numId="2">
    <w:abstractNumId w:val="8"/>
  </w:num>
  <w:num w:numId="3">
    <w:abstractNumId w:val="8"/>
  </w:num>
  <w:num w:numId="4">
    <w:abstractNumId w:val="6"/>
  </w:num>
  <w:num w:numId="5">
    <w:abstractNumId w:val="8"/>
  </w:num>
  <w:num w:numId="6">
    <w:abstractNumId w:val="8"/>
  </w:num>
  <w:num w:numId="7">
    <w:abstractNumId w:val="10"/>
  </w:num>
  <w:num w:numId="8">
    <w:abstractNumId w:val="8"/>
  </w:num>
  <w:num w:numId="9">
    <w:abstractNumId w:val="9"/>
  </w:num>
  <w:num w:numId="10">
    <w:abstractNumId w:val="13"/>
  </w:num>
  <w:num w:numId="11">
    <w:abstractNumId w:val="4"/>
  </w:num>
  <w:num w:numId="12">
    <w:abstractNumId w:val="2"/>
  </w:num>
  <w:num w:numId="13">
    <w:abstractNumId w:val="7"/>
  </w:num>
  <w:num w:numId="14">
    <w:abstractNumId w:val="1"/>
  </w:num>
  <w:num w:numId="15">
    <w:abstractNumId w:val="11"/>
  </w:num>
  <w:num w:numId="16">
    <w:abstractNumId w:val="5"/>
  </w:num>
  <w:num w:numId="17">
    <w:abstractNumId w:val="12"/>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131"/>
    <w:rsid w:val="00013853"/>
    <w:rsid w:val="000147E9"/>
    <w:rsid w:val="00016960"/>
    <w:rsid w:val="0001722F"/>
    <w:rsid w:val="0002414B"/>
    <w:rsid w:val="00026AC1"/>
    <w:rsid w:val="00037588"/>
    <w:rsid w:val="00041154"/>
    <w:rsid w:val="00043180"/>
    <w:rsid w:val="00051DE8"/>
    <w:rsid w:val="00067FC2"/>
    <w:rsid w:val="0007507D"/>
    <w:rsid w:val="00080B69"/>
    <w:rsid w:val="00091816"/>
    <w:rsid w:val="000B4702"/>
    <w:rsid w:val="000B6DE6"/>
    <w:rsid w:val="000C23FF"/>
    <w:rsid w:val="000C7B74"/>
    <w:rsid w:val="000E4BFE"/>
    <w:rsid w:val="000F7964"/>
    <w:rsid w:val="001107F8"/>
    <w:rsid w:val="00123A1A"/>
    <w:rsid w:val="0013187B"/>
    <w:rsid w:val="0015735E"/>
    <w:rsid w:val="00164E87"/>
    <w:rsid w:val="00170BA1"/>
    <w:rsid w:val="001A3C26"/>
    <w:rsid w:val="001B2D94"/>
    <w:rsid w:val="001D3BC9"/>
    <w:rsid w:val="001E1221"/>
    <w:rsid w:val="001E6B5E"/>
    <w:rsid w:val="001F0BA0"/>
    <w:rsid w:val="00200F73"/>
    <w:rsid w:val="00211556"/>
    <w:rsid w:val="00211B48"/>
    <w:rsid w:val="00230247"/>
    <w:rsid w:val="00230E16"/>
    <w:rsid w:val="002330CC"/>
    <w:rsid w:val="00235210"/>
    <w:rsid w:val="00244939"/>
    <w:rsid w:val="00245E00"/>
    <w:rsid w:val="0024645D"/>
    <w:rsid w:val="0024673D"/>
    <w:rsid w:val="0025460B"/>
    <w:rsid w:val="00264A28"/>
    <w:rsid w:val="00271D91"/>
    <w:rsid w:val="00274130"/>
    <w:rsid w:val="00275E15"/>
    <w:rsid w:val="00294DC9"/>
    <w:rsid w:val="002B1883"/>
    <w:rsid w:val="002B2F69"/>
    <w:rsid w:val="002B3C41"/>
    <w:rsid w:val="002E030D"/>
    <w:rsid w:val="002F00A5"/>
    <w:rsid w:val="00302526"/>
    <w:rsid w:val="0030746C"/>
    <w:rsid w:val="00317697"/>
    <w:rsid w:val="00333C8F"/>
    <w:rsid w:val="00336189"/>
    <w:rsid w:val="00355C19"/>
    <w:rsid w:val="0036177F"/>
    <w:rsid w:val="00363114"/>
    <w:rsid w:val="00370FC3"/>
    <w:rsid w:val="00377126"/>
    <w:rsid w:val="003843C1"/>
    <w:rsid w:val="003A1C24"/>
    <w:rsid w:val="003B4A2D"/>
    <w:rsid w:val="003F2368"/>
    <w:rsid w:val="00403E6C"/>
    <w:rsid w:val="00424B11"/>
    <w:rsid w:val="00442999"/>
    <w:rsid w:val="004506DF"/>
    <w:rsid w:val="0045131C"/>
    <w:rsid w:val="004554F7"/>
    <w:rsid w:val="004648C8"/>
    <w:rsid w:val="00465237"/>
    <w:rsid w:val="00481A58"/>
    <w:rsid w:val="00495B2C"/>
    <w:rsid w:val="00496663"/>
    <w:rsid w:val="004A21FF"/>
    <w:rsid w:val="004C226E"/>
    <w:rsid w:val="004D212C"/>
    <w:rsid w:val="004D7B76"/>
    <w:rsid w:val="004E2BC6"/>
    <w:rsid w:val="004F3989"/>
    <w:rsid w:val="004F3A99"/>
    <w:rsid w:val="005067AF"/>
    <w:rsid w:val="00507650"/>
    <w:rsid w:val="005136AA"/>
    <w:rsid w:val="00514C3A"/>
    <w:rsid w:val="00520238"/>
    <w:rsid w:val="0052181F"/>
    <w:rsid w:val="00525947"/>
    <w:rsid w:val="005757AE"/>
    <w:rsid w:val="0058098A"/>
    <w:rsid w:val="005A30E9"/>
    <w:rsid w:val="005B20A4"/>
    <w:rsid w:val="005B21C7"/>
    <w:rsid w:val="005B65ED"/>
    <w:rsid w:val="005C0015"/>
    <w:rsid w:val="005C1BF0"/>
    <w:rsid w:val="005C3DE3"/>
    <w:rsid w:val="005D3F6E"/>
    <w:rsid w:val="005F600E"/>
    <w:rsid w:val="00610942"/>
    <w:rsid w:val="00615B82"/>
    <w:rsid w:val="006373AA"/>
    <w:rsid w:val="00654E1E"/>
    <w:rsid w:val="0066026C"/>
    <w:rsid w:val="00666253"/>
    <w:rsid w:val="00681900"/>
    <w:rsid w:val="0068701A"/>
    <w:rsid w:val="00696540"/>
    <w:rsid w:val="006A1827"/>
    <w:rsid w:val="006B757C"/>
    <w:rsid w:val="006C0DF0"/>
    <w:rsid w:val="006C2F9F"/>
    <w:rsid w:val="006E49DF"/>
    <w:rsid w:val="006E5C5D"/>
    <w:rsid w:val="0071577D"/>
    <w:rsid w:val="00733B01"/>
    <w:rsid w:val="00762F0F"/>
    <w:rsid w:val="007633F1"/>
    <w:rsid w:val="00765BD4"/>
    <w:rsid w:val="00770900"/>
    <w:rsid w:val="00770F19"/>
    <w:rsid w:val="00776E30"/>
    <w:rsid w:val="007878D5"/>
    <w:rsid w:val="007906DA"/>
    <w:rsid w:val="007920F0"/>
    <w:rsid w:val="007962AF"/>
    <w:rsid w:val="007A1346"/>
    <w:rsid w:val="007A1465"/>
    <w:rsid w:val="007A3B20"/>
    <w:rsid w:val="007A5DE1"/>
    <w:rsid w:val="007A712D"/>
    <w:rsid w:val="007E5590"/>
    <w:rsid w:val="007F56D9"/>
    <w:rsid w:val="0080253F"/>
    <w:rsid w:val="00802BB4"/>
    <w:rsid w:val="008061E7"/>
    <w:rsid w:val="008202D4"/>
    <w:rsid w:val="00840BAE"/>
    <w:rsid w:val="00841B37"/>
    <w:rsid w:val="0086752F"/>
    <w:rsid w:val="00896FDF"/>
    <w:rsid w:val="008D2887"/>
    <w:rsid w:val="008D3C90"/>
    <w:rsid w:val="008E4C22"/>
    <w:rsid w:val="008E747F"/>
    <w:rsid w:val="008F1F24"/>
    <w:rsid w:val="008F34C2"/>
    <w:rsid w:val="008F69B0"/>
    <w:rsid w:val="00926E10"/>
    <w:rsid w:val="009325FA"/>
    <w:rsid w:val="00936ECB"/>
    <w:rsid w:val="00950F8E"/>
    <w:rsid w:val="009558E0"/>
    <w:rsid w:val="009669DF"/>
    <w:rsid w:val="00971D93"/>
    <w:rsid w:val="00974E48"/>
    <w:rsid w:val="009819CB"/>
    <w:rsid w:val="009936B8"/>
    <w:rsid w:val="00997AEB"/>
    <w:rsid w:val="009A19A3"/>
    <w:rsid w:val="009B1411"/>
    <w:rsid w:val="009B2CCD"/>
    <w:rsid w:val="009C3A36"/>
    <w:rsid w:val="009D53E2"/>
    <w:rsid w:val="009D6849"/>
    <w:rsid w:val="009F03CF"/>
    <w:rsid w:val="009F5EA9"/>
    <w:rsid w:val="00A108FC"/>
    <w:rsid w:val="00A125C1"/>
    <w:rsid w:val="00A14912"/>
    <w:rsid w:val="00A16E4E"/>
    <w:rsid w:val="00A33431"/>
    <w:rsid w:val="00A53C3D"/>
    <w:rsid w:val="00A55926"/>
    <w:rsid w:val="00A57896"/>
    <w:rsid w:val="00A64355"/>
    <w:rsid w:val="00A70CDD"/>
    <w:rsid w:val="00A719EC"/>
    <w:rsid w:val="00A74591"/>
    <w:rsid w:val="00A81A1C"/>
    <w:rsid w:val="00A85919"/>
    <w:rsid w:val="00A928C0"/>
    <w:rsid w:val="00A947C6"/>
    <w:rsid w:val="00A979B8"/>
    <w:rsid w:val="00AA43DD"/>
    <w:rsid w:val="00AA48BF"/>
    <w:rsid w:val="00AA5AA6"/>
    <w:rsid w:val="00AC5719"/>
    <w:rsid w:val="00AD170B"/>
    <w:rsid w:val="00AD3AE7"/>
    <w:rsid w:val="00AD7C1A"/>
    <w:rsid w:val="00AE06A4"/>
    <w:rsid w:val="00AE43B2"/>
    <w:rsid w:val="00AE5841"/>
    <w:rsid w:val="00AE7B8C"/>
    <w:rsid w:val="00B050E9"/>
    <w:rsid w:val="00B107BF"/>
    <w:rsid w:val="00B14C85"/>
    <w:rsid w:val="00B44228"/>
    <w:rsid w:val="00B502D6"/>
    <w:rsid w:val="00B56111"/>
    <w:rsid w:val="00B56AC5"/>
    <w:rsid w:val="00B804DF"/>
    <w:rsid w:val="00B81A1F"/>
    <w:rsid w:val="00B917C0"/>
    <w:rsid w:val="00BC7C2D"/>
    <w:rsid w:val="00BE535C"/>
    <w:rsid w:val="00BE5CF1"/>
    <w:rsid w:val="00C225B6"/>
    <w:rsid w:val="00C23231"/>
    <w:rsid w:val="00C2373C"/>
    <w:rsid w:val="00C41298"/>
    <w:rsid w:val="00C57FCE"/>
    <w:rsid w:val="00C60737"/>
    <w:rsid w:val="00C62CFF"/>
    <w:rsid w:val="00CA522A"/>
    <w:rsid w:val="00CC1C60"/>
    <w:rsid w:val="00CC420A"/>
    <w:rsid w:val="00CD1270"/>
    <w:rsid w:val="00CD4236"/>
    <w:rsid w:val="00CD4610"/>
    <w:rsid w:val="00CD4FFC"/>
    <w:rsid w:val="00CE69A5"/>
    <w:rsid w:val="00CF7F8D"/>
    <w:rsid w:val="00D21D0E"/>
    <w:rsid w:val="00D32451"/>
    <w:rsid w:val="00D3427D"/>
    <w:rsid w:val="00D36131"/>
    <w:rsid w:val="00D40697"/>
    <w:rsid w:val="00D774D1"/>
    <w:rsid w:val="00D92C8F"/>
    <w:rsid w:val="00D9387F"/>
    <w:rsid w:val="00D94762"/>
    <w:rsid w:val="00DA237D"/>
    <w:rsid w:val="00DB74A2"/>
    <w:rsid w:val="00DC4F85"/>
    <w:rsid w:val="00DC747A"/>
    <w:rsid w:val="00DF6246"/>
    <w:rsid w:val="00DF62CA"/>
    <w:rsid w:val="00E10474"/>
    <w:rsid w:val="00E11B1F"/>
    <w:rsid w:val="00E14320"/>
    <w:rsid w:val="00E32F5A"/>
    <w:rsid w:val="00E648C9"/>
    <w:rsid w:val="00E71F13"/>
    <w:rsid w:val="00EB10BB"/>
    <w:rsid w:val="00EB1B5F"/>
    <w:rsid w:val="00EC13B6"/>
    <w:rsid w:val="00EC52BE"/>
    <w:rsid w:val="00EC6A72"/>
    <w:rsid w:val="00EF274A"/>
    <w:rsid w:val="00EF6F81"/>
    <w:rsid w:val="00F020E7"/>
    <w:rsid w:val="00F06661"/>
    <w:rsid w:val="00F06A13"/>
    <w:rsid w:val="00F34E1B"/>
    <w:rsid w:val="00F41957"/>
    <w:rsid w:val="00F41AA1"/>
    <w:rsid w:val="00F63760"/>
    <w:rsid w:val="00F67F4C"/>
    <w:rsid w:val="00F96D95"/>
    <w:rsid w:val="00FA6E28"/>
    <w:rsid w:val="00FA7FB7"/>
    <w:rsid w:val="00FB00C1"/>
    <w:rsid w:val="00FB291D"/>
    <w:rsid w:val="00FB4883"/>
    <w:rsid w:val="00FD00DC"/>
    <w:rsid w:val="00FD570A"/>
    <w:rsid w:val="00FD5EB3"/>
    <w:rsid w:val="00FE535F"/>
    <w:rsid w:val="00FE7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15D8AB"/>
  <w15:docId w15:val="{5AD2505B-37B7-44DE-9E48-73CCFEAA7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760"/>
    <w:rPr>
      <w:sz w:val="24"/>
      <w:szCs w:val="24"/>
    </w:rPr>
  </w:style>
  <w:style w:type="paragraph" w:styleId="Heading1">
    <w:name w:val="heading 1"/>
    <w:basedOn w:val="Normal"/>
    <w:next w:val="Normal"/>
    <w:autoRedefine/>
    <w:qFormat/>
    <w:rsid w:val="00F63760"/>
    <w:pPr>
      <w:keepNext/>
      <w:numPr>
        <w:numId w:val="4"/>
      </w:numPr>
      <w:spacing w:before="120" w:after="120"/>
      <w:outlineLvl w:val="0"/>
    </w:pPr>
    <w:rPr>
      <w:rFonts w:ascii="Arial" w:hAnsi="Arial" w:cs="Arial"/>
      <w:b/>
      <w:bCs/>
      <w:kern w:val="32"/>
      <w:sz w:val="32"/>
      <w:szCs w:val="32"/>
    </w:rPr>
  </w:style>
  <w:style w:type="paragraph" w:styleId="Heading2">
    <w:name w:val="heading 2"/>
    <w:basedOn w:val="Heading1"/>
    <w:next w:val="BlockText"/>
    <w:autoRedefine/>
    <w:qFormat/>
    <w:rsid w:val="00F63760"/>
    <w:pPr>
      <w:numPr>
        <w:numId w:val="0"/>
      </w:numPr>
      <w:outlineLvl w:val="1"/>
    </w:pPr>
    <w:rPr>
      <w:b w:val="0"/>
      <w:bCs w:val="0"/>
      <w:i/>
      <w:iCs/>
      <w:szCs w:val="28"/>
    </w:rPr>
  </w:style>
  <w:style w:type="paragraph" w:styleId="Heading3">
    <w:name w:val="heading 3"/>
    <w:basedOn w:val="Normal"/>
    <w:next w:val="Normal"/>
    <w:autoRedefine/>
    <w:qFormat/>
    <w:rsid w:val="00F63760"/>
    <w:pPr>
      <w:keepNext/>
      <w:numPr>
        <w:ilvl w:val="2"/>
        <w:numId w:val="7"/>
      </w:numPr>
      <w:spacing w:before="60" w:after="60"/>
      <w:outlineLvl w:val="2"/>
    </w:pPr>
    <w:rPr>
      <w:rFonts w:ascii="Arial" w:hAnsi="Arial" w:cs="Arial"/>
      <w:b/>
      <w:bCs/>
      <w:sz w:val="26"/>
      <w:szCs w:val="26"/>
    </w:rPr>
  </w:style>
  <w:style w:type="paragraph" w:styleId="Heading4">
    <w:name w:val="heading 4"/>
    <w:basedOn w:val="Normal"/>
    <w:next w:val="Normal"/>
    <w:autoRedefine/>
    <w:qFormat/>
    <w:rsid w:val="00F63760"/>
    <w:pPr>
      <w:keepNext/>
      <w:numPr>
        <w:ilvl w:val="3"/>
        <w:numId w:val="8"/>
      </w:numPr>
      <w:spacing w:before="60" w:after="60"/>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63760"/>
    <w:pPr>
      <w:jc w:val="center"/>
    </w:pPr>
    <w:rPr>
      <w:b/>
      <w:bCs/>
      <w:sz w:val="36"/>
    </w:rPr>
  </w:style>
  <w:style w:type="paragraph" w:styleId="Subtitle">
    <w:name w:val="Subtitle"/>
    <w:basedOn w:val="Normal"/>
    <w:qFormat/>
    <w:rsid w:val="00F63760"/>
    <w:rPr>
      <w:b/>
      <w:bCs/>
      <w:sz w:val="28"/>
    </w:rPr>
  </w:style>
  <w:style w:type="paragraph" w:styleId="BlockText">
    <w:name w:val="Block Text"/>
    <w:basedOn w:val="Normal"/>
    <w:rsid w:val="00F63760"/>
    <w:pPr>
      <w:spacing w:after="120"/>
      <w:ind w:left="1440" w:right="1440"/>
    </w:pPr>
  </w:style>
  <w:style w:type="paragraph" w:styleId="ListParagraph">
    <w:name w:val="List Paragraph"/>
    <w:basedOn w:val="Normal"/>
    <w:uiPriority w:val="34"/>
    <w:qFormat/>
    <w:rsid w:val="00610942"/>
    <w:pPr>
      <w:ind w:left="720"/>
    </w:pPr>
  </w:style>
  <w:style w:type="paragraph" w:styleId="BalloonText">
    <w:name w:val="Balloon Text"/>
    <w:basedOn w:val="Normal"/>
    <w:link w:val="BalloonTextChar"/>
    <w:rsid w:val="008F1F24"/>
    <w:rPr>
      <w:rFonts w:ascii="Tahoma" w:hAnsi="Tahoma" w:cs="Tahoma"/>
      <w:sz w:val="16"/>
      <w:szCs w:val="16"/>
    </w:rPr>
  </w:style>
  <w:style w:type="character" w:customStyle="1" w:styleId="BalloonTextChar">
    <w:name w:val="Balloon Text Char"/>
    <w:basedOn w:val="DefaultParagraphFont"/>
    <w:link w:val="BalloonText"/>
    <w:rsid w:val="008F1F24"/>
    <w:rPr>
      <w:rFonts w:ascii="Tahoma" w:hAnsi="Tahoma" w:cs="Tahoma"/>
      <w:sz w:val="16"/>
      <w:szCs w:val="16"/>
    </w:rPr>
  </w:style>
  <w:style w:type="paragraph" w:styleId="Header">
    <w:name w:val="header"/>
    <w:basedOn w:val="Normal"/>
    <w:link w:val="HeaderChar"/>
    <w:rsid w:val="00E32F5A"/>
    <w:pPr>
      <w:tabs>
        <w:tab w:val="center" w:pos="4680"/>
        <w:tab w:val="right" w:pos="9360"/>
      </w:tabs>
    </w:pPr>
  </w:style>
  <w:style w:type="character" w:customStyle="1" w:styleId="HeaderChar">
    <w:name w:val="Header Char"/>
    <w:basedOn w:val="DefaultParagraphFont"/>
    <w:link w:val="Header"/>
    <w:rsid w:val="00E32F5A"/>
    <w:rPr>
      <w:sz w:val="24"/>
      <w:szCs w:val="24"/>
    </w:rPr>
  </w:style>
  <w:style w:type="paragraph" w:styleId="Footer">
    <w:name w:val="footer"/>
    <w:basedOn w:val="Normal"/>
    <w:link w:val="FooterChar"/>
    <w:uiPriority w:val="99"/>
    <w:rsid w:val="00E32F5A"/>
    <w:pPr>
      <w:tabs>
        <w:tab w:val="center" w:pos="4680"/>
        <w:tab w:val="right" w:pos="9360"/>
      </w:tabs>
    </w:pPr>
  </w:style>
  <w:style w:type="character" w:customStyle="1" w:styleId="FooterChar">
    <w:name w:val="Footer Char"/>
    <w:basedOn w:val="DefaultParagraphFont"/>
    <w:link w:val="Footer"/>
    <w:uiPriority w:val="99"/>
    <w:rsid w:val="00E32F5A"/>
    <w:rPr>
      <w:sz w:val="24"/>
      <w:szCs w:val="24"/>
    </w:rPr>
  </w:style>
  <w:style w:type="character" w:styleId="Hyperlink">
    <w:name w:val="Hyperlink"/>
    <w:basedOn w:val="DefaultParagraphFont"/>
    <w:unhideWhenUsed/>
    <w:rsid w:val="00B917C0"/>
    <w:rPr>
      <w:color w:val="0000FF" w:themeColor="hyperlink"/>
      <w:u w:val="single"/>
    </w:rPr>
  </w:style>
  <w:style w:type="character" w:styleId="UnresolvedMention">
    <w:name w:val="Unresolved Mention"/>
    <w:basedOn w:val="DefaultParagraphFont"/>
    <w:uiPriority w:val="99"/>
    <w:semiHidden/>
    <w:unhideWhenUsed/>
    <w:rsid w:val="00B917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n.wikipedia.org/wiki/Cache_placement_policies#Disadvantage_2" TargetMode="External"/><Relationship Id="rId12" Type="http://schemas.openxmlformats.org/officeDocument/2006/relationships/chart" Target="charts/chart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School\Comp%20Arch\PythonProject\Cache_Simulato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BlockSize: 64B Cache Size: 512KB</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4710368363125"/>
          <c:y val="0.16223755958548852"/>
          <c:w val="0.8485681736467835"/>
          <c:h val="0.53612557877652811"/>
        </c:manualLayout>
      </c:layout>
      <c:lineChart>
        <c:grouping val="standard"/>
        <c:varyColors val="0"/>
        <c:ser>
          <c:idx val="0"/>
          <c:order val="0"/>
          <c:tx>
            <c:v>LRU</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Lit>
              <c:formatCode>General</c:formatCode>
              <c:ptCount val="5"/>
              <c:pt idx="0">
                <c:v>1</c:v>
              </c:pt>
              <c:pt idx="1">
                <c:v>2</c:v>
              </c:pt>
              <c:pt idx="2">
                <c:v>4</c:v>
              </c:pt>
              <c:pt idx="3">
                <c:v>8</c:v>
              </c:pt>
              <c:pt idx="4">
                <c:v>16</c:v>
              </c:pt>
            </c:numLit>
          </c:cat>
          <c:val>
            <c:numRef>
              <c:f>Sheet1!$E$261:$E$265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0-4E97-4976-8E38-FEFDDA4FA0C2}"/>
            </c:ext>
          </c:extLst>
        </c:ser>
        <c:ser>
          <c:idx val="1"/>
          <c:order val="1"/>
          <c:tx>
            <c:strRef>
              <c:f>Sheet1!$J$261</c:f>
              <c:strCache>
                <c:ptCount val="1"/>
                <c:pt idx="0">
                  <c:v>RND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Lit>
              <c:formatCode>General</c:formatCode>
              <c:ptCount val="5"/>
              <c:pt idx="0">
                <c:v>1</c:v>
              </c:pt>
              <c:pt idx="1">
                <c:v>2</c:v>
              </c:pt>
              <c:pt idx="2">
                <c:v>4</c:v>
              </c:pt>
              <c:pt idx="3">
                <c:v>8</c:v>
              </c:pt>
              <c:pt idx="4">
                <c:v>16</c:v>
              </c:pt>
            </c:numLit>
          </c:cat>
          <c:val>
            <c:numRef>
              <c:f>Sheet1!$K$261:$K$265</c:f>
              <c:numCache>
                <c:formatCode>General</c:formatCode>
                <c:ptCount val="5"/>
                <c:pt idx="0">
                  <c:v>4.6269999999999998</c:v>
                </c:pt>
                <c:pt idx="1">
                  <c:v>4.5810000000000004</c:v>
                </c:pt>
                <c:pt idx="2">
                  <c:v>4.5599999999999996</c:v>
                </c:pt>
                <c:pt idx="3">
                  <c:v>4.5519999999999996</c:v>
                </c:pt>
                <c:pt idx="4">
                  <c:v>4.5460000000000003</c:v>
                </c:pt>
              </c:numCache>
            </c:numRef>
          </c:val>
          <c:smooth val="0"/>
          <c:extLst>
            <c:ext xmlns:c16="http://schemas.microsoft.com/office/drawing/2014/chart" uri="{C3380CC4-5D6E-409C-BE32-E72D297353CC}">
              <c16:uniqueId val="{00000001-4E97-4976-8E38-FEFDDA4FA0C2}"/>
            </c:ext>
          </c:extLst>
        </c:ser>
        <c:ser>
          <c:idx val="2"/>
          <c:order val="2"/>
          <c:tx>
            <c:strRef>
              <c:f>Sheet1!$P$261</c:f>
              <c:strCache>
                <c:ptCount val="1"/>
                <c:pt idx="0">
                  <c:v>RR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Lit>
              <c:formatCode>General</c:formatCode>
              <c:ptCount val="5"/>
              <c:pt idx="0">
                <c:v>1</c:v>
              </c:pt>
              <c:pt idx="1">
                <c:v>2</c:v>
              </c:pt>
              <c:pt idx="2">
                <c:v>4</c:v>
              </c:pt>
              <c:pt idx="3">
                <c:v>8</c:v>
              </c:pt>
              <c:pt idx="4">
                <c:v>16</c:v>
              </c:pt>
            </c:numLit>
          </c:cat>
          <c:val>
            <c:numRef>
              <c:f>Sheet1!$Q$261:$Q$265</c:f>
              <c:numCache>
                <c:formatCode>General</c:formatCode>
                <c:ptCount val="5"/>
                <c:pt idx="0">
                  <c:v>4.6269999999999998</c:v>
                </c:pt>
                <c:pt idx="1">
                  <c:v>4.5789999999999997</c:v>
                </c:pt>
                <c:pt idx="2">
                  <c:v>4.5590000000000002</c:v>
                </c:pt>
                <c:pt idx="3">
                  <c:v>4.5519999999999996</c:v>
                </c:pt>
                <c:pt idx="4">
                  <c:v>4.5449999999999999</c:v>
                </c:pt>
              </c:numCache>
            </c:numRef>
          </c:val>
          <c:smooth val="0"/>
          <c:extLst>
            <c:ext xmlns:c16="http://schemas.microsoft.com/office/drawing/2014/chart" uri="{C3380CC4-5D6E-409C-BE32-E72D297353CC}">
              <c16:uniqueId val="{00000002-4E97-4976-8E38-FEFDDA4FA0C2}"/>
            </c:ext>
          </c:extLst>
        </c:ser>
        <c:dLbls>
          <c:showLegendKey val="0"/>
          <c:showVal val="0"/>
          <c:showCatName val="0"/>
          <c:showSerName val="0"/>
          <c:showPercent val="0"/>
          <c:showBubbleSize val="0"/>
        </c:dLbls>
        <c:marker val="1"/>
        <c:smooth val="0"/>
        <c:axId val="1519996240"/>
        <c:axId val="1535621856"/>
      </c:lineChart>
      <c:catAx>
        <c:axId val="151999624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Associativity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21856"/>
        <c:crosses val="autoZero"/>
        <c:auto val="1"/>
        <c:lblAlgn val="ctr"/>
        <c:lblOffset val="100"/>
        <c:noMultiLvlLbl val="0"/>
      </c:catAx>
      <c:valAx>
        <c:axId val="1535621856"/>
        <c:scaling>
          <c:orientation val="minMax"/>
          <c:max val="4.63"/>
          <c:min val="4.54"/>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CPI</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19996240"/>
        <c:crosses val="autoZero"/>
        <c:crossBetween val="between"/>
        <c:majorUnit val="2.0000000000000004E-2"/>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u="none" strike="noStrike" baseline="0">
                <a:effectLst/>
              </a:rPr>
              <a:t>Cache Size: </a:t>
            </a:r>
            <a:r>
              <a:rPr lang="en-US" sz="1400" b="1" i="0" u="none" strike="noStrike" baseline="0">
                <a:effectLst/>
              </a:rPr>
              <a:t>8KB </a:t>
            </a:r>
            <a:r>
              <a:rPr lang="en-US"/>
              <a:t>Block Size: </a:t>
            </a:r>
            <a:r>
              <a:rPr lang="en-US" b="1"/>
              <a:t>64B </a:t>
            </a:r>
            <a:r>
              <a:rPr lang="en-US" b="0"/>
              <a:t>Using:</a:t>
            </a:r>
            <a:r>
              <a:rPr lang="en-US" b="1" baseline="0"/>
              <a:t> RR</a:t>
            </a:r>
            <a:r>
              <a:rPr lang="en-US"/>
              <a:t> </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Sheet1!$U$15</c:f>
              <c:strCache>
                <c:ptCount val="1"/>
                <c:pt idx="0">
                  <c:v>CPI</c:v>
                </c:pt>
              </c:strCache>
            </c:strRef>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Sheet1!$U$16:$U$20</c:f>
              <c:numCache>
                <c:formatCode>General</c:formatCode>
                <c:ptCount val="5"/>
                <c:pt idx="0">
                  <c:v>9.6289999999999996</c:v>
                </c:pt>
                <c:pt idx="1">
                  <c:v>8.8239999999999998</c:v>
                </c:pt>
                <c:pt idx="2">
                  <c:v>8.5850000000000009</c:v>
                </c:pt>
                <c:pt idx="3">
                  <c:v>8.2810000000000006</c:v>
                </c:pt>
                <c:pt idx="4">
                  <c:v>8.2810000000000006</c:v>
                </c:pt>
              </c:numCache>
            </c:numRef>
          </c:val>
          <c:smooth val="0"/>
          <c:extLst>
            <c:ext xmlns:c16="http://schemas.microsoft.com/office/drawing/2014/chart" uri="{C3380CC4-5D6E-409C-BE32-E72D297353CC}">
              <c16:uniqueId val="{00000000-0638-4495-B302-C48A4417A897}"/>
            </c:ext>
          </c:extLst>
        </c:ser>
        <c:dLbls>
          <c:showLegendKey val="0"/>
          <c:showVal val="0"/>
          <c:showCatName val="0"/>
          <c:showSerName val="0"/>
          <c:showPercent val="0"/>
          <c:showBubbleSize val="0"/>
        </c:dLbls>
        <c:smooth val="0"/>
        <c:axId val="1524259184"/>
        <c:axId val="1371576976"/>
      </c:lineChart>
      <c:catAx>
        <c:axId val="1524259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1576976"/>
        <c:crosses val="autoZero"/>
        <c:auto val="1"/>
        <c:lblAlgn val="ctr"/>
        <c:lblOffset val="100"/>
        <c:noMultiLvlLbl val="0"/>
      </c:catAx>
      <c:valAx>
        <c:axId val="13715769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4259184"/>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 Size: </a:t>
            </a:r>
            <a:r>
              <a:rPr lang="en-US" b="1"/>
              <a:t>8KB</a:t>
            </a:r>
            <a:r>
              <a:rPr lang="en-US"/>
              <a:t> Block</a:t>
            </a:r>
            <a:r>
              <a:rPr lang="en-US" baseline="0"/>
              <a:t>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Sheet1!$U$2:$U$6</c:f>
              <c:numCache>
                <c:formatCode>General</c:formatCode>
                <c:ptCount val="5"/>
                <c:pt idx="0">
                  <c:v>5.4370000000000003</c:v>
                </c:pt>
                <c:pt idx="1">
                  <c:v>5.2869999999999999</c:v>
                </c:pt>
                <c:pt idx="2">
                  <c:v>5.2629999999999999</c:v>
                </c:pt>
                <c:pt idx="3">
                  <c:v>5.2469999999999999</c:v>
                </c:pt>
                <c:pt idx="4">
                  <c:v>5.2350000000000003</c:v>
                </c:pt>
              </c:numCache>
            </c:numRef>
          </c:val>
          <c:smooth val="0"/>
          <c:extLst>
            <c:ext xmlns:c16="http://schemas.microsoft.com/office/drawing/2014/chart" uri="{C3380CC4-5D6E-409C-BE32-E72D297353CC}">
              <c16:uniqueId val="{00000000-0FC8-4D6C-B185-19984300AF84}"/>
            </c:ext>
          </c:extLst>
        </c:ser>
        <c:dLbls>
          <c:showLegendKey val="0"/>
          <c:showVal val="0"/>
          <c:showCatName val="0"/>
          <c:showSerName val="0"/>
          <c:showPercent val="0"/>
          <c:showBubbleSize val="0"/>
        </c:dLbls>
        <c:smooth val="0"/>
        <c:axId val="1632052160"/>
        <c:axId val="1781936016"/>
      </c:lineChart>
      <c:catAx>
        <c:axId val="16320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36016"/>
        <c:crosses val="autoZero"/>
        <c:auto val="1"/>
        <c:lblAlgn val="ctr"/>
        <c:lblOffset val="100"/>
        <c:noMultiLvlLbl val="0"/>
      </c:catAx>
      <c:valAx>
        <c:axId val="1781936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52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4B</a:t>
            </a:r>
            <a:r>
              <a:rPr lang="en-US" baseline="0"/>
              <a:t> Using: </a:t>
            </a:r>
            <a:r>
              <a:rPr lang="en-US" b="1" baseline="0"/>
              <a:t>RR</a:t>
            </a:r>
            <a:endParaRPr lang="en-US"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Sheet1!$U$65:$U$69</c:f>
              <c:numCache>
                <c:formatCode>General</c:formatCode>
                <c:ptCount val="5"/>
                <c:pt idx="0">
                  <c:v>5.1769999999999996</c:v>
                </c:pt>
                <c:pt idx="1">
                  <c:v>5.1760000000000002</c:v>
                </c:pt>
                <c:pt idx="2">
                  <c:v>5.1760000000000002</c:v>
                </c:pt>
                <c:pt idx="3">
                  <c:v>5.1760000000000002</c:v>
                </c:pt>
                <c:pt idx="4">
                  <c:v>5.1760000000000002</c:v>
                </c:pt>
              </c:numCache>
            </c:numRef>
          </c:val>
          <c:smooth val="0"/>
          <c:extLst>
            <c:ext xmlns:c16="http://schemas.microsoft.com/office/drawing/2014/chart" uri="{C3380CC4-5D6E-409C-BE32-E72D297353CC}">
              <c16:uniqueId val="{00000000-F3C4-46B6-B1BF-08F712C08BFD}"/>
            </c:ext>
          </c:extLst>
        </c:ser>
        <c:dLbls>
          <c:showLegendKey val="0"/>
          <c:showVal val="0"/>
          <c:showCatName val="0"/>
          <c:showSerName val="0"/>
          <c:showPercent val="0"/>
          <c:showBubbleSize val="0"/>
        </c:dLbls>
        <c:smooth val="0"/>
        <c:axId val="1632026160"/>
        <c:axId val="1535618528"/>
      </c:lineChart>
      <c:catAx>
        <c:axId val="1632026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618528"/>
        <c:crosses val="autoZero"/>
        <c:auto val="1"/>
        <c:lblAlgn val="ctr"/>
        <c:lblOffset val="100"/>
        <c:noMultiLvlLbl val="0"/>
      </c:catAx>
      <c:valAx>
        <c:axId val="15356185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2026160"/>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Cache</a:t>
            </a:r>
            <a:r>
              <a:rPr lang="en-US" baseline="0"/>
              <a:t> Size: </a:t>
            </a:r>
            <a:r>
              <a:rPr lang="en-US" b="1" baseline="0"/>
              <a:t>512KB</a:t>
            </a:r>
            <a:r>
              <a:rPr lang="en-US" baseline="0"/>
              <a:t> Block Size: </a:t>
            </a:r>
            <a:r>
              <a:rPr lang="en-US" b="1" baseline="0"/>
              <a:t>64B</a:t>
            </a:r>
            <a:r>
              <a:rPr lang="en-US" baseline="0"/>
              <a:t> Using: </a:t>
            </a:r>
            <a:r>
              <a:rPr lang="en-US" b="1" baseline="0"/>
              <a:t>RR</a:t>
            </a:r>
            <a:endParaRPr lang="en-US" b="1"/>
          </a:p>
        </c:rich>
      </c:tx>
      <c:layout>
        <c:manualLayout>
          <c:xMode val="edge"/>
          <c:yMode val="edge"/>
          <c:x val="0.15775"/>
          <c:y val="3.7037037037037035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v>CPI</c:v>
          </c:tx>
          <c:spPr>
            <a:ln w="28575" cap="rnd">
              <a:solidFill>
                <a:schemeClr val="accent1"/>
              </a:solidFill>
              <a:round/>
            </a:ln>
            <a:effectLst/>
          </c:spPr>
          <c:marker>
            <c:symbol val="none"/>
          </c:marker>
          <c:cat>
            <c:numLit>
              <c:formatCode>General</c:formatCode>
              <c:ptCount val="5"/>
              <c:pt idx="0">
                <c:v>1</c:v>
              </c:pt>
              <c:pt idx="1">
                <c:v>2</c:v>
              </c:pt>
              <c:pt idx="2">
                <c:v>4</c:v>
              </c:pt>
              <c:pt idx="3">
                <c:v>8</c:v>
              </c:pt>
              <c:pt idx="4">
                <c:v>16</c:v>
              </c:pt>
            </c:numLit>
          </c:cat>
          <c:val>
            <c:numRef>
              <c:f>Sheet1!$U$79:$U$83</c:f>
              <c:numCache>
                <c:formatCode>General</c:formatCode>
                <c:ptCount val="5"/>
                <c:pt idx="0">
                  <c:v>6.859</c:v>
                </c:pt>
                <c:pt idx="1">
                  <c:v>6.7990000000000004</c:v>
                </c:pt>
                <c:pt idx="2">
                  <c:v>6.7809999999999997</c:v>
                </c:pt>
                <c:pt idx="3">
                  <c:v>6.7770000000000001</c:v>
                </c:pt>
                <c:pt idx="4">
                  <c:v>6.774</c:v>
                </c:pt>
              </c:numCache>
            </c:numRef>
          </c:val>
          <c:smooth val="0"/>
          <c:extLst>
            <c:ext xmlns:c16="http://schemas.microsoft.com/office/drawing/2014/chart" uri="{C3380CC4-5D6E-409C-BE32-E72D297353CC}">
              <c16:uniqueId val="{00000000-3651-45C4-859B-A802EFDEF197}"/>
            </c:ext>
          </c:extLst>
        </c:ser>
        <c:dLbls>
          <c:showLegendKey val="0"/>
          <c:showVal val="0"/>
          <c:showCatName val="0"/>
          <c:showSerName val="0"/>
          <c:showPercent val="0"/>
          <c:showBubbleSize val="0"/>
        </c:dLbls>
        <c:smooth val="0"/>
        <c:axId val="1631754736"/>
        <c:axId val="1781960560"/>
      </c:lineChart>
      <c:catAx>
        <c:axId val="16317547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81960560"/>
        <c:crosses val="autoZero"/>
        <c:auto val="1"/>
        <c:lblAlgn val="ctr"/>
        <c:lblOffset val="100"/>
        <c:noMultiLvlLbl val="0"/>
      </c:catAx>
      <c:valAx>
        <c:axId val="178196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17547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1547</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jao</dc:creator>
  <cp:lastModifiedBy>chris crabtree</cp:lastModifiedBy>
  <cp:revision>16</cp:revision>
  <cp:lastPrinted>2017-09-02T16:48:00Z</cp:lastPrinted>
  <dcterms:created xsi:type="dcterms:W3CDTF">2019-11-29T20:00:00Z</dcterms:created>
  <dcterms:modified xsi:type="dcterms:W3CDTF">2019-12-04T20:57:00Z</dcterms:modified>
</cp:coreProperties>
</file>