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CBF" w:rsidRPr="00E82AC1" w:rsidRDefault="00690CBF" w:rsidP="00690CBF">
      <w:pPr>
        <w:pStyle w:val="Textoindependiente"/>
        <w:jc w:val="center"/>
        <w:rPr>
          <w:rFonts w:ascii="Tahoma" w:hAnsi="Tahoma" w:cs="Tahoma"/>
        </w:rPr>
      </w:pPr>
      <w:r w:rsidRPr="00E82AC1">
        <w:rPr>
          <w:rFonts w:ascii="Tahoma" w:hAnsi="Tahoma" w:cs="Tahoma"/>
          <w:b w:val="0"/>
          <w:noProof/>
          <w:u w:val="none"/>
          <w:lang w:val="es-EC" w:eastAsia="es-EC"/>
        </w:rPr>
        <w:drawing>
          <wp:inline distT="0" distB="0" distL="0" distR="0" wp14:anchorId="0A14A34B" wp14:editId="54C9397B">
            <wp:extent cx="981075" cy="804482"/>
            <wp:effectExtent l="19050" t="0" r="9525" b="0"/>
            <wp:docPr id="1" name="Imagen 1" descr="L:\Logo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ogos\logo 1.jpg"/>
                    <pic:cNvPicPr>
                      <a:picLocks noChangeAspect="1" noChangeArrowheads="1"/>
                    </pic:cNvPicPr>
                  </pic:nvPicPr>
                  <pic:blipFill>
                    <a:blip r:embed="rId6" cstate="print"/>
                    <a:srcRect/>
                    <a:stretch>
                      <a:fillRect/>
                    </a:stretch>
                  </pic:blipFill>
                  <pic:spPr bwMode="auto">
                    <a:xfrm>
                      <a:off x="0" y="0"/>
                      <a:ext cx="981075" cy="804482"/>
                    </a:xfrm>
                    <a:prstGeom prst="rect">
                      <a:avLst/>
                    </a:prstGeom>
                    <a:noFill/>
                    <a:ln w="9525">
                      <a:noFill/>
                      <a:miter lim="800000"/>
                      <a:headEnd/>
                      <a:tailEnd/>
                    </a:ln>
                  </pic:spPr>
                </pic:pic>
              </a:graphicData>
            </a:graphic>
          </wp:inline>
        </w:drawing>
      </w:r>
    </w:p>
    <w:p w:rsidR="00690CBF" w:rsidRPr="00E82AC1" w:rsidRDefault="00690CBF" w:rsidP="00690CBF">
      <w:pPr>
        <w:jc w:val="center"/>
        <w:rPr>
          <w:rFonts w:ascii="Tahoma" w:hAnsi="Tahoma" w:cs="Tahoma"/>
          <w:b/>
        </w:rPr>
      </w:pPr>
      <w:r w:rsidRPr="00E82AC1">
        <w:rPr>
          <w:rFonts w:ascii="Tahoma" w:hAnsi="Tahoma" w:cs="Tahoma"/>
          <w:b/>
        </w:rPr>
        <w:t>COMANDO CONJUNTO DE LAS FF. AA.</w:t>
      </w:r>
    </w:p>
    <w:p w:rsidR="00690CBF" w:rsidRPr="00E82AC1" w:rsidRDefault="00690CBF" w:rsidP="00690CBF">
      <w:pPr>
        <w:jc w:val="center"/>
        <w:rPr>
          <w:rFonts w:ascii="Tahoma" w:hAnsi="Tahoma" w:cs="Tahoma"/>
          <w:b/>
        </w:rPr>
      </w:pPr>
      <w:r w:rsidRPr="00E82AC1">
        <w:rPr>
          <w:rFonts w:ascii="Tahoma" w:hAnsi="Tahoma" w:cs="Tahoma"/>
          <w:b/>
        </w:rPr>
        <w:t>HOSPITAL DE ESPECIALIDADES FF.AA. No. 1</w:t>
      </w:r>
    </w:p>
    <w:p w:rsidR="00690CBF" w:rsidRPr="00E82AC1" w:rsidRDefault="00690CBF" w:rsidP="00690CBF">
      <w:pPr>
        <w:jc w:val="center"/>
        <w:rPr>
          <w:rFonts w:ascii="Tahoma" w:hAnsi="Tahoma" w:cs="Tahoma"/>
          <w:b/>
        </w:rPr>
      </w:pPr>
    </w:p>
    <w:p w:rsidR="00690CBF" w:rsidRPr="00E82AC1" w:rsidRDefault="00690CBF" w:rsidP="00690CBF">
      <w:pPr>
        <w:rPr>
          <w:rFonts w:ascii="Tahoma" w:hAnsi="Tahoma" w:cs="Tahoma"/>
          <w:b/>
        </w:rPr>
      </w:pPr>
    </w:p>
    <w:p w:rsidR="00690CBF" w:rsidRPr="00B81F86" w:rsidRDefault="00690CBF" w:rsidP="00690CBF">
      <w:pPr>
        <w:rPr>
          <w:rFonts w:ascii="Tahoma" w:hAnsi="Tahoma" w:cs="Tahoma"/>
          <w:sz w:val="22"/>
          <w:szCs w:val="22"/>
        </w:rPr>
      </w:pPr>
      <w:r w:rsidRPr="00E82AC1">
        <w:rPr>
          <w:rFonts w:ascii="Tahoma" w:hAnsi="Tahoma" w:cs="Tahoma"/>
          <w:b/>
        </w:rPr>
        <w:t>DTIC HE-1</w:t>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005B60D8">
        <w:rPr>
          <w:rFonts w:ascii="Tahoma" w:hAnsi="Tahoma" w:cs="Tahoma"/>
          <w:b/>
        </w:rPr>
        <w:t xml:space="preserve">              </w:t>
      </w:r>
      <w:r w:rsidRPr="00E82AC1">
        <w:rPr>
          <w:rFonts w:ascii="Tahoma" w:hAnsi="Tahoma" w:cs="Tahoma"/>
          <w:b/>
          <w:sz w:val="22"/>
          <w:szCs w:val="22"/>
        </w:rPr>
        <w:t xml:space="preserve">FECHA: </w:t>
      </w:r>
      <w:r w:rsidR="00695F08">
        <w:rPr>
          <w:rFonts w:ascii="Tahoma" w:hAnsi="Tahoma" w:cs="Tahoma"/>
          <w:sz w:val="22"/>
          <w:szCs w:val="22"/>
        </w:rPr>
        <w:t>08</w:t>
      </w:r>
      <w:r w:rsidRPr="00E82AC1">
        <w:rPr>
          <w:rFonts w:ascii="Tahoma" w:hAnsi="Tahoma" w:cs="Tahoma"/>
          <w:sz w:val="22"/>
          <w:szCs w:val="22"/>
        </w:rPr>
        <w:t xml:space="preserve"> de </w:t>
      </w:r>
      <w:r w:rsidR="00B81F86">
        <w:rPr>
          <w:rFonts w:ascii="Tahoma" w:hAnsi="Tahoma" w:cs="Tahoma"/>
          <w:sz w:val="22"/>
          <w:szCs w:val="22"/>
        </w:rPr>
        <w:t>Octubre</w:t>
      </w:r>
      <w:r w:rsidR="005B60D8">
        <w:rPr>
          <w:rFonts w:ascii="Tahoma" w:hAnsi="Tahoma" w:cs="Tahoma"/>
          <w:sz w:val="22"/>
          <w:szCs w:val="22"/>
        </w:rPr>
        <w:t xml:space="preserve"> </w:t>
      </w:r>
      <w:r w:rsidRPr="00E82AC1">
        <w:rPr>
          <w:rFonts w:ascii="Tahoma" w:hAnsi="Tahoma" w:cs="Tahoma"/>
          <w:sz w:val="22"/>
          <w:szCs w:val="22"/>
        </w:rPr>
        <w:t>del 201</w:t>
      </w:r>
      <w:r w:rsidR="00035A4E">
        <w:rPr>
          <w:rFonts w:ascii="Tahoma" w:hAnsi="Tahoma" w:cs="Tahoma"/>
          <w:sz w:val="22"/>
          <w:szCs w:val="22"/>
        </w:rPr>
        <w:t>5</w:t>
      </w:r>
    </w:p>
    <w:p w:rsidR="00690CBF" w:rsidRPr="00E82AC1" w:rsidRDefault="00690CBF" w:rsidP="00690CBF">
      <w:pPr>
        <w:pStyle w:val="Textoindependiente"/>
        <w:rPr>
          <w:rFonts w:ascii="Tahoma" w:hAnsi="Tahoma" w:cs="Tahoma"/>
        </w:rPr>
      </w:pPr>
    </w:p>
    <w:p w:rsidR="00B81F86" w:rsidRDefault="00C302A8" w:rsidP="00590245">
      <w:pPr>
        <w:pStyle w:val="Textoindependiente"/>
        <w:pBdr>
          <w:bottom w:val="single" w:sz="6" w:space="1" w:color="auto"/>
        </w:pBdr>
        <w:jc w:val="center"/>
        <w:rPr>
          <w:rFonts w:ascii="Tahoma" w:hAnsi="Tahoma" w:cs="Tahoma"/>
          <w:sz w:val="22"/>
          <w:szCs w:val="22"/>
          <w:u w:val="none"/>
        </w:rPr>
      </w:pPr>
      <w:r>
        <w:rPr>
          <w:rFonts w:ascii="Tahoma" w:hAnsi="Tahoma" w:cs="Tahoma"/>
          <w:sz w:val="22"/>
          <w:szCs w:val="22"/>
          <w:u w:val="none"/>
        </w:rPr>
        <w:t>PLAN DE PASO DEL SERVIDOR DE BASE DE DATOS A LA INSTANCIA DE RAC ORACLE 11G</w:t>
      </w:r>
    </w:p>
    <w:p w:rsidR="00690CBF" w:rsidRPr="00D8250F" w:rsidRDefault="00690CBF" w:rsidP="00690CBF">
      <w:pPr>
        <w:pStyle w:val="Textoindependiente"/>
        <w:rPr>
          <w:rFonts w:ascii="Tahoma" w:hAnsi="Tahoma" w:cs="Tahoma"/>
          <w:b w:val="0"/>
          <w:sz w:val="22"/>
          <w:szCs w:val="22"/>
          <w:u w:val="none"/>
        </w:rPr>
      </w:pPr>
    </w:p>
    <w:p w:rsidR="00690CBF" w:rsidRPr="00E82AC1" w:rsidRDefault="00690CBF" w:rsidP="00690CBF">
      <w:pPr>
        <w:pStyle w:val="Textoindependiente"/>
        <w:rPr>
          <w:rFonts w:ascii="Tahoma" w:hAnsi="Tahoma" w:cs="Tahoma"/>
          <w:sz w:val="22"/>
          <w:szCs w:val="22"/>
        </w:rPr>
      </w:pPr>
    </w:p>
    <w:p w:rsidR="00690CBF" w:rsidRPr="00E82AC1" w:rsidRDefault="00690CBF" w:rsidP="00690CBF">
      <w:pPr>
        <w:jc w:val="both"/>
        <w:rPr>
          <w:rFonts w:ascii="Tahoma" w:hAnsi="Tahoma" w:cs="Tahoma"/>
          <w:b/>
          <w:sz w:val="22"/>
          <w:szCs w:val="22"/>
        </w:rPr>
      </w:pPr>
      <w:r w:rsidRPr="00E82AC1">
        <w:rPr>
          <w:rFonts w:ascii="Tahoma" w:hAnsi="Tahoma" w:cs="Tahoma"/>
          <w:b/>
          <w:sz w:val="22"/>
          <w:szCs w:val="22"/>
        </w:rPr>
        <w:t>A.-</w:t>
      </w:r>
      <w:r w:rsidRPr="00E82AC1">
        <w:rPr>
          <w:rFonts w:ascii="Tahoma" w:hAnsi="Tahoma" w:cs="Tahoma"/>
          <w:b/>
          <w:sz w:val="22"/>
          <w:szCs w:val="22"/>
        </w:rPr>
        <w:tab/>
        <w:t>ANTECEDENTES:</w:t>
      </w:r>
    </w:p>
    <w:p w:rsidR="00690CBF" w:rsidRPr="00E82AC1" w:rsidRDefault="00690CBF" w:rsidP="00690CBF">
      <w:pPr>
        <w:jc w:val="both"/>
        <w:rPr>
          <w:rFonts w:ascii="Tahoma" w:hAnsi="Tahoma" w:cs="Tahoma"/>
          <w:b/>
          <w:sz w:val="22"/>
          <w:szCs w:val="22"/>
        </w:rPr>
      </w:pPr>
    </w:p>
    <w:p w:rsidR="00A0366B" w:rsidRDefault="00FE2B04" w:rsidP="00FE2B04">
      <w:pPr>
        <w:pStyle w:val="Textoindependiente"/>
        <w:ind w:left="709"/>
        <w:rPr>
          <w:rFonts w:ascii="Tahoma" w:hAnsi="Tahoma" w:cs="Tahoma"/>
          <w:b w:val="0"/>
          <w:bCs w:val="0"/>
          <w:sz w:val="22"/>
          <w:u w:val="none"/>
        </w:rPr>
      </w:pPr>
      <w:r w:rsidRPr="00C3301D">
        <w:rPr>
          <w:rFonts w:ascii="Tahoma" w:hAnsi="Tahoma" w:cs="Tahoma"/>
          <w:b w:val="0"/>
          <w:bCs w:val="0"/>
          <w:sz w:val="22"/>
          <w:u w:val="none"/>
        </w:rPr>
        <w:t>Los productos de Oracle con los que cuenta el H</w:t>
      </w:r>
      <w:r>
        <w:rPr>
          <w:rFonts w:ascii="Tahoma" w:hAnsi="Tahoma" w:cs="Tahoma"/>
          <w:b w:val="0"/>
          <w:bCs w:val="0"/>
          <w:sz w:val="22"/>
          <w:u w:val="none"/>
        </w:rPr>
        <w:t>E</w:t>
      </w:r>
      <w:r w:rsidRPr="00C3301D">
        <w:rPr>
          <w:rFonts w:ascii="Tahoma" w:hAnsi="Tahoma" w:cs="Tahoma"/>
          <w:b w:val="0"/>
          <w:bCs w:val="0"/>
          <w:sz w:val="22"/>
          <w:u w:val="none"/>
        </w:rPr>
        <w:t xml:space="preserve">-1 actualmente, han sido pilar fundamental para el desarrollo y soporte de los proyectos informáticos existentes hasta el momento, y a futuro, de igual forma continuarán  apoyando los avances tecnológicos en información planificados. Estos productos constituyen una verdadera fortaleza para la institución al ser en el Hospital la herramienta base para que funcionen las aplicaciones existentes al momento y que se encuentran en producción. </w:t>
      </w:r>
    </w:p>
    <w:p w:rsidR="00A0366B" w:rsidRDefault="00A0366B" w:rsidP="00FE2B04">
      <w:pPr>
        <w:pStyle w:val="Textoindependiente"/>
        <w:ind w:left="709"/>
        <w:rPr>
          <w:rFonts w:ascii="Tahoma" w:hAnsi="Tahoma" w:cs="Tahoma"/>
          <w:b w:val="0"/>
          <w:bCs w:val="0"/>
          <w:sz w:val="22"/>
          <w:u w:val="none"/>
        </w:rPr>
      </w:pPr>
    </w:p>
    <w:p w:rsidR="00C302A8" w:rsidRDefault="00C302A8" w:rsidP="00FE2B04">
      <w:pPr>
        <w:pStyle w:val="Textoindependiente"/>
        <w:ind w:left="709"/>
        <w:rPr>
          <w:rFonts w:ascii="Tahoma" w:hAnsi="Tahoma" w:cs="Tahoma"/>
          <w:b w:val="0"/>
          <w:bCs w:val="0"/>
          <w:sz w:val="22"/>
          <w:u w:val="none"/>
        </w:rPr>
      </w:pPr>
      <w:r>
        <w:rPr>
          <w:rFonts w:ascii="Tahoma" w:hAnsi="Tahoma" w:cs="Tahoma"/>
          <w:b w:val="0"/>
          <w:bCs w:val="0"/>
          <w:sz w:val="22"/>
          <w:u w:val="none"/>
        </w:rPr>
        <w:t xml:space="preserve">Se ha buscado una solución que nos permita mantener un ambiente de </w:t>
      </w:r>
      <w:r w:rsidR="004A68EB">
        <w:rPr>
          <w:rFonts w:ascii="Tahoma" w:hAnsi="Tahoma" w:cs="Tahoma"/>
          <w:b w:val="0"/>
          <w:bCs w:val="0"/>
          <w:sz w:val="22"/>
          <w:u w:val="none"/>
        </w:rPr>
        <w:t>alta disponibilidad, por ello se deben tomar en cuenta los puntos más neurálgicos que se deben considerar.</w:t>
      </w:r>
    </w:p>
    <w:p w:rsidR="00695F08" w:rsidRDefault="00695F08" w:rsidP="00FE2B04">
      <w:pPr>
        <w:pStyle w:val="Textoindependiente"/>
        <w:ind w:left="709"/>
        <w:rPr>
          <w:rFonts w:ascii="Tahoma" w:hAnsi="Tahoma" w:cs="Tahoma"/>
          <w:b w:val="0"/>
          <w:bCs w:val="0"/>
          <w:sz w:val="22"/>
          <w:u w:val="none"/>
        </w:rPr>
      </w:pPr>
    </w:p>
    <w:p w:rsidR="00695F08" w:rsidRDefault="00695F08" w:rsidP="00FE2B04">
      <w:pPr>
        <w:pStyle w:val="Textoindependiente"/>
        <w:ind w:left="709"/>
        <w:rPr>
          <w:rFonts w:ascii="Tahoma" w:hAnsi="Tahoma" w:cs="Tahoma"/>
          <w:b w:val="0"/>
          <w:bCs w:val="0"/>
          <w:sz w:val="22"/>
          <w:u w:val="none"/>
        </w:rPr>
      </w:pPr>
    </w:p>
    <w:p w:rsidR="00690CBF" w:rsidRPr="00E82AC1" w:rsidRDefault="00690CBF" w:rsidP="00690CBF">
      <w:pPr>
        <w:ind w:left="705"/>
        <w:jc w:val="both"/>
        <w:rPr>
          <w:rFonts w:ascii="Tahoma" w:hAnsi="Tahoma" w:cs="Tahoma"/>
          <w:sz w:val="22"/>
          <w:szCs w:val="22"/>
        </w:rPr>
      </w:pPr>
    </w:p>
    <w:p w:rsidR="00690CBF" w:rsidRPr="00E82AC1" w:rsidRDefault="00690CBF" w:rsidP="00690CBF">
      <w:pPr>
        <w:jc w:val="both"/>
        <w:rPr>
          <w:rFonts w:ascii="Tahoma" w:hAnsi="Tahoma" w:cs="Tahoma"/>
          <w:bCs/>
          <w:sz w:val="22"/>
          <w:szCs w:val="22"/>
        </w:rPr>
      </w:pPr>
      <w:r w:rsidRPr="00E82AC1">
        <w:rPr>
          <w:rFonts w:ascii="Tahoma" w:hAnsi="Tahoma" w:cs="Tahoma"/>
          <w:b/>
          <w:sz w:val="22"/>
          <w:szCs w:val="22"/>
        </w:rPr>
        <w:t>B.-</w:t>
      </w:r>
      <w:r w:rsidRPr="00E82AC1">
        <w:rPr>
          <w:rFonts w:ascii="Tahoma" w:hAnsi="Tahoma" w:cs="Tahoma"/>
          <w:b/>
          <w:sz w:val="22"/>
          <w:szCs w:val="22"/>
        </w:rPr>
        <w:tab/>
        <w:t>DESARROLLO:</w:t>
      </w:r>
      <w:r w:rsidRPr="00E82AC1">
        <w:rPr>
          <w:rFonts w:ascii="Tahoma" w:hAnsi="Tahoma" w:cs="Tahoma"/>
          <w:bCs/>
          <w:sz w:val="22"/>
          <w:szCs w:val="22"/>
        </w:rPr>
        <w:t xml:space="preserve"> </w:t>
      </w:r>
    </w:p>
    <w:p w:rsidR="00690CBF" w:rsidRDefault="00690CBF" w:rsidP="00690CBF">
      <w:pPr>
        <w:jc w:val="both"/>
        <w:rPr>
          <w:rFonts w:ascii="Tahoma" w:hAnsi="Tahoma" w:cs="Tahoma"/>
          <w:bCs/>
          <w:sz w:val="22"/>
          <w:szCs w:val="22"/>
        </w:rPr>
      </w:pPr>
    </w:p>
    <w:p w:rsidR="004A68EB" w:rsidRDefault="004A68EB" w:rsidP="00364F23">
      <w:pPr>
        <w:ind w:left="705"/>
        <w:jc w:val="both"/>
        <w:rPr>
          <w:rFonts w:ascii="Tahoma" w:hAnsi="Tahoma" w:cs="Tahoma"/>
          <w:bCs/>
          <w:sz w:val="22"/>
          <w:szCs w:val="22"/>
        </w:rPr>
      </w:pPr>
      <w:r>
        <w:rPr>
          <w:rFonts w:ascii="Tahoma" w:hAnsi="Tahoma" w:cs="Tahoma"/>
          <w:bCs/>
          <w:sz w:val="22"/>
          <w:szCs w:val="22"/>
        </w:rPr>
        <w:t xml:space="preserve">La base de datos </w:t>
      </w:r>
      <w:r w:rsidR="00364F23">
        <w:rPr>
          <w:rFonts w:ascii="Tahoma" w:hAnsi="Tahoma" w:cs="Tahoma"/>
          <w:bCs/>
          <w:sz w:val="22"/>
          <w:szCs w:val="22"/>
        </w:rPr>
        <w:t xml:space="preserve">en la que se encuentra instalado el sistema de gestión hospitalaria  no </w:t>
      </w:r>
      <w:r w:rsidR="00695F08">
        <w:rPr>
          <w:rFonts w:ascii="Tahoma" w:hAnsi="Tahoma" w:cs="Tahoma"/>
          <w:bCs/>
          <w:sz w:val="22"/>
          <w:szCs w:val="22"/>
        </w:rPr>
        <w:t>cumple</w:t>
      </w:r>
      <w:r w:rsidR="00364F23">
        <w:rPr>
          <w:rFonts w:ascii="Tahoma" w:hAnsi="Tahoma" w:cs="Tahoma"/>
          <w:bCs/>
          <w:sz w:val="22"/>
          <w:szCs w:val="22"/>
        </w:rPr>
        <w:t xml:space="preserve"> con las normas mínimas de confiabilidad(disponibilidad y redundancia)</w:t>
      </w:r>
      <w:r w:rsidR="00695F08">
        <w:rPr>
          <w:rFonts w:ascii="Tahoma" w:hAnsi="Tahoma" w:cs="Tahoma"/>
          <w:bCs/>
          <w:sz w:val="22"/>
          <w:szCs w:val="22"/>
        </w:rPr>
        <w:t xml:space="preserve"> por lo que se está planificando una migración de la plataforma para lo cual se debe considerar algunos lineamientos que permitan que esto tenga el menor impacto posible y con el mínimo riesgo generado, por tal motivo se ha generado este documento que permitirá observar desde una perspectiva gerencial  y no entrando en detalles para conocer cuáles deben ser los puntos importante a tomar en cuenta en este paso hacía una nueva infraestructura en el servidor de base de datos. </w:t>
      </w:r>
    </w:p>
    <w:p w:rsidR="00695F08" w:rsidRDefault="00695F08" w:rsidP="00690CBF">
      <w:pPr>
        <w:pStyle w:val="Textoindependiente"/>
        <w:ind w:left="709"/>
        <w:rPr>
          <w:rFonts w:ascii="Tahoma" w:hAnsi="Tahoma" w:cs="Tahoma"/>
          <w:b w:val="0"/>
          <w:bCs w:val="0"/>
          <w:sz w:val="22"/>
          <w:u w:val="none"/>
        </w:rPr>
      </w:pPr>
    </w:p>
    <w:p w:rsidR="00695F08" w:rsidRDefault="00695F08" w:rsidP="00690CBF">
      <w:pPr>
        <w:pStyle w:val="Textoindependiente"/>
        <w:ind w:left="709"/>
        <w:rPr>
          <w:rFonts w:ascii="Tahoma" w:hAnsi="Tahoma" w:cs="Tahoma"/>
          <w:b w:val="0"/>
          <w:bCs w:val="0"/>
          <w:sz w:val="22"/>
          <w:u w:val="none"/>
        </w:rPr>
      </w:pPr>
    </w:p>
    <w:p w:rsidR="00695F08" w:rsidRDefault="00695F08" w:rsidP="00690CBF">
      <w:pPr>
        <w:pStyle w:val="Textoindependiente"/>
        <w:ind w:left="709"/>
        <w:rPr>
          <w:rFonts w:ascii="Tahoma" w:hAnsi="Tahoma" w:cs="Tahoma"/>
          <w:b w:val="0"/>
          <w:bCs w:val="0"/>
          <w:sz w:val="22"/>
          <w:u w:val="none"/>
        </w:rPr>
      </w:pPr>
      <w:r>
        <w:rPr>
          <w:rFonts w:ascii="Tahoma" w:hAnsi="Tahoma" w:cs="Tahoma"/>
          <w:b w:val="0"/>
          <w:bCs w:val="0"/>
          <w:sz w:val="22"/>
          <w:u w:val="none"/>
        </w:rPr>
        <w:t xml:space="preserve">En el caso de un mayor detalle se debe disponer de un instructivo para que el técnico de base de datos pueda </w:t>
      </w:r>
      <w:r w:rsidR="009E40EA">
        <w:rPr>
          <w:rFonts w:ascii="Tahoma" w:hAnsi="Tahoma" w:cs="Tahoma"/>
          <w:b w:val="0"/>
          <w:bCs w:val="0"/>
          <w:sz w:val="22"/>
          <w:u w:val="none"/>
        </w:rPr>
        <w:t>explicar</w:t>
      </w:r>
      <w:r>
        <w:rPr>
          <w:rFonts w:ascii="Tahoma" w:hAnsi="Tahoma" w:cs="Tahoma"/>
          <w:b w:val="0"/>
          <w:bCs w:val="0"/>
          <w:sz w:val="22"/>
          <w:u w:val="none"/>
        </w:rPr>
        <w:t xml:space="preserve"> las tareas y scripts comprendidos en cada uno de los </w:t>
      </w:r>
      <w:proofErr w:type="spellStart"/>
      <w:r w:rsidR="009E40EA">
        <w:rPr>
          <w:rFonts w:ascii="Tahoma" w:hAnsi="Tahoma" w:cs="Tahoma"/>
          <w:b w:val="0"/>
          <w:bCs w:val="0"/>
          <w:sz w:val="22"/>
          <w:u w:val="none"/>
        </w:rPr>
        <w:t>items</w:t>
      </w:r>
      <w:proofErr w:type="spellEnd"/>
      <w:r>
        <w:rPr>
          <w:rFonts w:ascii="Tahoma" w:hAnsi="Tahoma" w:cs="Tahoma"/>
          <w:b w:val="0"/>
          <w:bCs w:val="0"/>
          <w:sz w:val="22"/>
          <w:u w:val="none"/>
        </w:rPr>
        <w:t xml:space="preserve"> a mayor detalle. </w:t>
      </w:r>
    </w:p>
    <w:p w:rsidR="00695F08" w:rsidRDefault="00695F08" w:rsidP="00690CBF">
      <w:pPr>
        <w:pStyle w:val="Textoindependiente"/>
        <w:ind w:left="709"/>
        <w:rPr>
          <w:rFonts w:ascii="Tahoma" w:hAnsi="Tahoma" w:cs="Tahoma"/>
          <w:b w:val="0"/>
          <w:bCs w:val="0"/>
          <w:sz w:val="22"/>
          <w:u w:val="none"/>
        </w:rPr>
      </w:pPr>
    </w:p>
    <w:p w:rsidR="00690CBF" w:rsidRDefault="00342C84" w:rsidP="002A2F4B">
      <w:pPr>
        <w:ind w:left="708" w:hanging="708"/>
        <w:rPr>
          <w:rFonts w:ascii="Tahoma" w:hAnsi="Tahoma" w:cs="Tahoma"/>
          <w:bCs/>
          <w:sz w:val="22"/>
          <w:szCs w:val="22"/>
        </w:rPr>
      </w:pPr>
      <w:r w:rsidRPr="002A2F4B">
        <w:rPr>
          <w:rFonts w:ascii="Tahoma" w:hAnsi="Tahoma" w:cs="Tahoma"/>
          <w:bCs/>
          <w:sz w:val="22"/>
          <w:szCs w:val="22"/>
        </w:rPr>
        <w:tab/>
      </w:r>
      <w:r w:rsidR="002A2F4B">
        <w:rPr>
          <w:rFonts w:ascii="Tahoma" w:hAnsi="Tahoma" w:cs="Tahoma"/>
          <w:bCs/>
          <w:sz w:val="22"/>
          <w:szCs w:val="22"/>
        </w:rPr>
        <w:t>Se ha considerado los puntos a tratarse en el caso</w:t>
      </w:r>
      <w:r w:rsidR="00AE14B8">
        <w:rPr>
          <w:rFonts w:ascii="Tahoma" w:hAnsi="Tahoma" w:cs="Tahoma"/>
          <w:bCs/>
          <w:sz w:val="22"/>
          <w:szCs w:val="22"/>
        </w:rPr>
        <w:t xml:space="preserve"> </w:t>
      </w:r>
      <w:proofErr w:type="gramStart"/>
      <w:r w:rsidR="00695F08">
        <w:rPr>
          <w:rFonts w:ascii="Tahoma" w:hAnsi="Tahoma" w:cs="Tahoma"/>
          <w:bCs/>
          <w:sz w:val="22"/>
          <w:szCs w:val="22"/>
        </w:rPr>
        <w:t>serán</w:t>
      </w:r>
      <w:r w:rsidR="009E40EA">
        <w:rPr>
          <w:rFonts w:ascii="Tahoma" w:hAnsi="Tahoma" w:cs="Tahoma"/>
          <w:bCs/>
          <w:sz w:val="22"/>
          <w:szCs w:val="22"/>
        </w:rPr>
        <w:t xml:space="preserve"> </w:t>
      </w:r>
      <w:r w:rsidR="00695F08">
        <w:rPr>
          <w:rFonts w:ascii="Tahoma" w:hAnsi="Tahoma" w:cs="Tahoma"/>
          <w:bCs/>
          <w:sz w:val="22"/>
          <w:szCs w:val="22"/>
        </w:rPr>
        <w:t>:</w:t>
      </w:r>
      <w:proofErr w:type="gramEnd"/>
    </w:p>
    <w:p w:rsidR="00695F08" w:rsidRDefault="00695F08" w:rsidP="002A2F4B">
      <w:pPr>
        <w:ind w:left="708" w:hanging="708"/>
        <w:rPr>
          <w:rFonts w:ascii="Tahoma" w:hAnsi="Tahoma" w:cs="Tahoma"/>
          <w:bCs/>
          <w:sz w:val="22"/>
          <w:szCs w:val="22"/>
        </w:rPr>
      </w:pPr>
    </w:p>
    <w:p w:rsidR="00695F08" w:rsidRDefault="00695F08" w:rsidP="002A2F4B">
      <w:pPr>
        <w:ind w:left="708" w:hanging="708"/>
        <w:rPr>
          <w:rFonts w:ascii="Tahoma" w:hAnsi="Tahoma" w:cs="Tahoma"/>
          <w:bCs/>
          <w:sz w:val="22"/>
          <w:szCs w:val="22"/>
        </w:rPr>
      </w:pPr>
    </w:p>
    <w:p w:rsidR="00AE14B8" w:rsidRDefault="00AE14B8" w:rsidP="00AE14B8">
      <w:pPr>
        <w:pStyle w:val="Prrafodelista"/>
        <w:numPr>
          <w:ilvl w:val="0"/>
          <w:numId w:val="32"/>
        </w:numPr>
        <w:rPr>
          <w:rFonts w:ascii="Tahoma" w:hAnsi="Tahoma" w:cs="Tahoma"/>
          <w:bCs/>
          <w:sz w:val="22"/>
          <w:szCs w:val="22"/>
        </w:rPr>
      </w:pPr>
      <w:r>
        <w:rPr>
          <w:rFonts w:ascii="Tahoma" w:hAnsi="Tahoma" w:cs="Tahoma"/>
          <w:bCs/>
          <w:sz w:val="22"/>
          <w:szCs w:val="22"/>
        </w:rPr>
        <w:t>Copia de scripts del servidor de producción Actual</w:t>
      </w:r>
    </w:p>
    <w:p w:rsidR="00AE14B8" w:rsidRDefault="00E068FE" w:rsidP="00AE14B8">
      <w:pPr>
        <w:pStyle w:val="Prrafodelista"/>
        <w:numPr>
          <w:ilvl w:val="0"/>
          <w:numId w:val="32"/>
        </w:numPr>
        <w:rPr>
          <w:rFonts w:ascii="Tahoma" w:hAnsi="Tahoma" w:cs="Tahoma"/>
          <w:bCs/>
          <w:sz w:val="22"/>
          <w:szCs w:val="22"/>
        </w:rPr>
      </w:pPr>
      <w:r>
        <w:rPr>
          <w:rFonts w:ascii="Tahoma" w:hAnsi="Tahoma" w:cs="Tahoma"/>
          <w:bCs/>
          <w:sz w:val="22"/>
          <w:szCs w:val="22"/>
        </w:rPr>
        <w:t>Permisos necesarios a otorgar a nivel de SYS</w:t>
      </w:r>
    </w:p>
    <w:p w:rsidR="00E068FE" w:rsidRDefault="00582EEC" w:rsidP="00AE14B8">
      <w:pPr>
        <w:pStyle w:val="Prrafodelista"/>
        <w:numPr>
          <w:ilvl w:val="0"/>
          <w:numId w:val="32"/>
        </w:numPr>
        <w:rPr>
          <w:rFonts w:ascii="Tahoma" w:hAnsi="Tahoma" w:cs="Tahoma"/>
          <w:bCs/>
          <w:sz w:val="22"/>
          <w:szCs w:val="22"/>
        </w:rPr>
      </w:pPr>
      <w:r>
        <w:rPr>
          <w:rFonts w:ascii="Tahoma" w:hAnsi="Tahoma" w:cs="Tahoma"/>
          <w:bCs/>
          <w:sz w:val="22"/>
          <w:szCs w:val="22"/>
        </w:rPr>
        <w:t>Revisión del paso de esquemas de base de datos</w:t>
      </w:r>
      <w:r w:rsidR="00D866D6">
        <w:rPr>
          <w:rFonts w:ascii="Tahoma" w:hAnsi="Tahoma" w:cs="Tahoma"/>
          <w:bCs/>
          <w:sz w:val="22"/>
          <w:szCs w:val="22"/>
        </w:rPr>
        <w:t>(inventario de esquemas)</w:t>
      </w:r>
    </w:p>
    <w:p w:rsidR="00582EEC" w:rsidRDefault="008A3EC5" w:rsidP="00AE14B8">
      <w:pPr>
        <w:pStyle w:val="Prrafodelista"/>
        <w:numPr>
          <w:ilvl w:val="0"/>
          <w:numId w:val="32"/>
        </w:numPr>
        <w:rPr>
          <w:rFonts w:ascii="Tahoma" w:hAnsi="Tahoma" w:cs="Tahoma"/>
          <w:bCs/>
          <w:sz w:val="22"/>
          <w:szCs w:val="22"/>
        </w:rPr>
      </w:pPr>
      <w:r>
        <w:rPr>
          <w:rFonts w:ascii="Tahoma" w:hAnsi="Tahoma" w:cs="Tahoma"/>
          <w:bCs/>
          <w:sz w:val="22"/>
          <w:szCs w:val="22"/>
        </w:rPr>
        <w:t>Cambio en los equipos clientes del TNSNAMES</w:t>
      </w:r>
    </w:p>
    <w:p w:rsidR="008A3EC5" w:rsidRDefault="000C27A1" w:rsidP="00AE14B8">
      <w:pPr>
        <w:pStyle w:val="Prrafodelista"/>
        <w:numPr>
          <w:ilvl w:val="0"/>
          <w:numId w:val="32"/>
        </w:numPr>
        <w:rPr>
          <w:rFonts w:ascii="Tahoma" w:hAnsi="Tahoma" w:cs="Tahoma"/>
          <w:bCs/>
          <w:sz w:val="22"/>
          <w:szCs w:val="22"/>
        </w:rPr>
      </w:pPr>
      <w:r>
        <w:rPr>
          <w:rFonts w:ascii="Tahoma" w:hAnsi="Tahoma" w:cs="Tahoma"/>
          <w:bCs/>
          <w:sz w:val="22"/>
          <w:szCs w:val="22"/>
        </w:rPr>
        <w:t>Copia y revisión de los directorios de la base de datos y que contiene cada uno de ellos</w:t>
      </w:r>
    </w:p>
    <w:p w:rsidR="000C27A1" w:rsidRDefault="00A50EE5" w:rsidP="00AE14B8">
      <w:pPr>
        <w:pStyle w:val="Prrafodelista"/>
        <w:numPr>
          <w:ilvl w:val="0"/>
          <w:numId w:val="32"/>
        </w:numPr>
        <w:rPr>
          <w:rFonts w:ascii="Tahoma" w:hAnsi="Tahoma" w:cs="Tahoma"/>
          <w:bCs/>
          <w:sz w:val="22"/>
          <w:szCs w:val="22"/>
        </w:rPr>
      </w:pPr>
      <w:r>
        <w:rPr>
          <w:rFonts w:ascii="Tahoma" w:hAnsi="Tahoma" w:cs="Tahoma"/>
          <w:bCs/>
          <w:sz w:val="22"/>
          <w:szCs w:val="22"/>
        </w:rPr>
        <w:t>Revisión de los JOBS del sistema operativo de base de datos</w:t>
      </w:r>
    </w:p>
    <w:p w:rsidR="00A50EE5" w:rsidRDefault="00D53ACA" w:rsidP="00AE14B8">
      <w:pPr>
        <w:pStyle w:val="Prrafodelista"/>
        <w:numPr>
          <w:ilvl w:val="0"/>
          <w:numId w:val="32"/>
        </w:numPr>
        <w:rPr>
          <w:rFonts w:ascii="Tahoma" w:hAnsi="Tahoma" w:cs="Tahoma"/>
          <w:bCs/>
          <w:sz w:val="22"/>
          <w:szCs w:val="22"/>
        </w:rPr>
      </w:pPr>
      <w:r>
        <w:rPr>
          <w:rFonts w:ascii="Tahoma" w:hAnsi="Tahoma" w:cs="Tahoma"/>
          <w:bCs/>
          <w:sz w:val="22"/>
          <w:szCs w:val="22"/>
        </w:rPr>
        <w:lastRenderedPageBreak/>
        <w:t xml:space="preserve">Inventario de </w:t>
      </w:r>
      <w:proofErr w:type="spellStart"/>
      <w:r>
        <w:rPr>
          <w:rFonts w:ascii="Tahoma" w:hAnsi="Tahoma" w:cs="Tahoma"/>
          <w:bCs/>
          <w:sz w:val="22"/>
          <w:szCs w:val="22"/>
        </w:rPr>
        <w:t>Stored</w:t>
      </w:r>
      <w:proofErr w:type="spellEnd"/>
      <w:r>
        <w:rPr>
          <w:rFonts w:ascii="Tahoma" w:hAnsi="Tahoma" w:cs="Tahoma"/>
          <w:bCs/>
          <w:sz w:val="22"/>
          <w:szCs w:val="22"/>
        </w:rPr>
        <w:t xml:space="preserve"> </w:t>
      </w:r>
      <w:proofErr w:type="spellStart"/>
      <w:r>
        <w:rPr>
          <w:rFonts w:ascii="Tahoma" w:hAnsi="Tahoma" w:cs="Tahoma"/>
          <w:bCs/>
          <w:sz w:val="22"/>
          <w:szCs w:val="22"/>
        </w:rPr>
        <w:t>procedures</w:t>
      </w:r>
      <w:proofErr w:type="spellEnd"/>
      <w:r>
        <w:rPr>
          <w:rFonts w:ascii="Tahoma" w:hAnsi="Tahoma" w:cs="Tahoma"/>
          <w:bCs/>
          <w:sz w:val="22"/>
          <w:szCs w:val="22"/>
        </w:rPr>
        <w:t xml:space="preserve"> y su status</w:t>
      </w:r>
    </w:p>
    <w:p w:rsidR="00D53ACA" w:rsidRDefault="002A17AD" w:rsidP="00AE14B8">
      <w:pPr>
        <w:pStyle w:val="Prrafodelista"/>
        <w:numPr>
          <w:ilvl w:val="0"/>
          <w:numId w:val="32"/>
        </w:numPr>
        <w:rPr>
          <w:rFonts w:ascii="Tahoma" w:hAnsi="Tahoma" w:cs="Tahoma"/>
          <w:bCs/>
          <w:sz w:val="22"/>
          <w:szCs w:val="22"/>
        </w:rPr>
      </w:pPr>
      <w:r>
        <w:rPr>
          <w:rFonts w:ascii="Tahoma" w:hAnsi="Tahoma" w:cs="Tahoma"/>
          <w:bCs/>
          <w:sz w:val="22"/>
          <w:szCs w:val="22"/>
        </w:rPr>
        <w:t>Se debe revisar que el mismo número de usuarios se pasen.</w:t>
      </w:r>
    </w:p>
    <w:p w:rsidR="00C302A8" w:rsidRDefault="002A17AD" w:rsidP="00AE14B8">
      <w:pPr>
        <w:pStyle w:val="Prrafodelista"/>
        <w:numPr>
          <w:ilvl w:val="0"/>
          <w:numId w:val="32"/>
        </w:numPr>
        <w:rPr>
          <w:rFonts w:ascii="Tahoma" w:hAnsi="Tahoma" w:cs="Tahoma"/>
          <w:bCs/>
          <w:sz w:val="22"/>
          <w:szCs w:val="22"/>
        </w:rPr>
      </w:pPr>
      <w:r>
        <w:rPr>
          <w:rFonts w:ascii="Tahoma" w:hAnsi="Tahoma" w:cs="Tahoma"/>
          <w:bCs/>
          <w:sz w:val="22"/>
          <w:szCs w:val="22"/>
        </w:rPr>
        <w:t xml:space="preserve">Se debe copiar los </w:t>
      </w:r>
      <w:proofErr w:type="spellStart"/>
      <w:r>
        <w:rPr>
          <w:rFonts w:ascii="Tahoma" w:hAnsi="Tahoma" w:cs="Tahoma"/>
          <w:bCs/>
          <w:sz w:val="22"/>
          <w:szCs w:val="22"/>
        </w:rPr>
        <w:t>dblinks</w:t>
      </w:r>
      <w:proofErr w:type="spellEnd"/>
      <w:r>
        <w:rPr>
          <w:rFonts w:ascii="Tahoma" w:hAnsi="Tahoma" w:cs="Tahoma"/>
          <w:bCs/>
          <w:sz w:val="22"/>
          <w:szCs w:val="22"/>
        </w:rPr>
        <w:t xml:space="preserve"> de la base de datos de producción.</w:t>
      </w:r>
    </w:p>
    <w:p w:rsidR="00695F08" w:rsidRPr="004D41AF" w:rsidRDefault="00C302A8" w:rsidP="00695F08">
      <w:pPr>
        <w:pStyle w:val="Prrafodelista"/>
        <w:numPr>
          <w:ilvl w:val="0"/>
          <w:numId w:val="32"/>
        </w:numPr>
        <w:rPr>
          <w:rFonts w:ascii="Tahoma" w:hAnsi="Tahoma" w:cs="Tahoma"/>
          <w:bCs/>
          <w:sz w:val="22"/>
          <w:szCs w:val="22"/>
        </w:rPr>
      </w:pPr>
      <w:r w:rsidRPr="004D41AF">
        <w:rPr>
          <w:rFonts w:ascii="Tahoma" w:hAnsi="Tahoma" w:cs="Tahoma"/>
          <w:bCs/>
          <w:sz w:val="22"/>
          <w:szCs w:val="22"/>
        </w:rPr>
        <w:t>Se deben cambiar las configuraciones de los servidores de aplicaciones para que apunten al nuevo servidor.</w:t>
      </w:r>
      <w:r w:rsidRPr="004D41AF">
        <w:rPr>
          <w:rFonts w:ascii="Tahoma" w:hAnsi="Tahoma" w:cs="Tahoma"/>
          <w:bCs/>
          <w:sz w:val="22"/>
          <w:szCs w:val="22"/>
        </w:rPr>
        <w:tab/>
      </w:r>
    </w:p>
    <w:p w:rsidR="00695F08" w:rsidRPr="00695F08" w:rsidRDefault="00695F08" w:rsidP="00695F08">
      <w:pPr>
        <w:rPr>
          <w:rFonts w:ascii="Tahoma" w:hAnsi="Tahoma" w:cs="Tahoma"/>
          <w:b/>
          <w:sz w:val="22"/>
          <w:szCs w:val="22"/>
        </w:rPr>
      </w:pPr>
    </w:p>
    <w:p w:rsidR="00695F08" w:rsidRDefault="00695F08" w:rsidP="00695F08">
      <w:pPr>
        <w:rPr>
          <w:rFonts w:ascii="Tahoma" w:hAnsi="Tahoma" w:cs="Tahoma"/>
          <w:b/>
          <w:sz w:val="22"/>
          <w:szCs w:val="22"/>
        </w:rPr>
      </w:pPr>
      <w:r w:rsidRPr="00695F08">
        <w:rPr>
          <w:rFonts w:ascii="Tahoma" w:hAnsi="Tahoma" w:cs="Tahoma"/>
          <w:b/>
          <w:sz w:val="22"/>
          <w:szCs w:val="22"/>
        </w:rPr>
        <w:t>Conclusiones</w:t>
      </w:r>
    </w:p>
    <w:p w:rsidR="00D5331B" w:rsidRPr="00695F08" w:rsidRDefault="00D5331B" w:rsidP="00695F08">
      <w:pPr>
        <w:rPr>
          <w:rFonts w:ascii="Tahoma" w:hAnsi="Tahoma" w:cs="Tahoma"/>
          <w:b/>
          <w:sz w:val="22"/>
          <w:szCs w:val="22"/>
        </w:rPr>
      </w:pPr>
    </w:p>
    <w:p w:rsidR="00695F08" w:rsidRDefault="00695F08" w:rsidP="00695F08">
      <w:pPr>
        <w:pStyle w:val="Prrafodelista"/>
        <w:numPr>
          <w:ilvl w:val="0"/>
          <w:numId w:val="33"/>
        </w:numPr>
        <w:rPr>
          <w:rFonts w:ascii="Tahoma" w:hAnsi="Tahoma" w:cs="Tahoma"/>
          <w:bCs/>
          <w:sz w:val="22"/>
          <w:szCs w:val="22"/>
        </w:rPr>
      </w:pPr>
      <w:r>
        <w:rPr>
          <w:rFonts w:ascii="Tahoma" w:hAnsi="Tahoma" w:cs="Tahoma"/>
          <w:bCs/>
          <w:sz w:val="22"/>
          <w:szCs w:val="22"/>
        </w:rPr>
        <w:t>En la actualidad no se dispone de un</w:t>
      </w:r>
      <w:r w:rsidR="00D5331B">
        <w:rPr>
          <w:rFonts w:ascii="Tahoma" w:hAnsi="Tahoma" w:cs="Tahoma"/>
          <w:bCs/>
          <w:sz w:val="22"/>
          <w:szCs w:val="22"/>
        </w:rPr>
        <w:t>a infraestructura</w:t>
      </w:r>
      <w:r>
        <w:rPr>
          <w:rFonts w:ascii="Tahoma" w:hAnsi="Tahoma" w:cs="Tahoma"/>
          <w:bCs/>
          <w:sz w:val="22"/>
          <w:szCs w:val="22"/>
        </w:rPr>
        <w:t xml:space="preserve"> </w:t>
      </w:r>
      <w:r w:rsidR="00D5331B">
        <w:rPr>
          <w:rFonts w:ascii="Tahoma" w:hAnsi="Tahoma" w:cs="Tahoma"/>
          <w:bCs/>
          <w:sz w:val="22"/>
          <w:szCs w:val="22"/>
        </w:rPr>
        <w:t>que contemple alta disponibilidad y redundancia.</w:t>
      </w:r>
    </w:p>
    <w:p w:rsidR="00E83D04" w:rsidRDefault="00E83D04" w:rsidP="00E83D04">
      <w:pPr>
        <w:pStyle w:val="Prrafodelista"/>
        <w:rPr>
          <w:rFonts w:ascii="Tahoma" w:hAnsi="Tahoma" w:cs="Tahoma"/>
          <w:bCs/>
          <w:sz w:val="22"/>
          <w:szCs w:val="22"/>
        </w:rPr>
      </w:pPr>
    </w:p>
    <w:p w:rsidR="00D5331B" w:rsidRDefault="00D5331B" w:rsidP="00695F08">
      <w:pPr>
        <w:pStyle w:val="Prrafodelista"/>
        <w:numPr>
          <w:ilvl w:val="0"/>
          <w:numId w:val="33"/>
        </w:numPr>
        <w:rPr>
          <w:rFonts w:ascii="Tahoma" w:hAnsi="Tahoma" w:cs="Tahoma"/>
          <w:bCs/>
          <w:sz w:val="22"/>
          <w:szCs w:val="22"/>
        </w:rPr>
      </w:pPr>
      <w:r>
        <w:rPr>
          <w:rFonts w:ascii="Tahoma" w:hAnsi="Tahoma" w:cs="Tahoma"/>
          <w:bCs/>
          <w:sz w:val="22"/>
          <w:szCs w:val="22"/>
        </w:rPr>
        <w:t>Es un riego para la institución como se encuentra la base de datos actuales</w:t>
      </w:r>
    </w:p>
    <w:p w:rsidR="00D5331B" w:rsidRDefault="00D5331B" w:rsidP="00D5331B">
      <w:pPr>
        <w:rPr>
          <w:rFonts w:ascii="Tahoma" w:hAnsi="Tahoma" w:cs="Tahoma"/>
          <w:b/>
          <w:sz w:val="22"/>
          <w:szCs w:val="22"/>
        </w:rPr>
      </w:pPr>
    </w:p>
    <w:p w:rsidR="00D5331B" w:rsidRDefault="00D5331B" w:rsidP="00D5331B">
      <w:pPr>
        <w:rPr>
          <w:rFonts w:ascii="Tahoma" w:hAnsi="Tahoma" w:cs="Tahoma"/>
          <w:b/>
          <w:sz w:val="22"/>
          <w:szCs w:val="22"/>
        </w:rPr>
      </w:pPr>
    </w:p>
    <w:p w:rsidR="00D5331B" w:rsidRDefault="00D5331B" w:rsidP="00D5331B">
      <w:pPr>
        <w:rPr>
          <w:rFonts w:ascii="Tahoma" w:hAnsi="Tahoma" w:cs="Tahoma"/>
          <w:b/>
          <w:sz w:val="22"/>
          <w:szCs w:val="22"/>
        </w:rPr>
      </w:pPr>
      <w:r w:rsidRPr="00D5331B">
        <w:rPr>
          <w:rFonts w:ascii="Tahoma" w:hAnsi="Tahoma" w:cs="Tahoma"/>
          <w:b/>
          <w:sz w:val="22"/>
          <w:szCs w:val="22"/>
        </w:rPr>
        <w:t>Recomendaciones</w:t>
      </w:r>
    </w:p>
    <w:p w:rsidR="00D5331B" w:rsidRPr="00695F08" w:rsidRDefault="00D5331B" w:rsidP="00D5331B">
      <w:pPr>
        <w:rPr>
          <w:rFonts w:ascii="Tahoma" w:hAnsi="Tahoma" w:cs="Tahoma"/>
          <w:bCs/>
          <w:sz w:val="22"/>
          <w:szCs w:val="22"/>
        </w:rPr>
      </w:pPr>
    </w:p>
    <w:p w:rsidR="00690CBF" w:rsidRDefault="00D5331B" w:rsidP="00D5331B">
      <w:pPr>
        <w:pStyle w:val="Prrafodelista"/>
        <w:numPr>
          <w:ilvl w:val="0"/>
          <w:numId w:val="34"/>
        </w:numPr>
        <w:rPr>
          <w:rFonts w:ascii="Tahoma" w:hAnsi="Tahoma" w:cs="Tahoma"/>
        </w:rPr>
      </w:pPr>
      <w:r>
        <w:rPr>
          <w:rFonts w:ascii="Tahoma" w:hAnsi="Tahoma" w:cs="Tahoma"/>
        </w:rPr>
        <w:t xml:space="preserve">Se debe implementar las políticas que se </w:t>
      </w:r>
      <w:r w:rsidR="00213F56">
        <w:rPr>
          <w:rFonts w:ascii="Tahoma" w:hAnsi="Tahoma" w:cs="Tahoma"/>
        </w:rPr>
        <w:t>ha</w:t>
      </w:r>
      <w:r w:rsidR="0094337B">
        <w:rPr>
          <w:rFonts w:ascii="Tahoma" w:hAnsi="Tahoma" w:cs="Tahoma"/>
        </w:rPr>
        <w:t>n</w:t>
      </w:r>
      <w:bookmarkStart w:id="0" w:name="_GoBack"/>
      <w:bookmarkEnd w:id="0"/>
      <w:r w:rsidR="00213F56">
        <w:rPr>
          <w:rFonts w:ascii="Tahoma" w:hAnsi="Tahoma" w:cs="Tahoma"/>
        </w:rPr>
        <w:t xml:space="preserve"> </w:t>
      </w:r>
      <w:r>
        <w:rPr>
          <w:rFonts w:ascii="Tahoma" w:hAnsi="Tahoma" w:cs="Tahoma"/>
        </w:rPr>
        <w:t>propuesto en este documento, para poder tener un sistema que cumpla los criterios de disponibilidad  y contingencia.</w:t>
      </w:r>
    </w:p>
    <w:p w:rsidR="00E83D04" w:rsidRDefault="00E83D04" w:rsidP="00E83D04">
      <w:pPr>
        <w:pStyle w:val="Prrafodelista"/>
        <w:rPr>
          <w:rFonts w:ascii="Tahoma" w:hAnsi="Tahoma" w:cs="Tahoma"/>
        </w:rPr>
      </w:pPr>
    </w:p>
    <w:p w:rsidR="00D5331B" w:rsidRDefault="00D5331B" w:rsidP="00D5331B">
      <w:pPr>
        <w:pStyle w:val="Prrafodelista"/>
        <w:numPr>
          <w:ilvl w:val="0"/>
          <w:numId w:val="34"/>
        </w:numPr>
        <w:rPr>
          <w:rFonts w:ascii="Tahoma" w:hAnsi="Tahoma" w:cs="Tahoma"/>
        </w:rPr>
      </w:pPr>
      <w:r>
        <w:rPr>
          <w:rFonts w:ascii="Tahoma" w:hAnsi="Tahoma" w:cs="Tahoma"/>
        </w:rPr>
        <w:t>Se debe implementar la solución en un plazo de no más de 10 horas.</w:t>
      </w:r>
    </w:p>
    <w:p w:rsidR="00E83D04" w:rsidRPr="00E83D04" w:rsidRDefault="00E83D04" w:rsidP="00E83D04">
      <w:pPr>
        <w:pStyle w:val="Prrafodelista"/>
        <w:rPr>
          <w:rFonts w:ascii="Tahoma" w:hAnsi="Tahoma" w:cs="Tahoma"/>
        </w:rPr>
      </w:pPr>
    </w:p>
    <w:p w:rsidR="00E83D04" w:rsidRPr="00E83D04" w:rsidRDefault="00E83D04" w:rsidP="00E83D04">
      <w:pPr>
        <w:rPr>
          <w:rFonts w:ascii="Tahoma" w:hAnsi="Tahoma" w:cs="Tahoma"/>
        </w:rPr>
      </w:pPr>
    </w:p>
    <w:p w:rsidR="00D5331B" w:rsidRDefault="00D5331B" w:rsidP="00D5331B">
      <w:pPr>
        <w:rPr>
          <w:rFonts w:ascii="Tahoma" w:hAnsi="Tahoma" w:cs="Tahoma"/>
          <w:b/>
          <w:sz w:val="22"/>
        </w:rPr>
      </w:pPr>
    </w:p>
    <w:p w:rsidR="00D5331B" w:rsidRDefault="00D5331B" w:rsidP="00D5331B">
      <w:pPr>
        <w:rPr>
          <w:rFonts w:ascii="Tahoma" w:hAnsi="Tahoma" w:cs="Tahoma"/>
          <w:b/>
          <w:sz w:val="22"/>
        </w:rPr>
      </w:pPr>
      <w:r>
        <w:rPr>
          <w:rFonts w:ascii="Tahoma" w:hAnsi="Tahoma" w:cs="Tahoma"/>
          <w:b/>
          <w:sz w:val="22"/>
        </w:rPr>
        <w:t>Elaborado por:</w:t>
      </w:r>
    </w:p>
    <w:p w:rsidR="00D5331B" w:rsidRDefault="00D5331B" w:rsidP="00690CBF">
      <w:pPr>
        <w:rPr>
          <w:rFonts w:ascii="Tahoma" w:hAnsi="Tahoma" w:cs="Tahoma"/>
        </w:rPr>
      </w:pPr>
    </w:p>
    <w:p w:rsidR="00D5331B" w:rsidRDefault="00D5331B" w:rsidP="00690CBF">
      <w:pPr>
        <w:rPr>
          <w:rFonts w:ascii="Tahoma" w:hAnsi="Tahoma" w:cs="Tahoma"/>
        </w:rPr>
      </w:pPr>
    </w:p>
    <w:p w:rsidR="00D5331B" w:rsidRPr="00E82AC1" w:rsidRDefault="00D5331B" w:rsidP="00690CBF">
      <w:pPr>
        <w:rPr>
          <w:rFonts w:ascii="Tahoma" w:hAnsi="Tahoma" w:cs="Tahoma"/>
        </w:rPr>
      </w:pPr>
    </w:p>
    <w:p w:rsidR="001D0133" w:rsidRDefault="00695F08" w:rsidP="001D0133">
      <w:pPr>
        <w:rPr>
          <w:rFonts w:ascii="Tahoma" w:hAnsi="Tahoma" w:cs="Tahoma"/>
          <w:sz w:val="22"/>
        </w:rPr>
      </w:pPr>
      <w:r>
        <w:rPr>
          <w:rFonts w:ascii="Tahoma" w:hAnsi="Tahoma" w:cs="Tahoma"/>
          <w:sz w:val="22"/>
        </w:rPr>
        <w:t>Ing. Christian Ruiz</w:t>
      </w:r>
      <w:r w:rsidR="001D0133">
        <w:rPr>
          <w:rFonts w:ascii="Tahoma" w:hAnsi="Tahoma" w:cs="Tahoma"/>
          <w:sz w:val="22"/>
        </w:rPr>
        <w:tab/>
      </w:r>
      <w:r w:rsidR="001D0133">
        <w:rPr>
          <w:rFonts w:ascii="Tahoma" w:hAnsi="Tahoma" w:cs="Tahoma"/>
          <w:sz w:val="22"/>
        </w:rPr>
        <w:tab/>
      </w:r>
      <w:r w:rsidR="001D0133">
        <w:rPr>
          <w:rFonts w:ascii="Tahoma" w:hAnsi="Tahoma" w:cs="Tahoma"/>
          <w:sz w:val="22"/>
        </w:rPr>
        <w:tab/>
      </w:r>
      <w:r w:rsidR="001D0133">
        <w:rPr>
          <w:rFonts w:ascii="Tahoma" w:hAnsi="Tahoma" w:cs="Tahoma"/>
          <w:sz w:val="22"/>
        </w:rPr>
        <w:tab/>
      </w:r>
      <w:r w:rsidR="001D0133">
        <w:rPr>
          <w:rFonts w:ascii="Tahoma" w:hAnsi="Tahoma" w:cs="Tahoma"/>
          <w:sz w:val="22"/>
        </w:rPr>
        <w:tab/>
      </w:r>
      <w:r w:rsidR="001D0133">
        <w:rPr>
          <w:rFonts w:ascii="Tahoma" w:hAnsi="Tahoma" w:cs="Tahoma"/>
          <w:sz w:val="22"/>
        </w:rPr>
        <w:tab/>
      </w:r>
      <w:r w:rsidR="001D0133">
        <w:rPr>
          <w:rFonts w:ascii="Tahoma" w:hAnsi="Tahoma" w:cs="Tahoma"/>
          <w:sz w:val="22"/>
        </w:rPr>
        <w:tab/>
        <w:t>Ing. Giovanny Delgado</w:t>
      </w:r>
    </w:p>
    <w:p w:rsidR="001D0133" w:rsidRDefault="00695F08" w:rsidP="001D0133">
      <w:pPr>
        <w:rPr>
          <w:rFonts w:ascii="Tahoma" w:hAnsi="Tahoma" w:cs="Tahoma"/>
          <w:b/>
          <w:sz w:val="22"/>
        </w:rPr>
      </w:pPr>
      <w:r>
        <w:rPr>
          <w:rFonts w:ascii="Tahoma" w:hAnsi="Tahoma" w:cs="Tahoma"/>
          <w:b/>
          <w:sz w:val="22"/>
        </w:rPr>
        <w:t>BDD HE-1</w:t>
      </w:r>
      <w:r w:rsidR="001D0133">
        <w:rPr>
          <w:rFonts w:ascii="Tahoma" w:hAnsi="Tahoma" w:cs="Tahoma"/>
          <w:sz w:val="22"/>
        </w:rPr>
        <w:tab/>
      </w:r>
      <w:r w:rsidR="001D0133">
        <w:rPr>
          <w:rFonts w:ascii="Tahoma" w:hAnsi="Tahoma" w:cs="Tahoma"/>
          <w:sz w:val="22"/>
        </w:rPr>
        <w:tab/>
      </w:r>
      <w:r w:rsidR="001D0133">
        <w:rPr>
          <w:rFonts w:ascii="Tahoma" w:hAnsi="Tahoma" w:cs="Tahoma"/>
          <w:sz w:val="22"/>
        </w:rPr>
        <w:tab/>
      </w:r>
      <w:r w:rsidR="001D0133">
        <w:rPr>
          <w:rFonts w:ascii="Tahoma" w:hAnsi="Tahoma" w:cs="Tahoma"/>
          <w:sz w:val="22"/>
        </w:rPr>
        <w:tab/>
      </w:r>
      <w:r>
        <w:rPr>
          <w:rFonts w:ascii="Tahoma" w:hAnsi="Tahoma" w:cs="Tahoma"/>
          <w:sz w:val="22"/>
        </w:rPr>
        <w:tab/>
      </w:r>
      <w:r w:rsidR="001D0133">
        <w:rPr>
          <w:rFonts w:ascii="Tahoma" w:hAnsi="Tahoma" w:cs="Tahoma"/>
          <w:sz w:val="22"/>
        </w:rPr>
        <w:tab/>
      </w:r>
      <w:r w:rsidR="001D0133">
        <w:rPr>
          <w:rFonts w:ascii="Tahoma" w:hAnsi="Tahoma" w:cs="Tahoma"/>
          <w:sz w:val="22"/>
        </w:rPr>
        <w:tab/>
      </w:r>
      <w:r w:rsidR="001D0133">
        <w:rPr>
          <w:rFonts w:ascii="Tahoma" w:hAnsi="Tahoma" w:cs="Tahoma"/>
          <w:sz w:val="22"/>
        </w:rPr>
        <w:tab/>
      </w:r>
      <w:r w:rsidR="001D0133">
        <w:rPr>
          <w:rFonts w:ascii="Tahoma" w:hAnsi="Tahoma" w:cs="Tahoma"/>
          <w:b/>
          <w:sz w:val="22"/>
        </w:rPr>
        <w:t>BDD HE-1</w:t>
      </w:r>
    </w:p>
    <w:p w:rsidR="001D0133" w:rsidRDefault="001D0133" w:rsidP="001D0133">
      <w:pPr>
        <w:rPr>
          <w:rFonts w:ascii="Tahoma" w:hAnsi="Tahoma" w:cs="Tahoma"/>
          <w:b/>
        </w:rPr>
      </w:pPr>
    </w:p>
    <w:p w:rsidR="004D41AF" w:rsidRDefault="004D41AF" w:rsidP="004D41AF">
      <w:pPr>
        <w:rPr>
          <w:rFonts w:ascii="Tahoma" w:hAnsi="Tahoma" w:cs="Tahoma"/>
          <w:b/>
          <w:sz w:val="22"/>
        </w:rPr>
      </w:pPr>
      <w:r>
        <w:rPr>
          <w:rFonts w:ascii="Tahoma" w:hAnsi="Tahoma" w:cs="Tahoma"/>
          <w:b/>
          <w:sz w:val="22"/>
        </w:rPr>
        <w:t>Revisado</w:t>
      </w:r>
      <w:r>
        <w:rPr>
          <w:rFonts w:ascii="Tahoma" w:hAnsi="Tahoma" w:cs="Tahoma"/>
          <w:b/>
          <w:sz w:val="22"/>
        </w:rPr>
        <w:t xml:space="preserve"> por:</w:t>
      </w:r>
    </w:p>
    <w:p w:rsidR="004D41AF" w:rsidRPr="0091669E" w:rsidRDefault="004D41AF" w:rsidP="004D41AF">
      <w:pPr>
        <w:rPr>
          <w:rFonts w:ascii="Tahoma" w:hAnsi="Tahoma" w:cs="Tahoma"/>
          <w:b/>
        </w:rPr>
      </w:pPr>
    </w:p>
    <w:p w:rsidR="004D41AF" w:rsidRPr="0091669E" w:rsidRDefault="004D41AF" w:rsidP="004D41AF">
      <w:pPr>
        <w:rPr>
          <w:rFonts w:ascii="Tahoma" w:hAnsi="Tahoma" w:cs="Tahoma"/>
          <w:b/>
        </w:rPr>
      </w:pPr>
    </w:p>
    <w:p w:rsidR="004D41AF" w:rsidRPr="009D500E" w:rsidRDefault="004D41AF" w:rsidP="004D41AF">
      <w:pPr>
        <w:jc w:val="center"/>
        <w:rPr>
          <w:rFonts w:ascii="Tahoma" w:hAnsi="Tahoma" w:cs="Tahoma"/>
          <w:sz w:val="22"/>
        </w:rPr>
      </w:pPr>
      <w:r>
        <w:rPr>
          <w:rFonts w:ascii="Tahoma" w:hAnsi="Tahoma" w:cs="Tahoma"/>
          <w:sz w:val="22"/>
        </w:rPr>
        <w:t>Ing. Gonzalo Maroto</w:t>
      </w:r>
      <w:r w:rsidRPr="009D500E">
        <w:rPr>
          <w:rFonts w:ascii="Tahoma" w:hAnsi="Tahoma" w:cs="Tahoma"/>
          <w:sz w:val="22"/>
        </w:rPr>
        <w:t>.</w:t>
      </w:r>
    </w:p>
    <w:p w:rsidR="004D41AF" w:rsidRPr="009D500E" w:rsidRDefault="004D41AF" w:rsidP="004D41AF">
      <w:pPr>
        <w:jc w:val="center"/>
        <w:rPr>
          <w:rFonts w:ascii="Tahoma" w:hAnsi="Tahoma" w:cs="Tahoma"/>
          <w:sz w:val="18"/>
        </w:rPr>
      </w:pPr>
      <w:r>
        <w:rPr>
          <w:rFonts w:ascii="Tahoma" w:hAnsi="Tahoma" w:cs="Tahoma"/>
          <w:b/>
          <w:sz w:val="22"/>
        </w:rPr>
        <w:t>COORDINADOR</w:t>
      </w:r>
      <w:r w:rsidRPr="009D500E">
        <w:rPr>
          <w:rFonts w:ascii="Tahoma" w:hAnsi="Tahoma" w:cs="Tahoma"/>
          <w:b/>
          <w:sz w:val="22"/>
        </w:rPr>
        <w:t xml:space="preserve"> DEL DTIC DEL HE-1</w:t>
      </w:r>
    </w:p>
    <w:p w:rsidR="004D41AF" w:rsidRPr="0091669E" w:rsidRDefault="004D41AF" w:rsidP="001D0133">
      <w:pPr>
        <w:rPr>
          <w:rFonts w:ascii="Tahoma" w:hAnsi="Tahoma" w:cs="Tahoma"/>
          <w:b/>
        </w:rPr>
      </w:pPr>
    </w:p>
    <w:p w:rsidR="009E40EA" w:rsidRPr="0091669E" w:rsidRDefault="009E40EA" w:rsidP="001D0133">
      <w:pPr>
        <w:rPr>
          <w:rFonts w:ascii="Tahoma" w:hAnsi="Tahoma" w:cs="Tahoma"/>
          <w:b/>
        </w:rPr>
      </w:pPr>
    </w:p>
    <w:p w:rsidR="001D0133" w:rsidRDefault="001D0133" w:rsidP="001D0133">
      <w:pPr>
        <w:rPr>
          <w:rFonts w:ascii="Tahoma" w:hAnsi="Tahoma" w:cs="Tahoma"/>
          <w:b/>
        </w:rPr>
      </w:pPr>
    </w:p>
    <w:p w:rsidR="00D5331B" w:rsidRDefault="00D5331B" w:rsidP="00D5331B">
      <w:pPr>
        <w:rPr>
          <w:rFonts w:ascii="Tahoma" w:hAnsi="Tahoma" w:cs="Tahoma"/>
          <w:b/>
          <w:sz w:val="22"/>
        </w:rPr>
      </w:pPr>
      <w:r>
        <w:rPr>
          <w:rFonts w:ascii="Tahoma" w:hAnsi="Tahoma" w:cs="Tahoma"/>
          <w:b/>
          <w:sz w:val="22"/>
        </w:rPr>
        <w:t>Aprobado</w:t>
      </w:r>
      <w:r>
        <w:rPr>
          <w:rFonts w:ascii="Tahoma" w:hAnsi="Tahoma" w:cs="Tahoma"/>
          <w:b/>
          <w:sz w:val="22"/>
        </w:rPr>
        <w:t xml:space="preserve"> por:</w:t>
      </w:r>
    </w:p>
    <w:p w:rsidR="00D5331B" w:rsidRPr="0091669E" w:rsidRDefault="00D5331B" w:rsidP="001D0133">
      <w:pPr>
        <w:rPr>
          <w:rFonts w:ascii="Tahoma" w:hAnsi="Tahoma" w:cs="Tahoma"/>
          <w:b/>
        </w:rPr>
      </w:pPr>
    </w:p>
    <w:p w:rsidR="001D0133" w:rsidRPr="0091669E" w:rsidRDefault="001D0133" w:rsidP="001D0133">
      <w:pPr>
        <w:rPr>
          <w:rFonts w:ascii="Tahoma" w:hAnsi="Tahoma" w:cs="Tahoma"/>
          <w:b/>
        </w:rPr>
      </w:pPr>
    </w:p>
    <w:p w:rsidR="001D0133" w:rsidRPr="009D500E" w:rsidRDefault="001D0133" w:rsidP="001D0133">
      <w:pPr>
        <w:jc w:val="center"/>
        <w:rPr>
          <w:rFonts w:ascii="Tahoma" w:hAnsi="Tahoma" w:cs="Tahoma"/>
          <w:sz w:val="22"/>
        </w:rPr>
      </w:pPr>
      <w:r w:rsidRPr="009D500E">
        <w:rPr>
          <w:rFonts w:ascii="Tahoma" w:hAnsi="Tahoma" w:cs="Tahoma"/>
          <w:sz w:val="22"/>
        </w:rPr>
        <w:t xml:space="preserve">J. </w:t>
      </w:r>
      <w:proofErr w:type="spellStart"/>
      <w:r w:rsidR="00443F81">
        <w:rPr>
          <w:rFonts w:ascii="Tahoma" w:hAnsi="Tahoma" w:cs="Tahoma"/>
          <w:sz w:val="22"/>
        </w:rPr>
        <w:t>Dielo</w:t>
      </w:r>
      <w:proofErr w:type="spellEnd"/>
      <w:r w:rsidRPr="009D500E">
        <w:rPr>
          <w:rFonts w:ascii="Tahoma" w:hAnsi="Tahoma" w:cs="Tahoma"/>
          <w:sz w:val="22"/>
        </w:rPr>
        <w:t xml:space="preserve"> </w:t>
      </w:r>
      <w:r w:rsidR="00443F81">
        <w:rPr>
          <w:rFonts w:ascii="Tahoma" w:hAnsi="Tahoma" w:cs="Tahoma"/>
          <w:sz w:val="22"/>
        </w:rPr>
        <w:t>Jiméne</w:t>
      </w:r>
      <w:r w:rsidRPr="009D500E">
        <w:rPr>
          <w:rFonts w:ascii="Tahoma" w:hAnsi="Tahoma" w:cs="Tahoma"/>
          <w:sz w:val="22"/>
        </w:rPr>
        <w:t>z V.</w:t>
      </w:r>
    </w:p>
    <w:p w:rsidR="001D0133" w:rsidRPr="009D500E" w:rsidRDefault="001D0133" w:rsidP="001D0133">
      <w:pPr>
        <w:jc w:val="center"/>
        <w:rPr>
          <w:rFonts w:ascii="Tahoma" w:hAnsi="Tahoma" w:cs="Tahoma"/>
          <w:sz w:val="22"/>
        </w:rPr>
      </w:pPr>
      <w:r w:rsidRPr="009D500E">
        <w:rPr>
          <w:rFonts w:ascii="Tahoma" w:hAnsi="Tahoma" w:cs="Tahoma"/>
          <w:sz w:val="22"/>
        </w:rPr>
        <w:t>Mayo. De  Com.</w:t>
      </w:r>
    </w:p>
    <w:p w:rsidR="001D0133" w:rsidRPr="009D500E" w:rsidRDefault="001D0133" w:rsidP="001D0133">
      <w:pPr>
        <w:jc w:val="center"/>
        <w:rPr>
          <w:rFonts w:ascii="Tahoma" w:hAnsi="Tahoma" w:cs="Tahoma"/>
          <w:sz w:val="18"/>
        </w:rPr>
      </w:pPr>
      <w:r w:rsidRPr="009D500E">
        <w:rPr>
          <w:rFonts w:ascii="Tahoma" w:hAnsi="Tahoma" w:cs="Tahoma"/>
          <w:b/>
          <w:sz w:val="22"/>
        </w:rPr>
        <w:t>JEFE DEL DTIC DEL HE-1</w:t>
      </w:r>
    </w:p>
    <w:sectPr w:rsidR="001D0133" w:rsidRPr="009D500E" w:rsidSect="00D8250F">
      <w:pgSz w:w="11907" w:h="16840" w:code="9"/>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8FD7"/>
      </v:shape>
    </w:pict>
  </w:numPicBullet>
  <w:abstractNum w:abstractNumId="0">
    <w:nsid w:val="FFFFFFFE"/>
    <w:multiLevelType w:val="singleLevel"/>
    <w:tmpl w:val="FFFFFFFF"/>
    <w:lvl w:ilvl="0">
      <w:numFmt w:val="decimal"/>
      <w:lvlText w:val="*"/>
      <w:lvlJc w:val="left"/>
    </w:lvl>
  </w:abstractNum>
  <w:abstractNum w:abstractNumId="1">
    <w:nsid w:val="014A1A84"/>
    <w:multiLevelType w:val="hybridMultilevel"/>
    <w:tmpl w:val="FB323688"/>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1F71146"/>
    <w:multiLevelType w:val="hybridMultilevel"/>
    <w:tmpl w:val="BB22A53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AB207BD"/>
    <w:multiLevelType w:val="hybridMultilevel"/>
    <w:tmpl w:val="3BB056E8"/>
    <w:lvl w:ilvl="0" w:tplc="300A0007">
      <w:start w:val="1"/>
      <w:numFmt w:val="bullet"/>
      <w:lvlText w:val=""/>
      <w:lvlPicBulletId w:val="0"/>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4">
    <w:nsid w:val="101E0974"/>
    <w:multiLevelType w:val="hybridMultilevel"/>
    <w:tmpl w:val="8BEA3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126B3B0B"/>
    <w:multiLevelType w:val="hybridMultilevel"/>
    <w:tmpl w:val="9664EBB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nsid w:val="1C2F7287"/>
    <w:multiLevelType w:val="hybridMultilevel"/>
    <w:tmpl w:val="E6F6E80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
    <w:nsid w:val="1D78386B"/>
    <w:multiLevelType w:val="hybridMultilevel"/>
    <w:tmpl w:val="40A696A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
    <w:nsid w:val="1EB12D11"/>
    <w:multiLevelType w:val="hybridMultilevel"/>
    <w:tmpl w:val="5FBC4D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4B57C9C"/>
    <w:multiLevelType w:val="hybridMultilevel"/>
    <w:tmpl w:val="64081838"/>
    <w:lvl w:ilvl="0" w:tplc="2B14FA3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4CC5F2D"/>
    <w:multiLevelType w:val="hybridMultilevel"/>
    <w:tmpl w:val="AB58D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FE5716"/>
    <w:multiLevelType w:val="hybridMultilevel"/>
    <w:tmpl w:val="80F4AC56"/>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85D1F5D"/>
    <w:multiLevelType w:val="hybridMultilevel"/>
    <w:tmpl w:val="F5904424"/>
    <w:lvl w:ilvl="0" w:tplc="4B86CD36">
      <w:start w:val="1"/>
      <w:numFmt w:val="bullet"/>
      <w:lvlText w:val=""/>
      <w:lvlJc w:val="left"/>
      <w:pPr>
        <w:tabs>
          <w:tab w:val="num" w:pos="1068"/>
        </w:tabs>
        <w:ind w:left="1068" w:hanging="360"/>
      </w:pPr>
      <w:rPr>
        <w:rFonts w:ascii="Symbol" w:hAnsi="Symbol" w:hint="default"/>
      </w:rPr>
    </w:lvl>
    <w:lvl w:ilvl="1" w:tplc="185E4458" w:tentative="1">
      <w:start w:val="1"/>
      <w:numFmt w:val="bullet"/>
      <w:lvlText w:val="o"/>
      <w:lvlJc w:val="left"/>
      <w:pPr>
        <w:tabs>
          <w:tab w:val="num" w:pos="1788"/>
        </w:tabs>
        <w:ind w:left="1788" w:hanging="360"/>
      </w:pPr>
      <w:rPr>
        <w:rFonts w:ascii="Courier New" w:hAnsi="Courier New" w:hint="default"/>
      </w:rPr>
    </w:lvl>
    <w:lvl w:ilvl="2" w:tplc="6A28E63E" w:tentative="1">
      <w:start w:val="1"/>
      <w:numFmt w:val="bullet"/>
      <w:lvlText w:val=""/>
      <w:lvlJc w:val="left"/>
      <w:pPr>
        <w:tabs>
          <w:tab w:val="num" w:pos="2508"/>
        </w:tabs>
        <w:ind w:left="2508" w:hanging="360"/>
      </w:pPr>
      <w:rPr>
        <w:rFonts w:ascii="Wingdings" w:hAnsi="Wingdings" w:hint="default"/>
      </w:rPr>
    </w:lvl>
    <w:lvl w:ilvl="3" w:tplc="77403BA8" w:tentative="1">
      <w:start w:val="1"/>
      <w:numFmt w:val="bullet"/>
      <w:lvlText w:val=""/>
      <w:lvlJc w:val="left"/>
      <w:pPr>
        <w:tabs>
          <w:tab w:val="num" w:pos="3228"/>
        </w:tabs>
        <w:ind w:left="3228" w:hanging="360"/>
      </w:pPr>
      <w:rPr>
        <w:rFonts w:ascii="Symbol" w:hAnsi="Symbol" w:hint="default"/>
      </w:rPr>
    </w:lvl>
    <w:lvl w:ilvl="4" w:tplc="06483448" w:tentative="1">
      <w:start w:val="1"/>
      <w:numFmt w:val="bullet"/>
      <w:lvlText w:val="o"/>
      <w:lvlJc w:val="left"/>
      <w:pPr>
        <w:tabs>
          <w:tab w:val="num" w:pos="3948"/>
        </w:tabs>
        <w:ind w:left="3948" w:hanging="360"/>
      </w:pPr>
      <w:rPr>
        <w:rFonts w:ascii="Courier New" w:hAnsi="Courier New" w:hint="default"/>
      </w:rPr>
    </w:lvl>
    <w:lvl w:ilvl="5" w:tplc="FDD8E0E6" w:tentative="1">
      <w:start w:val="1"/>
      <w:numFmt w:val="bullet"/>
      <w:lvlText w:val=""/>
      <w:lvlJc w:val="left"/>
      <w:pPr>
        <w:tabs>
          <w:tab w:val="num" w:pos="4668"/>
        </w:tabs>
        <w:ind w:left="4668" w:hanging="360"/>
      </w:pPr>
      <w:rPr>
        <w:rFonts w:ascii="Wingdings" w:hAnsi="Wingdings" w:hint="default"/>
      </w:rPr>
    </w:lvl>
    <w:lvl w:ilvl="6" w:tplc="7D8CF36E" w:tentative="1">
      <w:start w:val="1"/>
      <w:numFmt w:val="bullet"/>
      <w:lvlText w:val=""/>
      <w:lvlJc w:val="left"/>
      <w:pPr>
        <w:tabs>
          <w:tab w:val="num" w:pos="5388"/>
        </w:tabs>
        <w:ind w:left="5388" w:hanging="360"/>
      </w:pPr>
      <w:rPr>
        <w:rFonts w:ascii="Symbol" w:hAnsi="Symbol" w:hint="default"/>
      </w:rPr>
    </w:lvl>
    <w:lvl w:ilvl="7" w:tplc="641E5DDC" w:tentative="1">
      <w:start w:val="1"/>
      <w:numFmt w:val="bullet"/>
      <w:lvlText w:val="o"/>
      <w:lvlJc w:val="left"/>
      <w:pPr>
        <w:tabs>
          <w:tab w:val="num" w:pos="6108"/>
        </w:tabs>
        <w:ind w:left="6108" w:hanging="360"/>
      </w:pPr>
      <w:rPr>
        <w:rFonts w:ascii="Courier New" w:hAnsi="Courier New" w:hint="default"/>
      </w:rPr>
    </w:lvl>
    <w:lvl w:ilvl="8" w:tplc="44F00F3E" w:tentative="1">
      <w:start w:val="1"/>
      <w:numFmt w:val="bullet"/>
      <w:lvlText w:val=""/>
      <w:lvlJc w:val="left"/>
      <w:pPr>
        <w:tabs>
          <w:tab w:val="num" w:pos="6828"/>
        </w:tabs>
        <w:ind w:left="6828" w:hanging="360"/>
      </w:pPr>
      <w:rPr>
        <w:rFonts w:ascii="Wingdings" w:hAnsi="Wingdings" w:hint="default"/>
      </w:rPr>
    </w:lvl>
  </w:abstractNum>
  <w:abstractNum w:abstractNumId="13">
    <w:nsid w:val="2D887D8E"/>
    <w:multiLevelType w:val="hybridMultilevel"/>
    <w:tmpl w:val="ED80E3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362912F5"/>
    <w:multiLevelType w:val="hybridMultilevel"/>
    <w:tmpl w:val="FCD2B526"/>
    <w:lvl w:ilvl="0" w:tplc="05062352">
      <w:start w:val="1"/>
      <w:numFmt w:val="bullet"/>
      <w:lvlText w:val=""/>
      <w:lvlJc w:val="left"/>
      <w:pPr>
        <w:tabs>
          <w:tab w:val="num" w:pos="1068"/>
        </w:tabs>
        <w:ind w:left="1068" w:hanging="360"/>
      </w:pPr>
      <w:rPr>
        <w:rFonts w:ascii="Symbol" w:hAnsi="Symbol" w:hint="default"/>
      </w:rPr>
    </w:lvl>
    <w:lvl w:ilvl="1" w:tplc="4EBCFAE4" w:tentative="1">
      <w:start w:val="1"/>
      <w:numFmt w:val="bullet"/>
      <w:lvlText w:val="o"/>
      <w:lvlJc w:val="left"/>
      <w:pPr>
        <w:tabs>
          <w:tab w:val="num" w:pos="1788"/>
        </w:tabs>
        <w:ind w:left="1788" w:hanging="360"/>
      </w:pPr>
      <w:rPr>
        <w:rFonts w:ascii="Courier New" w:hAnsi="Courier New" w:hint="default"/>
      </w:rPr>
    </w:lvl>
    <w:lvl w:ilvl="2" w:tplc="AD3AFCD0" w:tentative="1">
      <w:start w:val="1"/>
      <w:numFmt w:val="bullet"/>
      <w:lvlText w:val=""/>
      <w:lvlJc w:val="left"/>
      <w:pPr>
        <w:tabs>
          <w:tab w:val="num" w:pos="2508"/>
        </w:tabs>
        <w:ind w:left="2508" w:hanging="360"/>
      </w:pPr>
      <w:rPr>
        <w:rFonts w:ascii="Wingdings" w:hAnsi="Wingdings" w:hint="default"/>
      </w:rPr>
    </w:lvl>
    <w:lvl w:ilvl="3" w:tplc="62224D80" w:tentative="1">
      <w:start w:val="1"/>
      <w:numFmt w:val="bullet"/>
      <w:lvlText w:val=""/>
      <w:lvlJc w:val="left"/>
      <w:pPr>
        <w:tabs>
          <w:tab w:val="num" w:pos="3228"/>
        </w:tabs>
        <w:ind w:left="3228" w:hanging="360"/>
      </w:pPr>
      <w:rPr>
        <w:rFonts w:ascii="Symbol" w:hAnsi="Symbol" w:hint="default"/>
      </w:rPr>
    </w:lvl>
    <w:lvl w:ilvl="4" w:tplc="76B20F64" w:tentative="1">
      <w:start w:val="1"/>
      <w:numFmt w:val="bullet"/>
      <w:lvlText w:val="o"/>
      <w:lvlJc w:val="left"/>
      <w:pPr>
        <w:tabs>
          <w:tab w:val="num" w:pos="3948"/>
        </w:tabs>
        <w:ind w:left="3948" w:hanging="360"/>
      </w:pPr>
      <w:rPr>
        <w:rFonts w:ascii="Courier New" w:hAnsi="Courier New" w:hint="default"/>
      </w:rPr>
    </w:lvl>
    <w:lvl w:ilvl="5" w:tplc="D152B66C" w:tentative="1">
      <w:start w:val="1"/>
      <w:numFmt w:val="bullet"/>
      <w:lvlText w:val=""/>
      <w:lvlJc w:val="left"/>
      <w:pPr>
        <w:tabs>
          <w:tab w:val="num" w:pos="4668"/>
        </w:tabs>
        <w:ind w:left="4668" w:hanging="360"/>
      </w:pPr>
      <w:rPr>
        <w:rFonts w:ascii="Wingdings" w:hAnsi="Wingdings" w:hint="default"/>
      </w:rPr>
    </w:lvl>
    <w:lvl w:ilvl="6" w:tplc="052475C2" w:tentative="1">
      <w:start w:val="1"/>
      <w:numFmt w:val="bullet"/>
      <w:lvlText w:val=""/>
      <w:lvlJc w:val="left"/>
      <w:pPr>
        <w:tabs>
          <w:tab w:val="num" w:pos="5388"/>
        </w:tabs>
        <w:ind w:left="5388" w:hanging="360"/>
      </w:pPr>
      <w:rPr>
        <w:rFonts w:ascii="Symbol" w:hAnsi="Symbol" w:hint="default"/>
      </w:rPr>
    </w:lvl>
    <w:lvl w:ilvl="7" w:tplc="1EBED862" w:tentative="1">
      <w:start w:val="1"/>
      <w:numFmt w:val="bullet"/>
      <w:lvlText w:val="o"/>
      <w:lvlJc w:val="left"/>
      <w:pPr>
        <w:tabs>
          <w:tab w:val="num" w:pos="6108"/>
        </w:tabs>
        <w:ind w:left="6108" w:hanging="360"/>
      </w:pPr>
      <w:rPr>
        <w:rFonts w:ascii="Courier New" w:hAnsi="Courier New" w:hint="default"/>
      </w:rPr>
    </w:lvl>
    <w:lvl w:ilvl="8" w:tplc="A9A00368" w:tentative="1">
      <w:start w:val="1"/>
      <w:numFmt w:val="bullet"/>
      <w:lvlText w:val=""/>
      <w:lvlJc w:val="left"/>
      <w:pPr>
        <w:tabs>
          <w:tab w:val="num" w:pos="6828"/>
        </w:tabs>
        <w:ind w:left="6828" w:hanging="360"/>
      </w:pPr>
      <w:rPr>
        <w:rFonts w:ascii="Wingdings" w:hAnsi="Wingdings" w:hint="default"/>
      </w:rPr>
    </w:lvl>
  </w:abstractNum>
  <w:abstractNum w:abstractNumId="15">
    <w:nsid w:val="399D7D4F"/>
    <w:multiLevelType w:val="hybridMultilevel"/>
    <w:tmpl w:val="34228114"/>
    <w:lvl w:ilvl="0" w:tplc="800240C0">
      <w:start w:val="1"/>
      <w:numFmt w:val="bullet"/>
      <w:lvlText w:val=""/>
      <w:lvlJc w:val="left"/>
      <w:pPr>
        <w:tabs>
          <w:tab w:val="num" w:pos="1068"/>
        </w:tabs>
        <w:ind w:left="1068" w:hanging="360"/>
      </w:pPr>
      <w:rPr>
        <w:rFonts w:ascii="Symbol" w:hAnsi="Symbol" w:hint="default"/>
      </w:rPr>
    </w:lvl>
    <w:lvl w:ilvl="1" w:tplc="92507140" w:tentative="1">
      <w:start w:val="1"/>
      <w:numFmt w:val="bullet"/>
      <w:lvlText w:val="o"/>
      <w:lvlJc w:val="left"/>
      <w:pPr>
        <w:tabs>
          <w:tab w:val="num" w:pos="1788"/>
        </w:tabs>
        <w:ind w:left="1788" w:hanging="360"/>
      </w:pPr>
      <w:rPr>
        <w:rFonts w:ascii="Courier New" w:hAnsi="Courier New" w:hint="default"/>
      </w:rPr>
    </w:lvl>
    <w:lvl w:ilvl="2" w:tplc="120C97E6" w:tentative="1">
      <w:start w:val="1"/>
      <w:numFmt w:val="bullet"/>
      <w:lvlText w:val=""/>
      <w:lvlJc w:val="left"/>
      <w:pPr>
        <w:tabs>
          <w:tab w:val="num" w:pos="2508"/>
        </w:tabs>
        <w:ind w:left="2508" w:hanging="360"/>
      </w:pPr>
      <w:rPr>
        <w:rFonts w:ascii="Wingdings" w:hAnsi="Wingdings" w:hint="default"/>
      </w:rPr>
    </w:lvl>
    <w:lvl w:ilvl="3" w:tplc="F0FA35D4" w:tentative="1">
      <w:start w:val="1"/>
      <w:numFmt w:val="bullet"/>
      <w:lvlText w:val=""/>
      <w:lvlJc w:val="left"/>
      <w:pPr>
        <w:tabs>
          <w:tab w:val="num" w:pos="3228"/>
        </w:tabs>
        <w:ind w:left="3228" w:hanging="360"/>
      </w:pPr>
      <w:rPr>
        <w:rFonts w:ascii="Symbol" w:hAnsi="Symbol" w:hint="default"/>
      </w:rPr>
    </w:lvl>
    <w:lvl w:ilvl="4" w:tplc="775ED066" w:tentative="1">
      <w:start w:val="1"/>
      <w:numFmt w:val="bullet"/>
      <w:lvlText w:val="o"/>
      <w:lvlJc w:val="left"/>
      <w:pPr>
        <w:tabs>
          <w:tab w:val="num" w:pos="3948"/>
        </w:tabs>
        <w:ind w:left="3948" w:hanging="360"/>
      </w:pPr>
      <w:rPr>
        <w:rFonts w:ascii="Courier New" w:hAnsi="Courier New" w:hint="default"/>
      </w:rPr>
    </w:lvl>
    <w:lvl w:ilvl="5" w:tplc="5D5047C4" w:tentative="1">
      <w:start w:val="1"/>
      <w:numFmt w:val="bullet"/>
      <w:lvlText w:val=""/>
      <w:lvlJc w:val="left"/>
      <w:pPr>
        <w:tabs>
          <w:tab w:val="num" w:pos="4668"/>
        </w:tabs>
        <w:ind w:left="4668" w:hanging="360"/>
      </w:pPr>
      <w:rPr>
        <w:rFonts w:ascii="Wingdings" w:hAnsi="Wingdings" w:hint="default"/>
      </w:rPr>
    </w:lvl>
    <w:lvl w:ilvl="6" w:tplc="9E0E0CCC" w:tentative="1">
      <w:start w:val="1"/>
      <w:numFmt w:val="bullet"/>
      <w:lvlText w:val=""/>
      <w:lvlJc w:val="left"/>
      <w:pPr>
        <w:tabs>
          <w:tab w:val="num" w:pos="5388"/>
        </w:tabs>
        <w:ind w:left="5388" w:hanging="360"/>
      </w:pPr>
      <w:rPr>
        <w:rFonts w:ascii="Symbol" w:hAnsi="Symbol" w:hint="default"/>
      </w:rPr>
    </w:lvl>
    <w:lvl w:ilvl="7" w:tplc="6756CAA2" w:tentative="1">
      <w:start w:val="1"/>
      <w:numFmt w:val="bullet"/>
      <w:lvlText w:val="o"/>
      <w:lvlJc w:val="left"/>
      <w:pPr>
        <w:tabs>
          <w:tab w:val="num" w:pos="6108"/>
        </w:tabs>
        <w:ind w:left="6108" w:hanging="360"/>
      </w:pPr>
      <w:rPr>
        <w:rFonts w:ascii="Courier New" w:hAnsi="Courier New" w:hint="default"/>
      </w:rPr>
    </w:lvl>
    <w:lvl w:ilvl="8" w:tplc="54500916" w:tentative="1">
      <w:start w:val="1"/>
      <w:numFmt w:val="bullet"/>
      <w:lvlText w:val=""/>
      <w:lvlJc w:val="left"/>
      <w:pPr>
        <w:tabs>
          <w:tab w:val="num" w:pos="6828"/>
        </w:tabs>
        <w:ind w:left="6828" w:hanging="360"/>
      </w:pPr>
      <w:rPr>
        <w:rFonts w:ascii="Wingdings" w:hAnsi="Wingdings" w:hint="default"/>
      </w:rPr>
    </w:lvl>
  </w:abstractNum>
  <w:abstractNum w:abstractNumId="16">
    <w:nsid w:val="3D6D4821"/>
    <w:multiLevelType w:val="hybridMultilevel"/>
    <w:tmpl w:val="C5409D2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7">
    <w:nsid w:val="419A79C6"/>
    <w:multiLevelType w:val="hybridMultilevel"/>
    <w:tmpl w:val="E1C6F8A8"/>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nsid w:val="454231E7"/>
    <w:multiLevelType w:val="hybridMultilevel"/>
    <w:tmpl w:val="47CA881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nsid w:val="4A6F40E5"/>
    <w:multiLevelType w:val="hybridMultilevel"/>
    <w:tmpl w:val="B442E0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4AEB6B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4EE86F12"/>
    <w:multiLevelType w:val="hybridMultilevel"/>
    <w:tmpl w:val="85381360"/>
    <w:lvl w:ilvl="0" w:tplc="EB3ABA80">
      <w:start w:val="1"/>
      <w:numFmt w:val="bullet"/>
      <w:lvlText w:val=""/>
      <w:lvlJc w:val="left"/>
      <w:pPr>
        <w:tabs>
          <w:tab w:val="num" w:pos="1776"/>
        </w:tabs>
        <w:ind w:left="1776" w:hanging="360"/>
      </w:pPr>
      <w:rPr>
        <w:rFonts w:ascii="Symbol" w:hAnsi="Symbol" w:hint="default"/>
      </w:rPr>
    </w:lvl>
    <w:lvl w:ilvl="1" w:tplc="72B4DCB8" w:tentative="1">
      <w:start w:val="1"/>
      <w:numFmt w:val="bullet"/>
      <w:lvlText w:val="o"/>
      <w:lvlJc w:val="left"/>
      <w:pPr>
        <w:tabs>
          <w:tab w:val="num" w:pos="2496"/>
        </w:tabs>
        <w:ind w:left="2496" w:hanging="360"/>
      </w:pPr>
      <w:rPr>
        <w:rFonts w:ascii="Courier New" w:hAnsi="Courier New" w:hint="default"/>
      </w:rPr>
    </w:lvl>
    <w:lvl w:ilvl="2" w:tplc="34AAEDFE" w:tentative="1">
      <w:start w:val="1"/>
      <w:numFmt w:val="bullet"/>
      <w:lvlText w:val=""/>
      <w:lvlJc w:val="left"/>
      <w:pPr>
        <w:tabs>
          <w:tab w:val="num" w:pos="3216"/>
        </w:tabs>
        <w:ind w:left="3216" w:hanging="360"/>
      </w:pPr>
      <w:rPr>
        <w:rFonts w:ascii="Wingdings" w:hAnsi="Wingdings" w:hint="default"/>
      </w:rPr>
    </w:lvl>
    <w:lvl w:ilvl="3" w:tplc="E6B40B06" w:tentative="1">
      <w:start w:val="1"/>
      <w:numFmt w:val="bullet"/>
      <w:lvlText w:val=""/>
      <w:lvlJc w:val="left"/>
      <w:pPr>
        <w:tabs>
          <w:tab w:val="num" w:pos="3936"/>
        </w:tabs>
        <w:ind w:left="3936" w:hanging="360"/>
      </w:pPr>
      <w:rPr>
        <w:rFonts w:ascii="Symbol" w:hAnsi="Symbol" w:hint="default"/>
      </w:rPr>
    </w:lvl>
    <w:lvl w:ilvl="4" w:tplc="1F569572" w:tentative="1">
      <w:start w:val="1"/>
      <w:numFmt w:val="bullet"/>
      <w:lvlText w:val="o"/>
      <w:lvlJc w:val="left"/>
      <w:pPr>
        <w:tabs>
          <w:tab w:val="num" w:pos="4656"/>
        </w:tabs>
        <w:ind w:left="4656" w:hanging="360"/>
      </w:pPr>
      <w:rPr>
        <w:rFonts w:ascii="Courier New" w:hAnsi="Courier New" w:hint="default"/>
      </w:rPr>
    </w:lvl>
    <w:lvl w:ilvl="5" w:tplc="BC0A803E" w:tentative="1">
      <w:start w:val="1"/>
      <w:numFmt w:val="bullet"/>
      <w:lvlText w:val=""/>
      <w:lvlJc w:val="left"/>
      <w:pPr>
        <w:tabs>
          <w:tab w:val="num" w:pos="5376"/>
        </w:tabs>
        <w:ind w:left="5376" w:hanging="360"/>
      </w:pPr>
      <w:rPr>
        <w:rFonts w:ascii="Wingdings" w:hAnsi="Wingdings" w:hint="default"/>
      </w:rPr>
    </w:lvl>
    <w:lvl w:ilvl="6" w:tplc="55D404B2" w:tentative="1">
      <w:start w:val="1"/>
      <w:numFmt w:val="bullet"/>
      <w:lvlText w:val=""/>
      <w:lvlJc w:val="left"/>
      <w:pPr>
        <w:tabs>
          <w:tab w:val="num" w:pos="6096"/>
        </w:tabs>
        <w:ind w:left="6096" w:hanging="360"/>
      </w:pPr>
      <w:rPr>
        <w:rFonts w:ascii="Symbol" w:hAnsi="Symbol" w:hint="default"/>
      </w:rPr>
    </w:lvl>
    <w:lvl w:ilvl="7" w:tplc="A31A8850" w:tentative="1">
      <w:start w:val="1"/>
      <w:numFmt w:val="bullet"/>
      <w:lvlText w:val="o"/>
      <w:lvlJc w:val="left"/>
      <w:pPr>
        <w:tabs>
          <w:tab w:val="num" w:pos="6816"/>
        </w:tabs>
        <w:ind w:left="6816" w:hanging="360"/>
      </w:pPr>
      <w:rPr>
        <w:rFonts w:ascii="Courier New" w:hAnsi="Courier New" w:hint="default"/>
      </w:rPr>
    </w:lvl>
    <w:lvl w:ilvl="8" w:tplc="0AA48068" w:tentative="1">
      <w:start w:val="1"/>
      <w:numFmt w:val="bullet"/>
      <w:lvlText w:val=""/>
      <w:lvlJc w:val="left"/>
      <w:pPr>
        <w:tabs>
          <w:tab w:val="num" w:pos="7536"/>
        </w:tabs>
        <w:ind w:left="7536" w:hanging="360"/>
      </w:pPr>
      <w:rPr>
        <w:rFonts w:ascii="Wingdings" w:hAnsi="Wingdings" w:hint="default"/>
      </w:rPr>
    </w:lvl>
  </w:abstractNum>
  <w:abstractNum w:abstractNumId="22">
    <w:nsid w:val="51AF6F0B"/>
    <w:multiLevelType w:val="hybridMultilevel"/>
    <w:tmpl w:val="A978F134"/>
    <w:lvl w:ilvl="0" w:tplc="9CE6C8E4">
      <w:start w:val="1"/>
      <w:numFmt w:val="bullet"/>
      <w:lvlText w:val=""/>
      <w:lvlJc w:val="left"/>
      <w:pPr>
        <w:tabs>
          <w:tab w:val="num" w:pos="1425"/>
        </w:tabs>
        <w:ind w:left="1425" w:hanging="360"/>
      </w:pPr>
      <w:rPr>
        <w:rFonts w:ascii="Symbol" w:hAnsi="Symbol" w:hint="default"/>
      </w:rPr>
    </w:lvl>
    <w:lvl w:ilvl="1" w:tplc="488A691A" w:tentative="1">
      <w:start w:val="1"/>
      <w:numFmt w:val="bullet"/>
      <w:lvlText w:val="o"/>
      <w:lvlJc w:val="left"/>
      <w:pPr>
        <w:tabs>
          <w:tab w:val="num" w:pos="2145"/>
        </w:tabs>
        <w:ind w:left="2145" w:hanging="360"/>
      </w:pPr>
      <w:rPr>
        <w:rFonts w:ascii="Courier New" w:hAnsi="Courier New" w:hint="default"/>
      </w:rPr>
    </w:lvl>
    <w:lvl w:ilvl="2" w:tplc="815C15F2" w:tentative="1">
      <w:start w:val="1"/>
      <w:numFmt w:val="bullet"/>
      <w:lvlText w:val=""/>
      <w:lvlJc w:val="left"/>
      <w:pPr>
        <w:tabs>
          <w:tab w:val="num" w:pos="2865"/>
        </w:tabs>
        <w:ind w:left="2865" w:hanging="360"/>
      </w:pPr>
      <w:rPr>
        <w:rFonts w:ascii="Wingdings" w:hAnsi="Wingdings" w:hint="default"/>
      </w:rPr>
    </w:lvl>
    <w:lvl w:ilvl="3" w:tplc="4832182C" w:tentative="1">
      <w:start w:val="1"/>
      <w:numFmt w:val="bullet"/>
      <w:lvlText w:val=""/>
      <w:lvlJc w:val="left"/>
      <w:pPr>
        <w:tabs>
          <w:tab w:val="num" w:pos="3585"/>
        </w:tabs>
        <w:ind w:left="3585" w:hanging="360"/>
      </w:pPr>
      <w:rPr>
        <w:rFonts w:ascii="Symbol" w:hAnsi="Symbol" w:hint="default"/>
      </w:rPr>
    </w:lvl>
    <w:lvl w:ilvl="4" w:tplc="BC7ED3A2" w:tentative="1">
      <w:start w:val="1"/>
      <w:numFmt w:val="bullet"/>
      <w:lvlText w:val="o"/>
      <w:lvlJc w:val="left"/>
      <w:pPr>
        <w:tabs>
          <w:tab w:val="num" w:pos="4305"/>
        </w:tabs>
        <w:ind w:left="4305" w:hanging="360"/>
      </w:pPr>
      <w:rPr>
        <w:rFonts w:ascii="Courier New" w:hAnsi="Courier New" w:hint="default"/>
      </w:rPr>
    </w:lvl>
    <w:lvl w:ilvl="5" w:tplc="686A03E2" w:tentative="1">
      <w:start w:val="1"/>
      <w:numFmt w:val="bullet"/>
      <w:lvlText w:val=""/>
      <w:lvlJc w:val="left"/>
      <w:pPr>
        <w:tabs>
          <w:tab w:val="num" w:pos="5025"/>
        </w:tabs>
        <w:ind w:left="5025" w:hanging="360"/>
      </w:pPr>
      <w:rPr>
        <w:rFonts w:ascii="Wingdings" w:hAnsi="Wingdings" w:hint="default"/>
      </w:rPr>
    </w:lvl>
    <w:lvl w:ilvl="6" w:tplc="4204019E" w:tentative="1">
      <w:start w:val="1"/>
      <w:numFmt w:val="bullet"/>
      <w:lvlText w:val=""/>
      <w:lvlJc w:val="left"/>
      <w:pPr>
        <w:tabs>
          <w:tab w:val="num" w:pos="5745"/>
        </w:tabs>
        <w:ind w:left="5745" w:hanging="360"/>
      </w:pPr>
      <w:rPr>
        <w:rFonts w:ascii="Symbol" w:hAnsi="Symbol" w:hint="default"/>
      </w:rPr>
    </w:lvl>
    <w:lvl w:ilvl="7" w:tplc="6C40676A" w:tentative="1">
      <w:start w:val="1"/>
      <w:numFmt w:val="bullet"/>
      <w:lvlText w:val="o"/>
      <w:lvlJc w:val="left"/>
      <w:pPr>
        <w:tabs>
          <w:tab w:val="num" w:pos="6465"/>
        </w:tabs>
        <w:ind w:left="6465" w:hanging="360"/>
      </w:pPr>
      <w:rPr>
        <w:rFonts w:ascii="Courier New" w:hAnsi="Courier New" w:hint="default"/>
      </w:rPr>
    </w:lvl>
    <w:lvl w:ilvl="8" w:tplc="A41081EA" w:tentative="1">
      <w:start w:val="1"/>
      <w:numFmt w:val="bullet"/>
      <w:lvlText w:val=""/>
      <w:lvlJc w:val="left"/>
      <w:pPr>
        <w:tabs>
          <w:tab w:val="num" w:pos="7185"/>
        </w:tabs>
        <w:ind w:left="7185" w:hanging="360"/>
      </w:pPr>
      <w:rPr>
        <w:rFonts w:ascii="Wingdings" w:hAnsi="Wingdings" w:hint="default"/>
      </w:rPr>
    </w:lvl>
  </w:abstractNum>
  <w:abstractNum w:abstractNumId="23">
    <w:nsid w:val="53FF24D2"/>
    <w:multiLevelType w:val="hybridMultilevel"/>
    <w:tmpl w:val="84B464E2"/>
    <w:lvl w:ilvl="0" w:tplc="901055B6">
      <w:start w:val="1"/>
      <w:numFmt w:val="bullet"/>
      <w:lvlText w:val=""/>
      <w:lvlJc w:val="left"/>
      <w:pPr>
        <w:tabs>
          <w:tab w:val="num" w:pos="360"/>
        </w:tabs>
        <w:ind w:left="360" w:hanging="360"/>
      </w:pPr>
      <w:rPr>
        <w:rFonts w:ascii="Symbol" w:hAnsi="Symbol" w:hint="default"/>
      </w:rPr>
    </w:lvl>
    <w:lvl w:ilvl="1" w:tplc="8F66AFF0" w:tentative="1">
      <w:start w:val="1"/>
      <w:numFmt w:val="bullet"/>
      <w:lvlText w:val="o"/>
      <w:lvlJc w:val="left"/>
      <w:pPr>
        <w:tabs>
          <w:tab w:val="num" w:pos="1080"/>
        </w:tabs>
        <w:ind w:left="1080" w:hanging="360"/>
      </w:pPr>
      <w:rPr>
        <w:rFonts w:ascii="Courier New" w:hAnsi="Courier New" w:hint="default"/>
      </w:rPr>
    </w:lvl>
    <w:lvl w:ilvl="2" w:tplc="35AC54B2" w:tentative="1">
      <w:start w:val="1"/>
      <w:numFmt w:val="bullet"/>
      <w:lvlText w:val=""/>
      <w:lvlJc w:val="left"/>
      <w:pPr>
        <w:tabs>
          <w:tab w:val="num" w:pos="1800"/>
        </w:tabs>
        <w:ind w:left="1800" w:hanging="360"/>
      </w:pPr>
      <w:rPr>
        <w:rFonts w:ascii="Wingdings" w:hAnsi="Wingdings" w:hint="default"/>
      </w:rPr>
    </w:lvl>
    <w:lvl w:ilvl="3" w:tplc="BE16F3D2" w:tentative="1">
      <w:start w:val="1"/>
      <w:numFmt w:val="bullet"/>
      <w:lvlText w:val=""/>
      <w:lvlJc w:val="left"/>
      <w:pPr>
        <w:tabs>
          <w:tab w:val="num" w:pos="2520"/>
        </w:tabs>
        <w:ind w:left="2520" w:hanging="360"/>
      </w:pPr>
      <w:rPr>
        <w:rFonts w:ascii="Symbol" w:hAnsi="Symbol" w:hint="default"/>
      </w:rPr>
    </w:lvl>
    <w:lvl w:ilvl="4" w:tplc="7144C668" w:tentative="1">
      <w:start w:val="1"/>
      <w:numFmt w:val="bullet"/>
      <w:lvlText w:val="o"/>
      <w:lvlJc w:val="left"/>
      <w:pPr>
        <w:tabs>
          <w:tab w:val="num" w:pos="3240"/>
        </w:tabs>
        <w:ind w:left="3240" w:hanging="360"/>
      </w:pPr>
      <w:rPr>
        <w:rFonts w:ascii="Courier New" w:hAnsi="Courier New" w:hint="default"/>
      </w:rPr>
    </w:lvl>
    <w:lvl w:ilvl="5" w:tplc="067C1AFE" w:tentative="1">
      <w:start w:val="1"/>
      <w:numFmt w:val="bullet"/>
      <w:lvlText w:val=""/>
      <w:lvlJc w:val="left"/>
      <w:pPr>
        <w:tabs>
          <w:tab w:val="num" w:pos="3960"/>
        </w:tabs>
        <w:ind w:left="3960" w:hanging="360"/>
      </w:pPr>
      <w:rPr>
        <w:rFonts w:ascii="Wingdings" w:hAnsi="Wingdings" w:hint="default"/>
      </w:rPr>
    </w:lvl>
    <w:lvl w:ilvl="6" w:tplc="E5D01EF8" w:tentative="1">
      <w:start w:val="1"/>
      <w:numFmt w:val="bullet"/>
      <w:lvlText w:val=""/>
      <w:lvlJc w:val="left"/>
      <w:pPr>
        <w:tabs>
          <w:tab w:val="num" w:pos="4680"/>
        </w:tabs>
        <w:ind w:left="4680" w:hanging="360"/>
      </w:pPr>
      <w:rPr>
        <w:rFonts w:ascii="Symbol" w:hAnsi="Symbol" w:hint="default"/>
      </w:rPr>
    </w:lvl>
    <w:lvl w:ilvl="7" w:tplc="956A9DD4" w:tentative="1">
      <w:start w:val="1"/>
      <w:numFmt w:val="bullet"/>
      <w:lvlText w:val="o"/>
      <w:lvlJc w:val="left"/>
      <w:pPr>
        <w:tabs>
          <w:tab w:val="num" w:pos="5400"/>
        </w:tabs>
        <w:ind w:left="5400" w:hanging="360"/>
      </w:pPr>
      <w:rPr>
        <w:rFonts w:ascii="Courier New" w:hAnsi="Courier New" w:hint="default"/>
      </w:rPr>
    </w:lvl>
    <w:lvl w:ilvl="8" w:tplc="653ABD68" w:tentative="1">
      <w:start w:val="1"/>
      <w:numFmt w:val="bullet"/>
      <w:lvlText w:val=""/>
      <w:lvlJc w:val="left"/>
      <w:pPr>
        <w:tabs>
          <w:tab w:val="num" w:pos="6120"/>
        </w:tabs>
        <w:ind w:left="6120" w:hanging="360"/>
      </w:pPr>
      <w:rPr>
        <w:rFonts w:ascii="Wingdings" w:hAnsi="Wingdings" w:hint="default"/>
      </w:rPr>
    </w:lvl>
  </w:abstractNum>
  <w:abstractNum w:abstractNumId="24">
    <w:nsid w:val="5504544F"/>
    <w:multiLevelType w:val="hybridMultilevel"/>
    <w:tmpl w:val="40FED400"/>
    <w:lvl w:ilvl="0" w:tplc="41942D54">
      <w:start w:val="1"/>
      <w:numFmt w:val="bullet"/>
      <w:lvlText w:val=""/>
      <w:lvlJc w:val="left"/>
      <w:pPr>
        <w:tabs>
          <w:tab w:val="num" w:pos="2200"/>
        </w:tabs>
        <w:ind w:left="2200" w:hanging="360"/>
      </w:pPr>
      <w:rPr>
        <w:rFonts w:ascii="Symbol" w:hAnsi="Symbol" w:hint="default"/>
      </w:rPr>
    </w:lvl>
    <w:lvl w:ilvl="1" w:tplc="61F44FC8" w:tentative="1">
      <w:start w:val="1"/>
      <w:numFmt w:val="bullet"/>
      <w:lvlText w:val="o"/>
      <w:lvlJc w:val="left"/>
      <w:pPr>
        <w:tabs>
          <w:tab w:val="num" w:pos="2920"/>
        </w:tabs>
        <w:ind w:left="2920" w:hanging="360"/>
      </w:pPr>
      <w:rPr>
        <w:rFonts w:ascii="Courier New" w:hAnsi="Courier New" w:hint="default"/>
      </w:rPr>
    </w:lvl>
    <w:lvl w:ilvl="2" w:tplc="0B38CE96" w:tentative="1">
      <w:start w:val="1"/>
      <w:numFmt w:val="bullet"/>
      <w:lvlText w:val=""/>
      <w:lvlJc w:val="left"/>
      <w:pPr>
        <w:tabs>
          <w:tab w:val="num" w:pos="3640"/>
        </w:tabs>
        <w:ind w:left="3640" w:hanging="360"/>
      </w:pPr>
      <w:rPr>
        <w:rFonts w:ascii="Wingdings" w:hAnsi="Wingdings" w:hint="default"/>
      </w:rPr>
    </w:lvl>
    <w:lvl w:ilvl="3" w:tplc="C4C0728C" w:tentative="1">
      <w:start w:val="1"/>
      <w:numFmt w:val="bullet"/>
      <w:lvlText w:val=""/>
      <w:lvlJc w:val="left"/>
      <w:pPr>
        <w:tabs>
          <w:tab w:val="num" w:pos="4360"/>
        </w:tabs>
        <w:ind w:left="4360" w:hanging="360"/>
      </w:pPr>
      <w:rPr>
        <w:rFonts w:ascii="Symbol" w:hAnsi="Symbol" w:hint="default"/>
      </w:rPr>
    </w:lvl>
    <w:lvl w:ilvl="4" w:tplc="EEDC1948" w:tentative="1">
      <w:start w:val="1"/>
      <w:numFmt w:val="bullet"/>
      <w:lvlText w:val="o"/>
      <w:lvlJc w:val="left"/>
      <w:pPr>
        <w:tabs>
          <w:tab w:val="num" w:pos="5080"/>
        </w:tabs>
        <w:ind w:left="5080" w:hanging="360"/>
      </w:pPr>
      <w:rPr>
        <w:rFonts w:ascii="Courier New" w:hAnsi="Courier New" w:hint="default"/>
      </w:rPr>
    </w:lvl>
    <w:lvl w:ilvl="5" w:tplc="294E1DC4" w:tentative="1">
      <w:start w:val="1"/>
      <w:numFmt w:val="bullet"/>
      <w:lvlText w:val=""/>
      <w:lvlJc w:val="left"/>
      <w:pPr>
        <w:tabs>
          <w:tab w:val="num" w:pos="5800"/>
        </w:tabs>
        <w:ind w:left="5800" w:hanging="360"/>
      </w:pPr>
      <w:rPr>
        <w:rFonts w:ascii="Wingdings" w:hAnsi="Wingdings" w:hint="default"/>
      </w:rPr>
    </w:lvl>
    <w:lvl w:ilvl="6" w:tplc="39AE2B10" w:tentative="1">
      <w:start w:val="1"/>
      <w:numFmt w:val="bullet"/>
      <w:lvlText w:val=""/>
      <w:lvlJc w:val="left"/>
      <w:pPr>
        <w:tabs>
          <w:tab w:val="num" w:pos="6520"/>
        </w:tabs>
        <w:ind w:left="6520" w:hanging="360"/>
      </w:pPr>
      <w:rPr>
        <w:rFonts w:ascii="Symbol" w:hAnsi="Symbol" w:hint="default"/>
      </w:rPr>
    </w:lvl>
    <w:lvl w:ilvl="7" w:tplc="853603A0" w:tentative="1">
      <w:start w:val="1"/>
      <w:numFmt w:val="bullet"/>
      <w:lvlText w:val="o"/>
      <w:lvlJc w:val="left"/>
      <w:pPr>
        <w:tabs>
          <w:tab w:val="num" w:pos="7240"/>
        </w:tabs>
        <w:ind w:left="7240" w:hanging="360"/>
      </w:pPr>
      <w:rPr>
        <w:rFonts w:ascii="Courier New" w:hAnsi="Courier New" w:hint="default"/>
      </w:rPr>
    </w:lvl>
    <w:lvl w:ilvl="8" w:tplc="5100F49A" w:tentative="1">
      <w:start w:val="1"/>
      <w:numFmt w:val="bullet"/>
      <w:lvlText w:val=""/>
      <w:lvlJc w:val="left"/>
      <w:pPr>
        <w:tabs>
          <w:tab w:val="num" w:pos="7960"/>
        </w:tabs>
        <w:ind w:left="7960" w:hanging="360"/>
      </w:pPr>
      <w:rPr>
        <w:rFonts w:ascii="Wingdings" w:hAnsi="Wingdings" w:hint="default"/>
      </w:rPr>
    </w:lvl>
  </w:abstractNum>
  <w:abstractNum w:abstractNumId="25">
    <w:nsid w:val="5C322FEA"/>
    <w:multiLevelType w:val="hybridMultilevel"/>
    <w:tmpl w:val="C72A3EA6"/>
    <w:lvl w:ilvl="0" w:tplc="5192B61E">
      <w:start w:val="1"/>
      <w:numFmt w:val="bullet"/>
      <w:lvlText w:val=""/>
      <w:lvlJc w:val="left"/>
      <w:pPr>
        <w:tabs>
          <w:tab w:val="num" w:pos="1068"/>
        </w:tabs>
        <w:ind w:left="1068" w:hanging="360"/>
      </w:pPr>
      <w:rPr>
        <w:rFonts w:ascii="Symbol" w:hAnsi="Symbol" w:hint="default"/>
      </w:rPr>
    </w:lvl>
    <w:lvl w:ilvl="1" w:tplc="145A195E" w:tentative="1">
      <w:start w:val="1"/>
      <w:numFmt w:val="bullet"/>
      <w:lvlText w:val="o"/>
      <w:lvlJc w:val="left"/>
      <w:pPr>
        <w:tabs>
          <w:tab w:val="num" w:pos="1788"/>
        </w:tabs>
        <w:ind w:left="1788" w:hanging="360"/>
      </w:pPr>
      <w:rPr>
        <w:rFonts w:ascii="Courier New" w:hAnsi="Courier New" w:hint="default"/>
      </w:rPr>
    </w:lvl>
    <w:lvl w:ilvl="2" w:tplc="AEACACB4" w:tentative="1">
      <w:start w:val="1"/>
      <w:numFmt w:val="bullet"/>
      <w:lvlText w:val=""/>
      <w:lvlJc w:val="left"/>
      <w:pPr>
        <w:tabs>
          <w:tab w:val="num" w:pos="2508"/>
        </w:tabs>
        <w:ind w:left="2508" w:hanging="360"/>
      </w:pPr>
      <w:rPr>
        <w:rFonts w:ascii="Wingdings" w:hAnsi="Wingdings" w:hint="default"/>
      </w:rPr>
    </w:lvl>
    <w:lvl w:ilvl="3" w:tplc="01F6A12C" w:tentative="1">
      <w:start w:val="1"/>
      <w:numFmt w:val="bullet"/>
      <w:lvlText w:val=""/>
      <w:lvlJc w:val="left"/>
      <w:pPr>
        <w:tabs>
          <w:tab w:val="num" w:pos="3228"/>
        </w:tabs>
        <w:ind w:left="3228" w:hanging="360"/>
      </w:pPr>
      <w:rPr>
        <w:rFonts w:ascii="Symbol" w:hAnsi="Symbol" w:hint="default"/>
      </w:rPr>
    </w:lvl>
    <w:lvl w:ilvl="4" w:tplc="8A740D4A" w:tentative="1">
      <w:start w:val="1"/>
      <w:numFmt w:val="bullet"/>
      <w:lvlText w:val="o"/>
      <w:lvlJc w:val="left"/>
      <w:pPr>
        <w:tabs>
          <w:tab w:val="num" w:pos="3948"/>
        </w:tabs>
        <w:ind w:left="3948" w:hanging="360"/>
      </w:pPr>
      <w:rPr>
        <w:rFonts w:ascii="Courier New" w:hAnsi="Courier New" w:hint="default"/>
      </w:rPr>
    </w:lvl>
    <w:lvl w:ilvl="5" w:tplc="35462216" w:tentative="1">
      <w:start w:val="1"/>
      <w:numFmt w:val="bullet"/>
      <w:lvlText w:val=""/>
      <w:lvlJc w:val="left"/>
      <w:pPr>
        <w:tabs>
          <w:tab w:val="num" w:pos="4668"/>
        </w:tabs>
        <w:ind w:left="4668" w:hanging="360"/>
      </w:pPr>
      <w:rPr>
        <w:rFonts w:ascii="Wingdings" w:hAnsi="Wingdings" w:hint="default"/>
      </w:rPr>
    </w:lvl>
    <w:lvl w:ilvl="6" w:tplc="0D12BD0E" w:tentative="1">
      <w:start w:val="1"/>
      <w:numFmt w:val="bullet"/>
      <w:lvlText w:val=""/>
      <w:lvlJc w:val="left"/>
      <w:pPr>
        <w:tabs>
          <w:tab w:val="num" w:pos="5388"/>
        </w:tabs>
        <w:ind w:left="5388" w:hanging="360"/>
      </w:pPr>
      <w:rPr>
        <w:rFonts w:ascii="Symbol" w:hAnsi="Symbol" w:hint="default"/>
      </w:rPr>
    </w:lvl>
    <w:lvl w:ilvl="7" w:tplc="437C375A" w:tentative="1">
      <w:start w:val="1"/>
      <w:numFmt w:val="bullet"/>
      <w:lvlText w:val="o"/>
      <w:lvlJc w:val="left"/>
      <w:pPr>
        <w:tabs>
          <w:tab w:val="num" w:pos="6108"/>
        </w:tabs>
        <w:ind w:left="6108" w:hanging="360"/>
      </w:pPr>
      <w:rPr>
        <w:rFonts w:ascii="Courier New" w:hAnsi="Courier New" w:hint="default"/>
      </w:rPr>
    </w:lvl>
    <w:lvl w:ilvl="8" w:tplc="F9F82F2E" w:tentative="1">
      <w:start w:val="1"/>
      <w:numFmt w:val="bullet"/>
      <w:lvlText w:val=""/>
      <w:lvlJc w:val="left"/>
      <w:pPr>
        <w:tabs>
          <w:tab w:val="num" w:pos="6828"/>
        </w:tabs>
        <w:ind w:left="6828" w:hanging="360"/>
      </w:pPr>
      <w:rPr>
        <w:rFonts w:ascii="Wingdings" w:hAnsi="Wingdings" w:hint="default"/>
      </w:rPr>
    </w:lvl>
  </w:abstractNum>
  <w:abstractNum w:abstractNumId="26">
    <w:nsid w:val="60D4727B"/>
    <w:multiLevelType w:val="hybridMultilevel"/>
    <w:tmpl w:val="37F073A0"/>
    <w:lvl w:ilvl="0" w:tplc="81AE56F8">
      <w:start w:val="1"/>
      <w:numFmt w:val="bullet"/>
      <w:lvlText w:val=""/>
      <w:lvlJc w:val="left"/>
      <w:pPr>
        <w:tabs>
          <w:tab w:val="num" w:pos="1068"/>
        </w:tabs>
        <w:ind w:left="1068" w:hanging="360"/>
      </w:pPr>
      <w:rPr>
        <w:rFonts w:ascii="Symbol" w:hAnsi="Symbol" w:hint="default"/>
      </w:rPr>
    </w:lvl>
    <w:lvl w:ilvl="1" w:tplc="FCE0E218" w:tentative="1">
      <w:start w:val="1"/>
      <w:numFmt w:val="bullet"/>
      <w:lvlText w:val="o"/>
      <w:lvlJc w:val="left"/>
      <w:pPr>
        <w:tabs>
          <w:tab w:val="num" w:pos="1788"/>
        </w:tabs>
        <w:ind w:left="1788" w:hanging="360"/>
      </w:pPr>
      <w:rPr>
        <w:rFonts w:ascii="Courier New" w:hAnsi="Courier New" w:hint="default"/>
      </w:rPr>
    </w:lvl>
    <w:lvl w:ilvl="2" w:tplc="3AB45C7C" w:tentative="1">
      <w:start w:val="1"/>
      <w:numFmt w:val="bullet"/>
      <w:lvlText w:val=""/>
      <w:lvlJc w:val="left"/>
      <w:pPr>
        <w:tabs>
          <w:tab w:val="num" w:pos="2508"/>
        </w:tabs>
        <w:ind w:left="2508" w:hanging="360"/>
      </w:pPr>
      <w:rPr>
        <w:rFonts w:ascii="Wingdings" w:hAnsi="Wingdings" w:hint="default"/>
      </w:rPr>
    </w:lvl>
    <w:lvl w:ilvl="3" w:tplc="9EA22D72" w:tentative="1">
      <w:start w:val="1"/>
      <w:numFmt w:val="bullet"/>
      <w:lvlText w:val=""/>
      <w:lvlJc w:val="left"/>
      <w:pPr>
        <w:tabs>
          <w:tab w:val="num" w:pos="3228"/>
        </w:tabs>
        <w:ind w:left="3228" w:hanging="360"/>
      </w:pPr>
      <w:rPr>
        <w:rFonts w:ascii="Symbol" w:hAnsi="Symbol" w:hint="default"/>
      </w:rPr>
    </w:lvl>
    <w:lvl w:ilvl="4" w:tplc="F3628A8C" w:tentative="1">
      <w:start w:val="1"/>
      <w:numFmt w:val="bullet"/>
      <w:lvlText w:val="o"/>
      <w:lvlJc w:val="left"/>
      <w:pPr>
        <w:tabs>
          <w:tab w:val="num" w:pos="3948"/>
        </w:tabs>
        <w:ind w:left="3948" w:hanging="360"/>
      </w:pPr>
      <w:rPr>
        <w:rFonts w:ascii="Courier New" w:hAnsi="Courier New" w:hint="default"/>
      </w:rPr>
    </w:lvl>
    <w:lvl w:ilvl="5" w:tplc="9C26D21E" w:tentative="1">
      <w:start w:val="1"/>
      <w:numFmt w:val="bullet"/>
      <w:lvlText w:val=""/>
      <w:lvlJc w:val="left"/>
      <w:pPr>
        <w:tabs>
          <w:tab w:val="num" w:pos="4668"/>
        </w:tabs>
        <w:ind w:left="4668" w:hanging="360"/>
      </w:pPr>
      <w:rPr>
        <w:rFonts w:ascii="Wingdings" w:hAnsi="Wingdings" w:hint="default"/>
      </w:rPr>
    </w:lvl>
    <w:lvl w:ilvl="6" w:tplc="528EA828" w:tentative="1">
      <w:start w:val="1"/>
      <w:numFmt w:val="bullet"/>
      <w:lvlText w:val=""/>
      <w:lvlJc w:val="left"/>
      <w:pPr>
        <w:tabs>
          <w:tab w:val="num" w:pos="5388"/>
        </w:tabs>
        <w:ind w:left="5388" w:hanging="360"/>
      </w:pPr>
      <w:rPr>
        <w:rFonts w:ascii="Symbol" w:hAnsi="Symbol" w:hint="default"/>
      </w:rPr>
    </w:lvl>
    <w:lvl w:ilvl="7" w:tplc="703E8F7E" w:tentative="1">
      <w:start w:val="1"/>
      <w:numFmt w:val="bullet"/>
      <w:lvlText w:val="o"/>
      <w:lvlJc w:val="left"/>
      <w:pPr>
        <w:tabs>
          <w:tab w:val="num" w:pos="6108"/>
        </w:tabs>
        <w:ind w:left="6108" w:hanging="360"/>
      </w:pPr>
      <w:rPr>
        <w:rFonts w:ascii="Courier New" w:hAnsi="Courier New" w:hint="default"/>
      </w:rPr>
    </w:lvl>
    <w:lvl w:ilvl="8" w:tplc="5BB4975C" w:tentative="1">
      <w:start w:val="1"/>
      <w:numFmt w:val="bullet"/>
      <w:lvlText w:val=""/>
      <w:lvlJc w:val="left"/>
      <w:pPr>
        <w:tabs>
          <w:tab w:val="num" w:pos="6828"/>
        </w:tabs>
        <w:ind w:left="6828" w:hanging="360"/>
      </w:pPr>
      <w:rPr>
        <w:rFonts w:ascii="Wingdings" w:hAnsi="Wingdings" w:hint="default"/>
      </w:rPr>
    </w:lvl>
  </w:abstractNum>
  <w:abstractNum w:abstractNumId="27">
    <w:nsid w:val="64666C3C"/>
    <w:multiLevelType w:val="hybridMultilevel"/>
    <w:tmpl w:val="04B60F82"/>
    <w:lvl w:ilvl="0" w:tplc="5B4E1814">
      <w:start w:val="1"/>
      <w:numFmt w:val="bullet"/>
      <w:lvlText w:val=""/>
      <w:lvlJc w:val="left"/>
      <w:pPr>
        <w:tabs>
          <w:tab w:val="num" w:pos="1068"/>
        </w:tabs>
        <w:ind w:left="1068" w:hanging="360"/>
      </w:pPr>
      <w:rPr>
        <w:rFonts w:ascii="Symbol" w:hAnsi="Symbol" w:hint="default"/>
      </w:rPr>
    </w:lvl>
    <w:lvl w:ilvl="1" w:tplc="03AE80BC" w:tentative="1">
      <w:start w:val="1"/>
      <w:numFmt w:val="bullet"/>
      <w:lvlText w:val="o"/>
      <w:lvlJc w:val="left"/>
      <w:pPr>
        <w:tabs>
          <w:tab w:val="num" w:pos="1788"/>
        </w:tabs>
        <w:ind w:left="1788" w:hanging="360"/>
      </w:pPr>
      <w:rPr>
        <w:rFonts w:ascii="Courier New" w:hAnsi="Courier New" w:hint="default"/>
      </w:rPr>
    </w:lvl>
    <w:lvl w:ilvl="2" w:tplc="2A94B7C8" w:tentative="1">
      <w:start w:val="1"/>
      <w:numFmt w:val="bullet"/>
      <w:lvlText w:val=""/>
      <w:lvlJc w:val="left"/>
      <w:pPr>
        <w:tabs>
          <w:tab w:val="num" w:pos="2508"/>
        </w:tabs>
        <w:ind w:left="2508" w:hanging="360"/>
      </w:pPr>
      <w:rPr>
        <w:rFonts w:ascii="Wingdings" w:hAnsi="Wingdings" w:hint="default"/>
      </w:rPr>
    </w:lvl>
    <w:lvl w:ilvl="3" w:tplc="FC864D34" w:tentative="1">
      <w:start w:val="1"/>
      <w:numFmt w:val="bullet"/>
      <w:lvlText w:val=""/>
      <w:lvlJc w:val="left"/>
      <w:pPr>
        <w:tabs>
          <w:tab w:val="num" w:pos="3228"/>
        </w:tabs>
        <w:ind w:left="3228" w:hanging="360"/>
      </w:pPr>
      <w:rPr>
        <w:rFonts w:ascii="Symbol" w:hAnsi="Symbol" w:hint="default"/>
      </w:rPr>
    </w:lvl>
    <w:lvl w:ilvl="4" w:tplc="3D764450" w:tentative="1">
      <w:start w:val="1"/>
      <w:numFmt w:val="bullet"/>
      <w:lvlText w:val="o"/>
      <w:lvlJc w:val="left"/>
      <w:pPr>
        <w:tabs>
          <w:tab w:val="num" w:pos="3948"/>
        </w:tabs>
        <w:ind w:left="3948" w:hanging="360"/>
      </w:pPr>
      <w:rPr>
        <w:rFonts w:ascii="Courier New" w:hAnsi="Courier New" w:hint="default"/>
      </w:rPr>
    </w:lvl>
    <w:lvl w:ilvl="5" w:tplc="094AA112" w:tentative="1">
      <w:start w:val="1"/>
      <w:numFmt w:val="bullet"/>
      <w:lvlText w:val=""/>
      <w:lvlJc w:val="left"/>
      <w:pPr>
        <w:tabs>
          <w:tab w:val="num" w:pos="4668"/>
        </w:tabs>
        <w:ind w:left="4668" w:hanging="360"/>
      </w:pPr>
      <w:rPr>
        <w:rFonts w:ascii="Wingdings" w:hAnsi="Wingdings" w:hint="default"/>
      </w:rPr>
    </w:lvl>
    <w:lvl w:ilvl="6" w:tplc="E25EB5A6" w:tentative="1">
      <w:start w:val="1"/>
      <w:numFmt w:val="bullet"/>
      <w:lvlText w:val=""/>
      <w:lvlJc w:val="left"/>
      <w:pPr>
        <w:tabs>
          <w:tab w:val="num" w:pos="5388"/>
        </w:tabs>
        <w:ind w:left="5388" w:hanging="360"/>
      </w:pPr>
      <w:rPr>
        <w:rFonts w:ascii="Symbol" w:hAnsi="Symbol" w:hint="default"/>
      </w:rPr>
    </w:lvl>
    <w:lvl w:ilvl="7" w:tplc="4F328DD4" w:tentative="1">
      <w:start w:val="1"/>
      <w:numFmt w:val="bullet"/>
      <w:lvlText w:val="o"/>
      <w:lvlJc w:val="left"/>
      <w:pPr>
        <w:tabs>
          <w:tab w:val="num" w:pos="6108"/>
        </w:tabs>
        <w:ind w:left="6108" w:hanging="360"/>
      </w:pPr>
      <w:rPr>
        <w:rFonts w:ascii="Courier New" w:hAnsi="Courier New" w:hint="default"/>
      </w:rPr>
    </w:lvl>
    <w:lvl w:ilvl="8" w:tplc="855EE212" w:tentative="1">
      <w:start w:val="1"/>
      <w:numFmt w:val="bullet"/>
      <w:lvlText w:val=""/>
      <w:lvlJc w:val="left"/>
      <w:pPr>
        <w:tabs>
          <w:tab w:val="num" w:pos="6828"/>
        </w:tabs>
        <w:ind w:left="6828" w:hanging="360"/>
      </w:pPr>
      <w:rPr>
        <w:rFonts w:ascii="Wingdings" w:hAnsi="Wingdings" w:hint="default"/>
      </w:rPr>
    </w:lvl>
  </w:abstractNum>
  <w:abstractNum w:abstractNumId="28">
    <w:nsid w:val="65011460"/>
    <w:multiLevelType w:val="hybridMultilevel"/>
    <w:tmpl w:val="BB50A392"/>
    <w:lvl w:ilvl="0" w:tplc="A0B0E758">
      <w:start w:val="1"/>
      <w:numFmt w:val="bullet"/>
      <w:lvlText w:val=""/>
      <w:lvlJc w:val="left"/>
      <w:pPr>
        <w:tabs>
          <w:tab w:val="num" w:pos="1425"/>
        </w:tabs>
        <w:ind w:left="1425" w:hanging="360"/>
      </w:pPr>
      <w:rPr>
        <w:rFonts w:ascii="Symbol" w:hAnsi="Symbol" w:hint="default"/>
      </w:rPr>
    </w:lvl>
    <w:lvl w:ilvl="1" w:tplc="AE1E5F16" w:tentative="1">
      <w:start w:val="1"/>
      <w:numFmt w:val="bullet"/>
      <w:lvlText w:val="o"/>
      <w:lvlJc w:val="left"/>
      <w:pPr>
        <w:tabs>
          <w:tab w:val="num" w:pos="2145"/>
        </w:tabs>
        <w:ind w:left="2145" w:hanging="360"/>
      </w:pPr>
      <w:rPr>
        <w:rFonts w:ascii="Courier New" w:hAnsi="Courier New" w:hint="default"/>
      </w:rPr>
    </w:lvl>
    <w:lvl w:ilvl="2" w:tplc="405469E4" w:tentative="1">
      <w:start w:val="1"/>
      <w:numFmt w:val="bullet"/>
      <w:lvlText w:val=""/>
      <w:lvlJc w:val="left"/>
      <w:pPr>
        <w:tabs>
          <w:tab w:val="num" w:pos="2865"/>
        </w:tabs>
        <w:ind w:left="2865" w:hanging="360"/>
      </w:pPr>
      <w:rPr>
        <w:rFonts w:ascii="Wingdings" w:hAnsi="Wingdings" w:hint="default"/>
      </w:rPr>
    </w:lvl>
    <w:lvl w:ilvl="3" w:tplc="DD9E8B06" w:tentative="1">
      <w:start w:val="1"/>
      <w:numFmt w:val="bullet"/>
      <w:lvlText w:val=""/>
      <w:lvlJc w:val="left"/>
      <w:pPr>
        <w:tabs>
          <w:tab w:val="num" w:pos="3585"/>
        </w:tabs>
        <w:ind w:left="3585" w:hanging="360"/>
      </w:pPr>
      <w:rPr>
        <w:rFonts w:ascii="Symbol" w:hAnsi="Symbol" w:hint="default"/>
      </w:rPr>
    </w:lvl>
    <w:lvl w:ilvl="4" w:tplc="D7E29D18" w:tentative="1">
      <w:start w:val="1"/>
      <w:numFmt w:val="bullet"/>
      <w:lvlText w:val="o"/>
      <w:lvlJc w:val="left"/>
      <w:pPr>
        <w:tabs>
          <w:tab w:val="num" w:pos="4305"/>
        </w:tabs>
        <w:ind w:left="4305" w:hanging="360"/>
      </w:pPr>
      <w:rPr>
        <w:rFonts w:ascii="Courier New" w:hAnsi="Courier New" w:hint="default"/>
      </w:rPr>
    </w:lvl>
    <w:lvl w:ilvl="5" w:tplc="2BD4E6B6" w:tentative="1">
      <w:start w:val="1"/>
      <w:numFmt w:val="bullet"/>
      <w:lvlText w:val=""/>
      <w:lvlJc w:val="left"/>
      <w:pPr>
        <w:tabs>
          <w:tab w:val="num" w:pos="5025"/>
        </w:tabs>
        <w:ind w:left="5025" w:hanging="360"/>
      </w:pPr>
      <w:rPr>
        <w:rFonts w:ascii="Wingdings" w:hAnsi="Wingdings" w:hint="default"/>
      </w:rPr>
    </w:lvl>
    <w:lvl w:ilvl="6" w:tplc="6B0A0044" w:tentative="1">
      <w:start w:val="1"/>
      <w:numFmt w:val="bullet"/>
      <w:lvlText w:val=""/>
      <w:lvlJc w:val="left"/>
      <w:pPr>
        <w:tabs>
          <w:tab w:val="num" w:pos="5745"/>
        </w:tabs>
        <w:ind w:left="5745" w:hanging="360"/>
      </w:pPr>
      <w:rPr>
        <w:rFonts w:ascii="Symbol" w:hAnsi="Symbol" w:hint="default"/>
      </w:rPr>
    </w:lvl>
    <w:lvl w:ilvl="7" w:tplc="9B4AEF08" w:tentative="1">
      <w:start w:val="1"/>
      <w:numFmt w:val="bullet"/>
      <w:lvlText w:val="o"/>
      <w:lvlJc w:val="left"/>
      <w:pPr>
        <w:tabs>
          <w:tab w:val="num" w:pos="6465"/>
        </w:tabs>
        <w:ind w:left="6465" w:hanging="360"/>
      </w:pPr>
      <w:rPr>
        <w:rFonts w:ascii="Courier New" w:hAnsi="Courier New" w:hint="default"/>
      </w:rPr>
    </w:lvl>
    <w:lvl w:ilvl="8" w:tplc="A61CFF4C" w:tentative="1">
      <w:start w:val="1"/>
      <w:numFmt w:val="bullet"/>
      <w:lvlText w:val=""/>
      <w:lvlJc w:val="left"/>
      <w:pPr>
        <w:tabs>
          <w:tab w:val="num" w:pos="7185"/>
        </w:tabs>
        <w:ind w:left="7185" w:hanging="360"/>
      </w:pPr>
      <w:rPr>
        <w:rFonts w:ascii="Wingdings" w:hAnsi="Wingdings" w:hint="default"/>
      </w:rPr>
    </w:lvl>
  </w:abstractNum>
  <w:abstractNum w:abstractNumId="29">
    <w:nsid w:val="688F0164"/>
    <w:multiLevelType w:val="hybridMultilevel"/>
    <w:tmpl w:val="220ECB3C"/>
    <w:lvl w:ilvl="0" w:tplc="0C0A0001">
      <w:start w:val="1"/>
      <w:numFmt w:val="bullet"/>
      <w:lvlText w:val=""/>
      <w:lvlJc w:val="left"/>
      <w:pPr>
        <w:tabs>
          <w:tab w:val="num" w:pos="1428"/>
        </w:tabs>
        <w:ind w:left="1428" w:hanging="36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0">
    <w:nsid w:val="702A4D0D"/>
    <w:multiLevelType w:val="hybridMultilevel"/>
    <w:tmpl w:val="7BF281BE"/>
    <w:lvl w:ilvl="0" w:tplc="43767780">
      <w:start w:val="1"/>
      <w:numFmt w:val="bullet"/>
      <w:lvlText w:val=""/>
      <w:lvlJc w:val="left"/>
      <w:pPr>
        <w:tabs>
          <w:tab w:val="num" w:pos="1068"/>
        </w:tabs>
        <w:ind w:left="1068" w:hanging="360"/>
      </w:pPr>
      <w:rPr>
        <w:rFonts w:ascii="Symbol" w:hAnsi="Symbol" w:hint="default"/>
      </w:rPr>
    </w:lvl>
    <w:lvl w:ilvl="1" w:tplc="E8604222" w:tentative="1">
      <w:start w:val="1"/>
      <w:numFmt w:val="bullet"/>
      <w:lvlText w:val="o"/>
      <w:lvlJc w:val="left"/>
      <w:pPr>
        <w:tabs>
          <w:tab w:val="num" w:pos="1788"/>
        </w:tabs>
        <w:ind w:left="1788" w:hanging="360"/>
      </w:pPr>
      <w:rPr>
        <w:rFonts w:ascii="Courier New" w:hAnsi="Courier New" w:hint="default"/>
      </w:rPr>
    </w:lvl>
    <w:lvl w:ilvl="2" w:tplc="5E0097A0" w:tentative="1">
      <w:start w:val="1"/>
      <w:numFmt w:val="bullet"/>
      <w:lvlText w:val=""/>
      <w:lvlJc w:val="left"/>
      <w:pPr>
        <w:tabs>
          <w:tab w:val="num" w:pos="2508"/>
        </w:tabs>
        <w:ind w:left="2508" w:hanging="360"/>
      </w:pPr>
      <w:rPr>
        <w:rFonts w:ascii="Wingdings" w:hAnsi="Wingdings" w:hint="default"/>
      </w:rPr>
    </w:lvl>
    <w:lvl w:ilvl="3" w:tplc="564E7FC4" w:tentative="1">
      <w:start w:val="1"/>
      <w:numFmt w:val="bullet"/>
      <w:lvlText w:val=""/>
      <w:lvlJc w:val="left"/>
      <w:pPr>
        <w:tabs>
          <w:tab w:val="num" w:pos="3228"/>
        </w:tabs>
        <w:ind w:left="3228" w:hanging="360"/>
      </w:pPr>
      <w:rPr>
        <w:rFonts w:ascii="Symbol" w:hAnsi="Symbol" w:hint="default"/>
      </w:rPr>
    </w:lvl>
    <w:lvl w:ilvl="4" w:tplc="2ADEE50E" w:tentative="1">
      <w:start w:val="1"/>
      <w:numFmt w:val="bullet"/>
      <w:lvlText w:val="o"/>
      <w:lvlJc w:val="left"/>
      <w:pPr>
        <w:tabs>
          <w:tab w:val="num" w:pos="3948"/>
        </w:tabs>
        <w:ind w:left="3948" w:hanging="360"/>
      </w:pPr>
      <w:rPr>
        <w:rFonts w:ascii="Courier New" w:hAnsi="Courier New" w:hint="default"/>
      </w:rPr>
    </w:lvl>
    <w:lvl w:ilvl="5" w:tplc="DD1290A6" w:tentative="1">
      <w:start w:val="1"/>
      <w:numFmt w:val="bullet"/>
      <w:lvlText w:val=""/>
      <w:lvlJc w:val="left"/>
      <w:pPr>
        <w:tabs>
          <w:tab w:val="num" w:pos="4668"/>
        </w:tabs>
        <w:ind w:left="4668" w:hanging="360"/>
      </w:pPr>
      <w:rPr>
        <w:rFonts w:ascii="Wingdings" w:hAnsi="Wingdings" w:hint="default"/>
      </w:rPr>
    </w:lvl>
    <w:lvl w:ilvl="6" w:tplc="CF50C03C" w:tentative="1">
      <w:start w:val="1"/>
      <w:numFmt w:val="bullet"/>
      <w:lvlText w:val=""/>
      <w:lvlJc w:val="left"/>
      <w:pPr>
        <w:tabs>
          <w:tab w:val="num" w:pos="5388"/>
        </w:tabs>
        <w:ind w:left="5388" w:hanging="360"/>
      </w:pPr>
      <w:rPr>
        <w:rFonts w:ascii="Symbol" w:hAnsi="Symbol" w:hint="default"/>
      </w:rPr>
    </w:lvl>
    <w:lvl w:ilvl="7" w:tplc="4DC6FEC6" w:tentative="1">
      <w:start w:val="1"/>
      <w:numFmt w:val="bullet"/>
      <w:lvlText w:val="o"/>
      <w:lvlJc w:val="left"/>
      <w:pPr>
        <w:tabs>
          <w:tab w:val="num" w:pos="6108"/>
        </w:tabs>
        <w:ind w:left="6108" w:hanging="360"/>
      </w:pPr>
      <w:rPr>
        <w:rFonts w:ascii="Courier New" w:hAnsi="Courier New" w:hint="default"/>
      </w:rPr>
    </w:lvl>
    <w:lvl w:ilvl="8" w:tplc="BE4873E8" w:tentative="1">
      <w:start w:val="1"/>
      <w:numFmt w:val="bullet"/>
      <w:lvlText w:val=""/>
      <w:lvlJc w:val="left"/>
      <w:pPr>
        <w:tabs>
          <w:tab w:val="num" w:pos="6828"/>
        </w:tabs>
        <w:ind w:left="6828" w:hanging="360"/>
      </w:pPr>
      <w:rPr>
        <w:rFonts w:ascii="Wingdings" w:hAnsi="Wingdings" w:hint="default"/>
      </w:rPr>
    </w:lvl>
  </w:abstractNum>
  <w:abstractNum w:abstractNumId="31">
    <w:nsid w:val="723A76A9"/>
    <w:multiLevelType w:val="hybridMultilevel"/>
    <w:tmpl w:val="E8FA6B3A"/>
    <w:lvl w:ilvl="0" w:tplc="0C0A0007">
      <w:start w:val="1"/>
      <w:numFmt w:val="bullet"/>
      <w:lvlText w:val=""/>
      <w:lvlPicBulletId w:val="0"/>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2">
    <w:nsid w:val="797F59AB"/>
    <w:multiLevelType w:val="singleLevel"/>
    <w:tmpl w:val="8D9C3CC8"/>
    <w:lvl w:ilvl="0">
      <w:start w:val="1"/>
      <w:numFmt w:val="upperRoman"/>
      <w:lvlText w:val="%1."/>
      <w:lvlJc w:val="left"/>
      <w:pPr>
        <w:tabs>
          <w:tab w:val="num" w:pos="2136"/>
        </w:tabs>
        <w:ind w:left="2136" w:hanging="720"/>
      </w:pPr>
      <w:rPr>
        <w:rFonts w:hint="default"/>
      </w:rPr>
    </w:lvl>
  </w:abstractNum>
  <w:abstractNum w:abstractNumId="33">
    <w:nsid w:val="7FD73010"/>
    <w:multiLevelType w:val="hybridMultilevel"/>
    <w:tmpl w:val="1BBC3D30"/>
    <w:lvl w:ilvl="0" w:tplc="E1308446">
      <w:start w:val="1"/>
      <w:numFmt w:val="bullet"/>
      <w:lvlText w:val=""/>
      <w:lvlJc w:val="left"/>
      <w:pPr>
        <w:tabs>
          <w:tab w:val="num" w:pos="2130"/>
        </w:tabs>
        <w:ind w:left="2130" w:hanging="360"/>
      </w:pPr>
      <w:rPr>
        <w:rFonts w:ascii="Symbol" w:hAnsi="Symbol" w:hint="default"/>
      </w:rPr>
    </w:lvl>
    <w:lvl w:ilvl="1" w:tplc="F3B28DBC" w:tentative="1">
      <w:start w:val="1"/>
      <w:numFmt w:val="bullet"/>
      <w:lvlText w:val="o"/>
      <w:lvlJc w:val="left"/>
      <w:pPr>
        <w:tabs>
          <w:tab w:val="num" w:pos="2850"/>
        </w:tabs>
        <w:ind w:left="2850" w:hanging="360"/>
      </w:pPr>
      <w:rPr>
        <w:rFonts w:ascii="Courier New" w:hAnsi="Courier New" w:hint="default"/>
      </w:rPr>
    </w:lvl>
    <w:lvl w:ilvl="2" w:tplc="DF567286" w:tentative="1">
      <w:start w:val="1"/>
      <w:numFmt w:val="bullet"/>
      <w:lvlText w:val=""/>
      <w:lvlJc w:val="left"/>
      <w:pPr>
        <w:tabs>
          <w:tab w:val="num" w:pos="3570"/>
        </w:tabs>
        <w:ind w:left="3570" w:hanging="360"/>
      </w:pPr>
      <w:rPr>
        <w:rFonts w:ascii="Wingdings" w:hAnsi="Wingdings" w:hint="default"/>
      </w:rPr>
    </w:lvl>
    <w:lvl w:ilvl="3" w:tplc="21A293AE" w:tentative="1">
      <w:start w:val="1"/>
      <w:numFmt w:val="bullet"/>
      <w:lvlText w:val=""/>
      <w:lvlJc w:val="left"/>
      <w:pPr>
        <w:tabs>
          <w:tab w:val="num" w:pos="4290"/>
        </w:tabs>
        <w:ind w:left="4290" w:hanging="360"/>
      </w:pPr>
      <w:rPr>
        <w:rFonts w:ascii="Symbol" w:hAnsi="Symbol" w:hint="default"/>
      </w:rPr>
    </w:lvl>
    <w:lvl w:ilvl="4" w:tplc="0F8A9BBE" w:tentative="1">
      <w:start w:val="1"/>
      <w:numFmt w:val="bullet"/>
      <w:lvlText w:val="o"/>
      <w:lvlJc w:val="left"/>
      <w:pPr>
        <w:tabs>
          <w:tab w:val="num" w:pos="5010"/>
        </w:tabs>
        <w:ind w:left="5010" w:hanging="360"/>
      </w:pPr>
      <w:rPr>
        <w:rFonts w:ascii="Courier New" w:hAnsi="Courier New" w:hint="default"/>
      </w:rPr>
    </w:lvl>
    <w:lvl w:ilvl="5" w:tplc="577A7762" w:tentative="1">
      <w:start w:val="1"/>
      <w:numFmt w:val="bullet"/>
      <w:lvlText w:val=""/>
      <w:lvlJc w:val="left"/>
      <w:pPr>
        <w:tabs>
          <w:tab w:val="num" w:pos="5730"/>
        </w:tabs>
        <w:ind w:left="5730" w:hanging="360"/>
      </w:pPr>
      <w:rPr>
        <w:rFonts w:ascii="Wingdings" w:hAnsi="Wingdings" w:hint="default"/>
      </w:rPr>
    </w:lvl>
    <w:lvl w:ilvl="6" w:tplc="83B68398" w:tentative="1">
      <w:start w:val="1"/>
      <w:numFmt w:val="bullet"/>
      <w:lvlText w:val=""/>
      <w:lvlJc w:val="left"/>
      <w:pPr>
        <w:tabs>
          <w:tab w:val="num" w:pos="6450"/>
        </w:tabs>
        <w:ind w:left="6450" w:hanging="360"/>
      </w:pPr>
      <w:rPr>
        <w:rFonts w:ascii="Symbol" w:hAnsi="Symbol" w:hint="default"/>
      </w:rPr>
    </w:lvl>
    <w:lvl w:ilvl="7" w:tplc="F7C252EC" w:tentative="1">
      <w:start w:val="1"/>
      <w:numFmt w:val="bullet"/>
      <w:lvlText w:val="o"/>
      <w:lvlJc w:val="left"/>
      <w:pPr>
        <w:tabs>
          <w:tab w:val="num" w:pos="7170"/>
        </w:tabs>
        <w:ind w:left="7170" w:hanging="360"/>
      </w:pPr>
      <w:rPr>
        <w:rFonts w:ascii="Courier New" w:hAnsi="Courier New" w:hint="default"/>
      </w:rPr>
    </w:lvl>
    <w:lvl w:ilvl="8" w:tplc="9FC6F552" w:tentative="1">
      <w:start w:val="1"/>
      <w:numFmt w:val="bullet"/>
      <w:lvlText w:val=""/>
      <w:lvlJc w:val="left"/>
      <w:pPr>
        <w:tabs>
          <w:tab w:val="num" w:pos="7890"/>
        </w:tabs>
        <w:ind w:left="7890" w:hanging="360"/>
      </w:pPr>
      <w:rPr>
        <w:rFonts w:ascii="Wingdings" w:hAnsi="Wingdings" w:hint="default"/>
      </w:rPr>
    </w:lvl>
  </w:abstractNum>
  <w:num w:numId="1">
    <w:abstractNumId w:val="28"/>
  </w:num>
  <w:num w:numId="2">
    <w:abstractNumId w:val="22"/>
  </w:num>
  <w:num w:numId="3">
    <w:abstractNumId w:val="33"/>
  </w:num>
  <w:num w:numId="4">
    <w:abstractNumId w:val="24"/>
  </w:num>
  <w:num w:numId="5">
    <w:abstractNumId w:val="21"/>
  </w:num>
  <w:num w:numId="6">
    <w:abstractNumId w:val="23"/>
  </w:num>
  <w:num w:numId="7">
    <w:abstractNumId w:val="27"/>
  </w:num>
  <w:num w:numId="8">
    <w:abstractNumId w:val="14"/>
  </w:num>
  <w:num w:numId="9">
    <w:abstractNumId w:val="30"/>
  </w:num>
  <w:num w:numId="10">
    <w:abstractNumId w:val="25"/>
  </w:num>
  <w:num w:numId="11">
    <w:abstractNumId w:val="26"/>
  </w:num>
  <w:num w:numId="12">
    <w:abstractNumId w:val="12"/>
  </w:num>
  <w:num w:numId="13">
    <w:abstractNumId w:val="15"/>
  </w:num>
  <w:num w:numId="14">
    <w:abstractNumId w:val="32"/>
  </w:num>
  <w:num w:numId="15">
    <w:abstractNumId w:val="7"/>
  </w:num>
  <w:num w:numId="16">
    <w:abstractNumId w:val="8"/>
  </w:num>
  <w:num w:numId="1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8">
    <w:abstractNumId w:val="20"/>
  </w:num>
  <w:num w:numId="19">
    <w:abstractNumId w:val="2"/>
  </w:num>
  <w:num w:numId="20">
    <w:abstractNumId w:val="29"/>
  </w:num>
  <w:num w:numId="21">
    <w:abstractNumId w:val="16"/>
  </w:num>
  <w:num w:numId="22">
    <w:abstractNumId w:val="10"/>
  </w:num>
  <w:num w:numId="23">
    <w:abstractNumId w:val="9"/>
  </w:num>
  <w:num w:numId="24">
    <w:abstractNumId w:val="5"/>
  </w:num>
  <w:num w:numId="25">
    <w:abstractNumId w:val="6"/>
  </w:num>
  <w:num w:numId="26">
    <w:abstractNumId w:val="18"/>
  </w:num>
  <w:num w:numId="27">
    <w:abstractNumId w:val="11"/>
  </w:num>
  <w:num w:numId="28">
    <w:abstractNumId w:val="17"/>
  </w:num>
  <w:num w:numId="29">
    <w:abstractNumId w:val="31"/>
  </w:num>
  <w:num w:numId="30">
    <w:abstractNumId w:val="3"/>
  </w:num>
  <w:num w:numId="31">
    <w:abstractNumId w:val="1"/>
  </w:num>
  <w:num w:numId="32">
    <w:abstractNumId w:val="4"/>
  </w:num>
  <w:num w:numId="33">
    <w:abstractNumId w:val="1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07E"/>
    <w:rsid w:val="0001138C"/>
    <w:rsid w:val="000146FB"/>
    <w:rsid w:val="000170B7"/>
    <w:rsid w:val="00031C55"/>
    <w:rsid w:val="00035A4E"/>
    <w:rsid w:val="0006472A"/>
    <w:rsid w:val="000914D6"/>
    <w:rsid w:val="000A75E5"/>
    <w:rsid w:val="000C27A1"/>
    <w:rsid w:val="000D7739"/>
    <w:rsid w:val="000E24A9"/>
    <w:rsid w:val="000F043A"/>
    <w:rsid w:val="000F0F0D"/>
    <w:rsid w:val="000F6F24"/>
    <w:rsid w:val="00125757"/>
    <w:rsid w:val="00145415"/>
    <w:rsid w:val="00150AD5"/>
    <w:rsid w:val="001768C5"/>
    <w:rsid w:val="00192FA6"/>
    <w:rsid w:val="001A4A47"/>
    <w:rsid w:val="001A7617"/>
    <w:rsid w:val="001B5235"/>
    <w:rsid w:val="001B6EF1"/>
    <w:rsid w:val="001D0133"/>
    <w:rsid w:val="001E4D27"/>
    <w:rsid w:val="00206B34"/>
    <w:rsid w:val="00207457"/>
    <w:rsid w:val="00213F56"/>
    <w:rsid w:val="00232394"/>
    <w:rsid w:val="00251463"/>
    <w:rsid w:val="00251964"/>
    <w:rsid w:val="0026535A"/>
    <w:rsid w:val="00276311"/>
    <w:rsid w:val="002A17AD"/>
    <w:rsid w:val="002A2F4B"/>
    <w:rsid w:val="002B49CF"/>
    <w:rsid w:val="002C1CA6"/>
    <w:rsid w:val="002D1373"/>
    <w:rsid w:val="002D225B"/>
    <w:rsid w:val="002F3D30"/>
    <w:rsid w:val="002F48DA"/>
    <w:rsid w:val="002F626A"/>
    <w:rsid w:val="00315CCD"/>
    <w:rsid w:val="00317E92"/>
    <w:rsid w:val="00321C17"/>
    <w:rsid w:val="00342C84"/>
    <w:rsid w:val="00353731"/>
    <w:rsid w:val="00364F23"/>
    <w:rsid w:val="00382041"/>
    <w:rsid w:val="003B7271"/>
    <w:rsid w:val="003C0DD2"/>
    <w:rsid w:val="003D1249"/>
    <w:rsid w:val="00402136"/>
    <w:rsid w:val="00403E49"/>
    <w:rsid w:val="0041121C"/>
    <w:rsid w:val="004228A6"/>
    <w:rsid w:val="00433141"/>
    <w:rsid w:val="00443F81"/>
    <w:rsid w:val="00444A4A"/>
    <w:rsid w:val="00445CA8"/>
    <w:rsid w:val="0044747E"/>
    <w:rsid w:val="00463851"/>
    <w:rsid w:val="00476143"/>
    <w:rsid w:val="0047783E"/>
    <w:rsid w:val="00477A95"/>
    <w:rsid w:val="004A68EB"/>
    <w:rsid w:val="004B3E80"/>
    <w:rsid w:val="004D23EF"/>
    <w:rsid w:val="004D41AF"/>
    <w:rsid w:val="00515EC6"/>
    <w:rsid w:val="005255DA"/>
    <w:rsid w:val="00554812"/>
    <w:rsid w:val="00572CBE"/>
    <w:rsid w:val="00582EEC"/>
    <w:rsid w:val="00590245"/>
    <w:rsid w:val="0059353F"/>
    <w:rsid w:val="005960A8"/>
    <w:rsid w:val="005A37C0"/>
    <w:rsid w:val="005B1D2E"/>
    <w:rsid w:val="005B60D8"/>
    <w:rsid w:val="005C3A8D"/>
    <w:rsid w:val="005E213E"/>
    <w:rsid w:val="005E3044"/>
    <w:rsid w:val="006145B2"/>
    <w:rsid w:val="00635AA9"/>
    <w:rsid w:val="0063619D"/>
    <w:rsid w:val="006421B8"/>
    <w:rsid w:val="00651EC6"/>
    <w:rsid w:val="00690CBF"/>
    <w:rsid w:val="00695F08"/>
    <w:rsid w:val="00757F81"/>
    <w:rsid w:val="007612A5"/>
    <w:rsid w:val="00765182"/>
    <w:rsid w:val="00792B40"/>
    <w:rsid w:val="007A5525"/>
    <w:rsid w:val="007B107E"/>
    <w:rsid w:val="007C607E"/>
    <w:rsid w:val="007F0202"/>
    <w:rsid w:val="007F508F"/>
    <w:rsid w:val="00837B84"/>
    <w:rsid w:val="00837D6C"/>
    <w:rsid w:val="0085129B"/>
    <w:rsid w:val="008808F7"/>
    <w:rsid w:val="008825FE"/>
    <w:rsid w:val="008A3EC5"/>
    <w:rsid w:val="008B78B2"/>
    <w:rsid w:val="008C35FA"/>
    <w:rsid w:val="008C5F70"/>
    <w:rsid w:val="008D04B3"/>
    <w:rsid w:val="008F528D"/>
    <w:rsid w:val="00902345"/>
    <w:rsid w:val="00906C89"/>
    <w:rsid w:val="009267F6"/>
    <w:rsid w:val="0094337B"/>
    <w:rsid w:val="009478E7"/>
    <w:rsid w:val="00951AE8"/>
    <w:rsid w:val="00953C74"/>
    <w:rsid w:val="009570ED"/>
    <w:rsid w:val="0095739D"/>
    <w:rsid w:val="009652C1"/>
    <w:rsid w:val="00980083"/>
    <w:rsid w:val="00987AFA"/>
    <w:rsid w:val="009A15F6"/>
    <w:rsid w:val="009A3FED"/>
    <w:rsid w:val="009B6EB9"/>
    <w:rsid w:val="009B74F7"/>
    <w:rsid w:val="009C2AF2"/>
    <w:rsid w:val="009D64D6"/>
    <w:rsid w:val="009E40EA"/>
    <w:rsid w:val="009F4A56"/>
    <w:rsid w:val="00A0366B"/>
    <w:rsid w:val="00A04AA5"/>
    <w:rsid w:val="00A14739"/>
    <w:rsid w:val="00A209FD"/>
    <w:rsid w:val="00A354AF"/>
    <w:rsid w:val="00A50EE5"/>
    <w:rsid w:val="00A83891"/>
    <w:rsid w:val="00A869BC"/>
    <w:rsid w:val="00AA503F"/>
    <w:rsid w:val="00AA70AE"/>
    <w:rsid w:val="00AB7A60"/>
    <w:rsid w:val="00AC10CE"/>
    <w:rsid w:val="00AE14B8"/>
    <w:rsid w:val="00AE62B5"/>
    <w:rsid w:val="00AF366A"/>
    <w:rsid w:val="00B15835"/>
    <w:rsid w:val="00B33CB0"/>
    <w:rsid w:val="00B70A45"/>
    <w:rsid w:val="00B748C7"/>
    <w:rsid w:val="00B81F86"/>
    <w:rsid w:val="00B83325"/>
    <w:rsid w:val="00B87DCD"/>
    <w:rsid w:val="00BA1D6F"/>
    <w:rsid w:val="00BB2622"/>
    <w:rsid w:val="00BD264A"/>
    <w:rsid w:val="00C12373"/>
    <w:rsid w:val="00C1486F"/>
    <w:rsid w:val="00C25388"/>
    <w:rsid w:val="00C302A8"/>
    <w:rsid w:val="00C3301D"/>
    <w:rsid w:val="00C412B3"/>
    <w:rsid w:val="00C57F25"/>
    <w:rsid w:val="00C8085F"/>
    <w:rsid w:val="00CA3D21"/>
    <w:rsid w:val="00CC775E"/>
    <w:rsid w:val="00CD0A12"/>
    <w:rsid w:val="00CD4905"/>
    <w:rsid w:val="00CE1159"/>
    <w:rsid w:val="00CE782D"/>
    <w:rsid w:val="00CF0E7E"/>
    <w:rsid w:val="00D01D53"/>
    <w:rsid w:val="00D10B23"/>
    <w:rsid w:val="00D42FF5"/>
    <w:rsid w:val="00D5331B"/>
    <w:rsid w:val="00D53ACA"/>
    <w:rsid w:val="00D71FFA"/>
    <w:rsid w:val="00D866D6"/>
    <w:rsid w:val="00DA7437"/>
    <w:rsid w:val="00DC32F9"/>
    <w:rsid w:val="00DC347C"/>
    <w:rsid w:val="00DC3EE6"/>
    <w:rsid w:val="00DF5812"/>
    <w:rsid w:val="00DF645C"/>
    <w:rsid w:val="00E068FE"/>
    <w:rsid w:val="00E13F4C"/>
    <w:rsid w:val="00E431FB"/>
    <w:rsid w:val="00E437D0"/>
    <w:rsid w:val="00E47AEA"/>
    <w:rsid w:val="00E562B0"/>
    <w:rsid w:val="00E6039D"/>
    <w:rsid w:val="00E737A4"/>
    <w:rsid w:val="00E805C8"/>
    <w:rsid w:val="00E82AC1"/>
    <w:rsid w:val="00E83170"/>
    <w:rsid w:val="00E83D04"/>
    <w:rsid w:val="00EA5D06"/>
    <w:rsid w:val="00EB061B"/>
    <w:rsid w:val="00EC4303"/>
    <w:rsid w:val="00EE5871"/>
    <w:rsid w:val="00F04B82"/>
    <w:rsid w:val="00F16235"/>
    <w:rsid w:val="00F21AA7"/>
    <w:rsid w:val="00F3093B"/>
    <w:rsid w:val="00F53340"/>
    <w:rsid w:val="00FA696A"/>
    <w:rsid w:val="00FD7606"/>
    <w:rsid w:val="00FE2B04"/>
    <w:rsid w:val="00FF01FE"/>
    <w:rsid w:val="00FF7B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F528D"/>
    <w:rPr>
      <w:rFonts w:ascii="Tahoma" w:hAnsi="Tahoma" w:cs="Tahoma"/>
      <w:sz w:val="16"/>
      <w:szCs w:val="16"/>
    </w:rPr>
  </w:style>
  <w:style w:type="character" w:customStyle="1" w:styleId="TextodegloboCar">
    <w:name w:val="Texto de globo Car"/>
    <w:basedOn w:val="Fuentedeprrafopredeter"/>
    <w:link w:val="Textodeglobo"/>
    <w:rsid w:val="008F528D"/>
    <w:rPr>
      <w:rFonts w:ascii="Tahoma" w:hAnsi="Tahoma" w:cs="Tahoma"/>
      <w:sz w:val="16"/>
      <w:szCs w:val="16"/>
    </w:rPr>
  </w:style>
  <w:style w:type="paragraph" w:styleId="Prrafodelista">
    <w:name w:val="List Paragraph"/>
    <w:basedOn w:val="Normal"/>
    <w:uiPriority w:val="34"/>
    <w:qFormat/>
    <w:rsid w:val="002323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F528D"/>
    <w:rPr>
      <w:rFonts w:ascii="Tahoma" w:hAnsi="Tahoma" w:cs="Tahoma"/>
      <w:sz w:val="16"/>
      <w:szCs w:val="16"/>
    </w:rPr>
  </w:style>
  <w:style w:type="character" w:customStyle="1" w:styleId="TextodegloboCar">
    <w:name w:val="Texto de globo Car"/>
    <w:basedOn w:val="Fuentedeprrafopredeter"/>
    <w:link w:val="Textodeglobo"/>
    <w:rsid w:val="008F528D"/>
    <w:rPr>
      <w:rFonts w:ascii="Tahoma" w:hAnsi="Tahoma" w:cs="Tahoma"/>
      <w:sz w:val="16"/>
      <w:szCs w:val="16"/>
    </w:rPr>
  </w:style>
  <w:style w:type="paragraph" w:styleId="Prrafodelista">
    <w:name w:val="List Paragraph"/>
    <w:basedOn w:val="Normal"/>
    <w:uiPriority w:val="34"/>
    <w:qFormat/>
    <w:rsid w:val="00232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43734">
      <w:bodyDiv w:val="1"/>
      <w:marLeft w:val="0"/>
      <w:marRight w:val="0"/>
      <w:marTop w:val="0"/>
      <w:marBottom w:val="0"/>
      <w:divBdr>
        <w:top w:val="none" w:sz="0" w:space="0" w:color="auto"/>
        <w:left w:val="none" w:sz="0" w:space="0" w:color="auto"/>
        <w:bottom w:val="none" w:sz="0" w:space="0" w:color="auto"/>
        <w:right w:val="none" w:sz="0" w:space="0" w:color="auto"/>
      </w:divBdr>
    </w:div>
    <w:div w:id="169260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2</Pages>
  <Words>482</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INFORME QUE PRESENTA LA SUBCOMISIÓN ENC ARGADA DE REALIZAR EL INFORME TÉCNICO ECONOMICO Y CUADRO COMPARATIVO DE OFERTAS PRESEN</vt:lpstr>
    </vt:vector>
  </TitlesOfParts>
  <Company>Compaq</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QUE PRESENTA LA SUBCOMISIÓN ENC ARGADA DE REALIZAR EL INFORME TÉCNICO ECONOMICO Y CUADRO COMPARATIVO DE OFERTAS PRESEN</dc:title>
  <dc:creator>Compaq</dc:creator>
  <cp:lastModifiedBy>Christian Ruiz</cp:lastModifiedBy>
  <cp:revision>22</cp:revision>
  <cp:lastPrinted>2014-02-19T19:50:00Z</cp:lastPrinted>
  <dcterms:created xsi:type="dcterms:W3CDTF">2015-10-08T16:58:00Z</dcterms:created>
  <dcterms:modified xsi:type="dcterms:W3CDTF">2015-10-09T06:35:00Z</dcterms:modified>
</cp:coreProperties>
</file>