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tbl>
      <w:tblPr>
        <w:tblOverlap w:val="never"/>
        <w:jc w:val="center"/>
        <w:tblLayout w:type="fixed"/>
      </w:tblPr>
      <w:tblGrid>
        <w:gridCol w:w="2265"/>
        <w:gridCol w:w="1530"/>
        <w:gridCol w:w="3735"/>
      </w:tblGrid>
      <w:tr>
        <w:trPr>
          <w:trHeight w:val="375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■ • ' ' • •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645" w:val="left"/>
                <w:tab w:pos="1080" w:val="left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• • *</w:t>
              <w:tab/>
              <w:t>7«</w:t>
              <w:tab/>
              <w:t>•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10" w:val="left"/>
                <w:tab w:pos="840" w:val="left"/>
                <w:tab w:pos="1710" w:val="left"/>
                <w:tab w:pos="2715" w:val="left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•</w:t>
              <w:tab/>
              <w:t>1 tu</w:t>
              <w:tab/>
              <w:t>u • » w</w:t>
              <w:tab/>
              <w:t>II . • H • » •</w:t>
              <w:tab/>
              <w:t>• • u . p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auto"/>
              <w:ind w:left="7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—</w:t>
            </w:r>
          </w:p>
        </w:tc>
      </w:tr>
      <w:tr>
        <w:trPr>
          <w:trHeight w:val="24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yG.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Hoja» de cuadre» reorladas.</w:t>
            </w:r>
          </w:p>
        </w:tc>
      </w:tr>
      <w:tr>
        <w:trPr>
          <w:trHeight w:val="1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Filosolia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Cuaderno reciclado.</w:t>
            </w:r>
          </w:p>
        </w:tc>
      </w:tr>
      <w:tr>
        <w:trPr>
          <w:trHeight w:val="1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Física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Cuaderno a cuadros universitario.</w:t>
            </w:r>
          </w:p>
        </w:tc>
      </w:tr>
      <w:tr>
        <w:trPr>
          <w:trHeight w:val="1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Historia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Cuaderno</w:t>
            </w:r>
          </w:p>
        </w:tc>
      </w:tr>
      <w:tr>
        <w:trPr>
          <w:trHeight w:val="390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lengua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Extranjera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Libreta de apuntes tamaño 14,7cm x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lO.Scm,</w:t>
            </w:r>
          </w:p>
        </w:tc>
      </w:tr>
      <w:tr>
        <w:trPr>
          <w:trHeight w:val="375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Paquete de post-it-nofes 76mm x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76mm.</w:t>
            </w:r>
          </w:p>
        </w:tc>
      </w:tr>
      <w:tr>
        <w:trPr>
          <w:trHeight w:val="195" w:hRule="exact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lengua y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literatura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Cuaderno reciclado.</w:t>
            </w:r>
          </w:p>
        </w:tc>
      </w:tr>
      <w:tr>
        <w:trPr>
          <w:trHeight w:val="195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libros de lecturas que disponga.</w:t>
            </w:r>
          </w:p>
        </w:tc>
      </w:tr>
      <w:tr>
        <w:trPr>
          <w:trHeight w:val="195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Matemática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Cuaderno a cuadros universitario.</w:t>
            </w:r>
          </w:p>
        </w:tc>
      </w:tr>
      <w:tr>
        <w:trPr>
          <w:trHeight w:val="195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luego geométrico de JO cm.</w:t>
            </w:r>
          </w:p>
        </w:tc>
      </w:tr>
      <w:tr>
        <w:trPr>
          <w:trHeight w:val="195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Compás.</w:t>
            </w:r>
          </w:p>
        </w:tc>
      </w:tr>
      <w:tr>
        <w:trPr>
          <w:trHeight w:val="180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Calculadora</w:t>
            </w:r>
          </w:p>
        </w:tc>
      </w:tr>
      <w:tr>
        <w:trPr>
          <w:trHeight w:val="390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Química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Cuaderno universitario de 100 hojas de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cuadros.</w:t>
            </w:r>
          </w:p>
        </w:tc>
      </w:tr>
      <w:tr>
        <w:trPr>
          <w:trHeight w:val="390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Carpeta lolder de plástico reciclada de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cualquier color.</w:t>
            </w:r>
          </w:p>
        </w:tc>
      </w:tr>
      <w:tr>
        <w:trPr>
          <w:trHeight w:val="195" w:hRule="exact"/>
        </w:trPr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s-ES" w:eastAsia="es-ES" w:bidi="es-ES"/>
              </w:rPr>
              <w:t>Hojas recicladas para carpeta.</w:t>
            </w:r>
          </w:p>
        </w:tc>
      </w:tr>
    </w:tbl>
    <w:p>
      <w:pPr>
        <w:widowControl w:val="0"/>
        <w:spacing w:after="179" w:line="1" w:lineRule="exact"/>
      </w:pP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TEXTO INGLÉS: Uncover for Ecuador Combo with Online Workbook and Online Practice 2B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(CAMBRIDGE)</w:t>
      </w:r>
    </w:p>
    <w:sectPr>
      <w:footnotePr>
        <w:pos w:val="pageBottom"/>
        <w:numFmt w:val="decimal"/>
        <w:numRestart w:val="continuous"/>
      </w:footnotePr>
      <w:pgSz w:w="7800" w:h="4974" w:orient="landscape"/>
      <w:pgMar w:top="47" w:left="60" w:right="210" w:bottom="47" w:header="0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es-E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s-ES" w:eastAsia="es-ES" w:bidi="es-E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s-ES" w:eastAsia="es-ES" w:bidi="es-ES"/>
    </w:rPr>
  </w:style>
  <w:style w:type="character" w:customStyle="1" w:styleId="CharStyle3">
    <w:name w:val="Other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harStyle5">
    <w:name w:val="Body text|1_"/>
    <w:basedOn w:val="DefaultParagraphFont"/>
    <w:link w:val="Style4"/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paragraph" w:customStyle="1" w:styleId="Style2">
    <w:name w:val="Other|1"/>
    <w:basedOn w:val="Normal"/>
    <w:link w:val="CharStyle3"/>
    <w:pPr>
      <w:widowControl w:val="0"/>
      <w:shd w:val="clear" w:color="auto" w:fill="FFFFFF"/>
      <w:ind w:left="58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FFFFFF"/>
      <w:spacing w:after="8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45ca3798-39df-44fd-8b34-5d9dfff47a8f</dc:title>
  <dc:subject/>
  <dc:creator>crrb</dc:creator>
  <cp:keywords/>
</cp:coreProperties>
</file>