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4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057"/>
        <w:gridCol w:w="2972"/>
        <w:gridCol w:w="3510"/>
      </w:tblGrid>
      <w:tr w:rsidR="00333654" w14:paraId="4F57771E" w14:textId="77777777">
        <w:trPr>
          <w:trHeight w:val="316"/>
        </w:trPr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5E6F9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Date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ABC92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Version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0FCFC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Editor</w:t>
            </w:r>
          </w:p>
        </w:tc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6487C" w14:textId="77777777" w:rsidR="00333654" w:rsidRDefault="00D2241E" w:rsidP="005867EB">
            <w:pPr>
              <w:pStyle w:val="JRANormalText"/>
              <w:ind w:left="0"/>
              <w:jc w:val="left"/>
            </w:pPr>
            <w:r>
              <w:rPr>
                <w:rFonts w:ascii="Helvetica"/>
                <w:sz w:val="24"/>
                <w:szCs w:val="24"/>
              </w:rPr>
              <w:t>Change</w:t>
            </w:r>
          </w:p>
        </w:tc>
      </w:tr>
      <w:tr w:rsidR="00333654" w14:paraId="6C2C88D3" w14:textId="77777777">
        <w:trPr>
          <w:trHeight w:val="316"/>
        </w:trPr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8AF8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3/4/2015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D3A77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1.0.0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8B00F" w14:textId="77777777" w:rsidR="00333654" w:rsidRDefault="00D2241E">
            <w:pPr>
              <w:pStyle w:val="JRANormalText"/>
              <w:ind w:left="0"/>
            </w:pPr>
            <w:r>
              <w:rPr>
                <w:rFonts w:ascii="Helvetica"/>
                <w:sz w:val="24"/>
                <w:szCs w:val="24"/>
              </w:rPr>
              <w:t>Chandra Jonelagadda</w:t>
            </w:r>
          </w:p>
        </w:tc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71E91" w14:textId="77777777" w:rsidR="00333654" w:rsidRDefault="00D2241E" w:rsidP="005867EB">
            <w:pPr>
              <w:pStyle w:val="JRANormalText"/>
              <w:ind w:left="0"/>
              <w:jc w:val="left"/>
            </w:pPr>
            <w:r>
              <w:rPr>
                <w:rFonts w:ascii="Helvetica"/>
                <w:sz w:val="24"/>
                <w:szCs w:val="24"/>
              </w:rPr>
              <w:t>Initial Version</w:t>
            </w:r>
          </w:p>
        </w:tc>
      </w:tr>
      <w:tr w:rsidR="002145A5" w14:paraId="227D3D88" w14:textId="77777777">
        <w:trPr>
          <w:trHeight w:val="316"/>
        </w:trPr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9F2EE" w14:textId="77777777" w:rsidR="002145A5" w:rsidRDefault="002145A5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12/1/2015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933B4" w14:textId="77777777" w:rsidR="002145A5" w:rsidRDefault="002145A5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2.0.0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176C7" w14:textId="77777777" w:rsidR="002145A5" w:rsidRDefault="002145A5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Chandra Jonelagadda</w:t>
            </w:r>
          </w:p>
        </w:tc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689D6" w14:textId="77777777" w:rsidR="002145A5" w:rsidRDefault="002145A5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Added Business Process Document</w:t>
            </w:r>
          </w:p>
          <w:p w14:paraId="7DD28C8A" w14:textId="77777777" w:rsidR="002145A5" w:rsidRDefault="002145A5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Revised the CMT Structure</w:t>
            </w:r>
          </w:p>
          <w:p w14:paraId="11667402" w14:textId="77777777" w:rsidR="002145A5" w:rsidRDefault="002145A5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Added CMT Cover page</w:t>
            </w:r>
          </w:p>
        </w:tc>
      </w:tr>
      <w:tr w:rsidR="00E85A69" w14:paraId="466A3E88" w14:textId="77777777">
        <w:trPr>
          <w:trHeight w:val="316"/>
        </w:trPr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1DC94" w14:textId="781940AC" w:rsidR="00E85A69" w:rsidRDefault="00E85A69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2019-08-15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7CF44" w14:textId="5478232A" w:rsidR="00E85A69" w:rsidRDefault="00E85A69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3.0.0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748B2" w14:textId="522A068B" w:rsidR="00E85A69" w:rsidRDefault="00E85A69">
            <w:pPr>
              <w:pStyle w:val="JRANormalText"/>
              <w:ind w:left="0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Tom Carlson</w:t>
            </w:r>
          </w:p>
        </w:tc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8BAC7" w14:textId="77777777" w:rsidR="00E85A69" w:rsidRDefault="00E85A69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Migration to NIEM 4.1</w:t>
            </w:r>
          </w:p>
          <w:p w14:paraId="306463A5" w14:textId="77777777" w:rsidR="00E85A69" w:rsidRDefault="00E85A69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Added many new elements</w:t>
            </w:r>
          </w:p>
          <w:p w14:paraId="7CDBAF0C" w14:textId="6C547D6F" w:rsidR="005C6CAA" w:rsidRDefault="005C6CAA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 xml:space="preserve">V2 to V3 migration </w:t>
            </w:r>
            <w:bookmarkStart w:id="0" w:name="_GoBack"/>
            <w:bookmarkEnd w:id="0"/>
            <w:r>
              <w:rPr>
                <w:rFonts w:ascii="Helvetica"/>
                <w:sz w:val="24"/>
                <w:szCs w:val="24"/>
              </w:rPr>
              <w:t>mapping spreadsheet</w:t>
            </w:r>
          </w:p>
          <w:p w14:paraId="274CBFE3" w14:textId="58818BC3" w:rsidR="00E85A69" w:rsidRDefault="00E85A69" w:rsidP="005867EB">
            <w:pPr>
              <w:pStyle w:val="JRANormalText"/>
              <w:ind w:left="0"/>
              <w:jc w:val="left"/>
              <w:rPr>
                <w:rFonts w:ascii="Helvetica"/>
                <w:sz w:val="24"/>
                <w:szCs w:val="24"/>
              </w:rPr>
            </w:pPr>
            <w:r>
              <w:rPr>
                <w:rFonts w:ascii="Helvetica"/>
                <w:sz w:val="24"/>
                <w:szCs w:val="24"/>
              </w:rPr>
              <w:t>See separate file</w:t>
            </w:r>
            <w:r w:rsidR="005C6CAA">
              <w:rPr>
                <w:rFonts w:ascii="Helvetica"/>
                <w:sz w:val="24"/>
                <w:szCs w:val="24"/>
              </w:rPr>
              <w:t xml:space="preserve"> </w:t>
            </w:r>
            <w:r w:rsidR="005C6CAA" w:rsidRPr="005C6CAA">
              <w:rPr>
                <w:rFonts w:ascii="Helvetica"/>
                <w:sz w:val="24"/>
                <w:szCs w:val="24"/>
              </w:rPr>
              <w:t>NEICE Schema Changelog.pdf</w:t>
            </w:r>
            <w:r w:rsidR="005C6CAA">
              <w:rPr>
                <w:rFonts w:ascii="Helvetica"/>
                <w:sz w:val="24"/>
                <w:szCs w:val="24"/>
              </w:rPr>
              <w:t xml:space="preserve"> for specific details of changes to schemas</w:t>
            </w:r>
          </w:p>
        </w:tc>
      </w:tr>
    </w:tbl>
    <w:p w14:paraId="39AE44DA" w14:textId="77777777" w:rsidR="00333654" w:rsidRDefault="00333654">
      <w:pPr>
        <w:pStyle w:val="Body"/>
      </w:pPr>
    </w:p>
    <w:sectPr w:rsidR="00333654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2F990" w14:textId="77777777" w:rsidR="006225A1" w:rsidRDefault="006225A1">
      <w:r>
        <w:separator/>
      </w:r>
    </w:p>
  </w:endnote>
  <w:endnote w:type="continuationSeparator" w:id="0">
    <w:p w14:paraId="32803251" w14:textId="77777777" w:rsidR="006225A1" w:rsidRDefault="00622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F011D" w14:textId="77777777" w:rsidR="00333654" w:rsidRDefault="003336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43F3C" w14:textId="77777777" w:rsidR="006225A1" w:rsidRDefault="006225A1">
      <w:r>
        <w:separator/>
      </w:r>
    </w:p>
  </w:footnote>
  <w:footnote w:type="continuationSeparator" w:id="0">
    <w:p w14:paraId="28CC24CE" w14:textId="77777777" w:rsidR="006225A1" w:rsidRDefault="00622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29848D" w14:textId="77777777" w:rsidR="00333654" w:rsidRDefault="003336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54"/>
    <w:rsid w:val="002145A5"/>
    <w:rsid w:val="00333654"/>
    <w:rsid w:val="005867EB"/>
    <w:rsid w:val="005C6CAA"/>
    <w:rsid w:val="006225A1"/>
    <w:rsid w:val="00D2241E"/>
    <w:rsid w:val="00E8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4A30"/>
  <w15:docId w15:val="{386D66B8-21F1-41BD-8209-120AC716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JRANormalText">
    <w:name w:val="JRA Normal Text"/>
    <w:pPr>
      <w:widowControl w:val="0"/>
      <w:spacing w:before="120" w:after="120" w:line="276" w:lineRule="auto"/>
      <w:ind w:left="360"/>
      <w:jc w:val="both"/>
    </w:pPr>
    <w:rPr>
      <w:rFonts w:hAnsi="Arial Unicode MS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 Carlson</cp:lastModifiedBy>
  <cp:revision>4</cp:revision>
  <dcterms:created xsi:type="dcterms:W3CDTF">2015-12-03T20:37:00Z</dcterms:created>
  <dcterms:modified xsi:type="dcterms:W3CDTF">2019-08-14T17:40:00Z</dcterms:modified>
</cp:coreProperties>
</file>