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809" w:rsidRDefault="00F951E7">
      <w:r>
        <w:t>Visión</w:t>
      </w:r>
      <w:r w:rsidR="00E324D0">
        <w:t xml:space="preserve"> de la empresa:</w:t>
      </w:r>
    </w:p>
    <w:p w:rsidR="00E324D0" w:rsidRDefault="00E324D0">
      <w:pPr>
        <w:rPr>
          <w:rStyle w:val="textexposedshow"/>
        </w:rPr>
      </w:pPr>
      <w:r>
        <w:t>Proveemos nutrición y sabor con la mayor calidad de comida gourmet canina y felina, satisfaciendo las demandas de los clientes y sus mascotas. Es nuestra pasión proveer productos de calidad que optimicen el bienestar, la salud y la felicidad de su mascota, chinearlos un poquitín de más, consentirlos y darles mucho amor por medio de su paladar.</w:t>
      </w:r>
      <w:r>
        <w:br/>
      </w:r>
      <w:r>
        <w:br/>
        <w:t xml:space="preserve">Contamos con el Certificado Veterinario de Operación </w:t>
      </w:r>
      <w:r>
        <w:rPr>
          <w:rStyle w:val="textexposedshow"/>
        </w:rPr>
        <w:t>(C.V.</w:t>
      </w:r>
      <w:r>
        <w:rPr>
          <w:rStyle w:val="textexposedshow"/>
        </w:rPr>
        <w:t>O) emitido por SENASA y el MAG, al igual que los permisos requeridos para elaborar y distribuir el producto en el país.</w:t>
      </w:r>
      <w:r>
        <w:br/>
      </w:r>
      <w:r>
        <w:br/>
      </w:r>
      <w:r>
        <w:rPr>
          <w:rStyle w:val="textexposedshow"/>
        </w:rPr>
        <w:t>Nuestra visión es ser una empresa de alcance nacional e internacional que aporte múltiples opciones para complementar la alimentación y nutrición de mascotas que ocupan un lugar de importancia en el corazón de sus amos. Las mascotas son parte de la familia y por eso queremos brindar siempre el mejor servicio, queremos hacer la diferencia y llegar a conocer a nuestros clientes y sus mascotas, ya que cada uno de ellos es único y nos importa servirle de manera personalizada de acuerdo a las necesidades de cada uno.</w:t>
      </w:r>
    </w:p>
    <w:p w:rsidR="004E44E9" w:rsidRDefault="004E44E9">
      <w:pPr>
        <w:rPr>
          <w:rStyle w:val="textexposedshow"/>
        </w:rPr>
      </w:pPr>
    </w:p>
    <w:p w:rsidR="004E44E9" w:rsidRDefault="004E44E9">
      <w:r>
        <w:rPr>
          <w:rStyle w:val="textexposedshow"/>
        </w:rPr>
        <w:t>Propietaria: Melania Esquivel</w:t>
      </w:r>
      <w:bookmarkStart w:id="0" w:name="_GoBack"/>
      <w:bookmarkEnd w:id="0"/>
    </w:p>
    <w:sectPr w:rsidR="004E4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4D0"/>
    <w:rsid w:val="004E44E9"/>
    <w:rsid w:val="00942638"/>
    <w:rsid w:val="00A10331"/>
    <w:rsid w:val="00E324D0"/>
    <w:rsid w:val="00F9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E324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E32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7373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929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Melania</dc:creator>
  <cp:lastModifiedBy>Melania</cp:lastModifiedBy>
  <cp:revision>3</cp:revision>
  <dcterms:created xsi:type="dcterms:W3CDTF">2013-01-25T16:12:00Z</dcterms:created>
  <dcterms:modified xsi:type="dcterms:W3CDTF">2013-01-25T16:16:00Z</dcterms:modified>
</cp:coreProperties>
</file>