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3861324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08DBD18" w14:textId="5A37FC47" w:rsidR="005263E0" w:rsidRDefault="005263E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89C26A7" wp14:editId="69837B8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121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A5C9EB" w:themeColor="text2" w:themeTint="40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83B973F" w14:textId="249F44BA" w:rsidR="005263E0" w:rsidRPr="005263E0" w:rsidRDefault="005263E0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A5C9EB" w:themeColor="text2" w:themeTint="40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263E0">
                                        <w:rPr>
                                          <w:color w:val="A5C9EB" w:themeColor="text2" w:themeTint="40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Chris Faris</w:t>
                                      </w:r>
                                    </w:p>
                                  </w:sdtContent>
                                </w:sdt>
                                <w:p w14:paraId="712602BB" w14:textId="0070D886" w:rsidR="005263E0" w:rsidRDefault="00000000">
                                  <w:pPr>
                                    <w:pStyle w:val="NoSpacing"/>
                                    <w:jc w:val="right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A5C9EB" w:themeColor="text2" w:themeTint="40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5263E0" w:rsidRPr="005263E0">
                                        <w:rPr>
                                          <w:color w:val="A5C9EB" w:themeColor="text2" w:themeTint="40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CEN4802C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89C26A7" id="Group 121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A5C9EB" w:themeColor="text2" w:themeTint="40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83B973F" w14:textId="249F44BA" w:rsidR="005263E0" w:rsidRPr="005263E0" w:rsidRDefault="005263E0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A5C9EB" w:themeColor="text2" w:themeTint="40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5263E0">
                                  <w:rPr>
                                    <w:color w:val="A5C9EB" w:themeColor="text2" w:themeTint="40"/>
                                    <w:spacing w:val="10"/>
                                    <w:sz w:val="36"/>
                                    <w:szCs w:val="36"/>
                                  </w:rPr>
                                  <w:t>Chris Faris</w:t>
                                </w:r>
                              </w:p>
                            </w:sdtContent>
                          </w:sdt>
                          <w:p w14:paraId="712602BB" w14:textId="0070D886" w:rsidR="005263E0" w:rsidRDefault="005263E0">
                            <w:pPr>
                              <w:pStyle w:val="NoSpacing"/>
                              <w:jc w:val="right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A5C9EB" w:themeColor="text2" w:themeTint="40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Pr="005263E0">
                                  <w:rPr>
                                    <w:color w:val="A5C9EB" w:themeColor="text2" w:themeTint="40"/>
                                    <w:spacing w:val="10"/>
                                    <w:sz w:val="28"/>
                                    <w:szCs w:val="28"/>
                                  </w:rPr>
                                  <w:t>CEN4802C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427DAD6" wp14:editId="3803454B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125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A5C9EB" w:themeColor="text2" w:themeTint="40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3F5530C" w14:textId="53EAEB6B" w:rsidR="005263E0" w:rsidRDefault="005263E0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263E0">
                                        <w:rPr>
                                          <w:rFonts w:asciiTheme="majorHAnsi" w:hAnsiTheme="majorHAnsi"/>
                                          <w:color w:val="A5C9EB" w:themeColor="text2" w:themeTint="40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10/4/24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A5C9EB" w:themeColor="text2" w:themeTint="40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57FD96A" w14:textId="4CB9F983" w:rsidR="005263E0" w:rsidRDefault="005263E0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5263E0">
                                        <w:rPr>
                                          <w:rFonts w:asciiTheme="majorHAnsi" w:hAnsiTheme="majorHAnsi"/>
                                          <w:caps/>
                                          <w:color w:val="A5C9EB" w:themeColor="text2" w:themeTint="40"/>
                                          <w:sz w:val="96"/>
                                          <w:szCs w:val="96"/>
                                        </w:rPr>
                                        <w:t>midterm presentation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27DAD6" id="Group 125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A5C9EB" w:themeColor="text2" w:themeTint="40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3F5530C" w14:textId="53EAEB6B" w:rsidR="005263E0" w:rsidRDefault="005263E0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5263E0">
                                  <w:rPr>
                                    <w:rFonts w:asciiTheme="majorHAnsi" w:hAnsiTheme="majorHAnsi"/>
                                    <w:color w:val="A5C9EB" w:themeColor="text2" w:themeTint="40"/>
                                    <w:spacing w:val="10"/>
                                    <w:sz w:val="36"/>
                                    <w:szCs w:val="36"/>
                                  </w:rPr>
                                  <w:t>10/4/24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A5C9EB" w:themeColor="text2" w:themeTint="40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57FD96A" w14:textId="4CB9F983" w:rsidR="005263E0" w:rsidRDefault="005263E0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</w:pPr>
                                <w:r w:rsidRPr="005263E0">
                                  <w:rPr>
                                    <w:rFonts w:asciiTheme="majorHAnsi" w:hAnsiTheme="majorHAnsi"/>
                                    <w:caps/>
                                    <w:color w:val="A5C9EB" w:themeColor="text2" w:themeTint="40"/>
                                    <w:sz w:val="96"/>
                                    <w:szCs w:val="96"/>
                                  </w:rPr>
                                  <w:t>midterm presentation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0862A55" wp14:editId="6612E1C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127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41CF586" id="Rectangle 127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63D1E5C7" w14:textId="7D6CACDD" w:rsidR="005263E0" w:rsidRDefault="005263E0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7D9512CC" w14:textId="397486BD" w:rsidR="00DC2462" w:rsidRDefault="005263E0" w:rsidP="005263E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Welcome,</w:t>
      </w:r>
    </w:p>
    <w:p w14:paraId="2F4AFD3D" w14:textId="77777777" w:rsidR="005263E0" w:rsidRDefault="005263E0" w:rsidP="005263E0">
      <w:pPr>
        <w:spacing w:line="480" w:lineRule="auto"/>
        <w:rPr>
          <w:rFonts w:ascii="Times New Roman" w:hAnsi="Times New Roman" w:cs="Times New Roman"/>
        </w:rPr>
      </w:pPr>
    </w:p>
    <w:p w14:paraId="76062C93" w14:textId="15862FEB" w:rsidR="005263E0" w:rsidRDefault="005263E0" w:rsidP="005263E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will demonstrate the following tools:</w:t>
      </w:r>
    </w:p>
    <w:p w14:paraId="14E508EC" w14:textId="77777777" w:rsidR="00931E91" w:rsidRDefault="005263E0" w:rsidP="00931E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IntelliJ IDEA for code development.</w:t>
      </w:r>
    </w:p>
    <w:p w14:paraId="7C06DAFC" w14:textId="0C90C73B" w:rsidR="00931E91" w:rsidRPr="00931E91" w:rsidRDefault="00931E91" w:rsidP="00931E91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</w:rPr>
      </w:pPr>
      <w:r w:rsidRPr="00931E91">
        <w:rPr>
          <w:rFonts w:ascii="Times New Roman" w:hAnsi="Times New Roman" w:cs="Times New Roman"/>
        </w:rPr>
        <w:t>IntelliJ is in my opinion, the ultimate IDE for everything Java, worth noting you get the ultimate edition for free on JetBrains if you are a student.</w:t>
      </w:r>
    </w:p>
    <w:p w14:paraId="588014B9" w14:textId="501CA738" w:rsidR="005263E0" w:rsidRDefault="005263E0" w:rsidP="005263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Git/GitHub for version control.</w:t>
      </w:r>
    </w:p>
    <w:p w14:paraId="44E0BC32" w14:textId="46FF32C4" w:rsidR="00647851" w:rsidRDefault="00931E91" w:rsidP="00647851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is a version control system that tracks changes in code over time. It allows multiple developers to work on a project simultaneously, maintain different versions (branches), and merge them back together. GitHub is a platform that hosts Git repositories online, making it easy for developers to collaborate and share code.</w:t>
      </w:r>
    </w:p>
    <w:p w14:paraId="33D85B03" w14:textId="61204C9F" w:rsidR="00647851" w:rsidRPr="00647851" w:rsidRDefault="00647851" w:rsidP="00647851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Benefits- collaboration, backup/remote access, integration.</w:t>
      </w:r>
    </w:p>
    <w:p w14:paraId="3EE6776D" w14:textId="77E65FB9" w:rsidR="005263E0" w:rsidRDefault="005263E0" w:rsidP="005263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JUnit for unit testing.</w:t>
      </w:r>
    </w:p>
    <w:p w14:paraId="37BC0932" w14:textId="523582D2" w:rsidR="00647851" w:rsidRDefault="00931E91" w:rsidP="00647851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 w:rsidRPr="00931E91">
        <w:rPr>
          <w:rFonts w:ascii="Times New Roman" w:hAnsi="Times New Roman" w:cs="Times New Roman"/>
        </w:rPr>
        <w:t>Unit testing is where you take a</w:t>
      </w:r>
      <w:r>
        <w:rPr>
          <w:rFonts w:ascii="Times New Roman" w:hAnsi="Times New Roman" w:cs="Times New Roman"/>
        </w:rPr>
        <w:t xml:space="preserve"> </w:t>
      </w:r>
      <w:r w:rsidRPr="00931E91">
        <w:rPr>
          <w:rFonts w:ascii="Times New Roman" w:hAnsi="Times New Roman" w:cs="Times New Roman"/>
        </w:rPr>
        <w:t>piece of code from a system and test it by itself to determine if it behaves as designed. Through</w:t>
      </w:r>
      <w:r>
        <w:rPr>
          <w:rFonts w:ascii="Times New Roman" w:hAnsi="Times New Roman" w:cs="Times New Roman"/>
        </w:rPr>
        <w:t xml:space="preserve"> </w:t>
      </w:r>
      <w:r w:rsidRPr="00931E91">
        <w:rPr>
          <w:rFonts w:ascii="Times New Roman" w:hAnsi="Times New Roman" w:cs="Times New Roman"/>
        </w:rPr>
        <w:t>unit testing you can verify correct behavior and highlight incorrect behavior and be able to</w:t>
      </w:r>
      <w:r>
        <w:rPr>
          <w:rFonts w:ascii="Times New Roman" w:hAnsi="Times New Roman" w:cs="Times New Roman"/>
        </w:rPr>
        <w:t xml:space="preserve"> </w:t>
      </w:r>
      <w:r w:rsidRPr="00931E91">
        <w:rPr>
          <w:rFonts w:ascii="Times New Roman" w:hAnsi="Times New Roman" w:cs="Times New Roman"/>
        </w:rPr>
        <w:t>modify the code accordingly to eliminate it. I</w:t>
      </w:r>
      <w:r>
        <w:rPr>
          <w:rFonts w:ascii="Times New Roman" w:hAnsi="Times New Roman" w:cs="Times New Roman"/>
        </w:rPr>
        <w:t xml:space="preserve"> chose JUnit because of my familiarity with it.</w:t>
      </w:r>
    </w:p>
    <w:p w14:paraId="1A0C9763" w14:textId="09E54311" w:rsidR="00647851" w:rsidRPr="00647851" w:rsidRDefault="00647851" w:rsidP="00647851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Benefits- faster debugging, improved code quality, good documentation.</w:t>
      </w:r>
    </w:p>
    <w:p w14:paraId="62E36459" w14:textId="49C4C90B" w:rsidR="005263E0" w:rsidRDefault="005263E0" w:rsidP="005263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Jenkins for CI/CD.</w:t>
      </w:r>
    </w:p>
    <w:p w14:paraId="642B5815" w14:textId="4B72CB03" w:rsidR="00931E91" w:rsidRDefault="008A36E1" w:rsidP="00931E91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Jenkins is an automation tool that helps developers build, test and deploy code automatically.</w:t>
      </w:r>
    </w:p>
    <w:p w14:paraId="5CE29D63" w14:textId="1E07245D" w:rsidR="008A36E1" w:rsidRDefault="008A36E1" w:rsidP="00931E91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Continuous integration or CI is the process of automatically building and testing code when changes are made, ensuring the code stays functional.</w:t>
      </w:r>
    </w:p>
    <w:p w14:paraId="20D42C98" w14:textId="295B6C9C" w:rsidR="008A36E1" w:rsidRDefault="008A36E1" w:rsidP="00931E91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Continuous deployment or CD is the process of automatically deploying tested code to chosen environment (chose to keep this process manual).</w:t>
      </w:r>
    </w:p>
    <w:p w14:paraId="390B0FC3" w14:textId="024AC7F2" w:rsidR="00647851" w:rsidRDefault="00647851" w:rsidP="00931E91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Benefits- automation, fast test feedback, consistent releasing.</w:t>
      </w:r>
    </w:p>
    <w:p w14:paraId="7ACA3A54" w14:textId="05E1FD73" w:rsidR="005263E0" w:rsidRDefault="005263E0" w:rsidP="005263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for deployment.</w:t>
      </w:r>
    </w:p>
    <w:p w14:paraId="609AB197" w14:textId="1B00A893" w:rsidR="008A36E1" w:rsidRDefault="008A36E1" w:rsidP="008A36E1">
      <w:pPr>
        <w:pStyle w:val="ListParagraph"/>
        <w:numPr>
          <w:ilvl w:val="2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is a tool that packages applications and their dependencies into containers, ensuring they run consistently in different environments.</w:t>
      </w:r>
    </w:p>
    <w:p w14:paraId="39EF5166" w14:textId="2268B538" w:rsidR="00647851" w:rsidRDefault="00647851" w:rsidP="008A36E1">
      <w:pPr>
        <w:pStyle w:val="ListParagraph"/>
        <w:numPr>
          <w:ilvl w:val="2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Consistency, isolation, portability.</w:t>
      </w:r>
    </w:p>
    <w:p w14:paraId="40B35D1B" w14:textId="77777777" w:rsidR="005263E0" w:rsidRDefault="005263E0" w:rsidP="005263E0">
      <w:pPr>
        <w:spacing w:line="480" w:lineRule="auto"/>
        <w:rPr>
          <w:rFonts w:ascii="Times New Roman" w:hAnsi="Times New Roman" w:cs="Times New Roman"/>
        </w:rPr>
      </w:pPr>
    </w:p>
    <w:p w14:paraId="212EF0FF" w14:textId="2A7DDC82" w:rsidR="005263E0" w:rsidRDefault="005263E0" w:rsidP="005263E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quick overview of the workflow and structure of this project:</w:t>
      </w:r>
    </w:p>
    <w:p w14:paraId="17D20F51" w14:textId="17627CB8" w:rsidR="005263E0" w:rsidRPr="005263E0" w:rsidRDefault="005263E0" w:rsidP="005263E0">
      <w:pPr>
        <w:spacing w:line="480" w:lineRule="auto"/>
        <w:rPr>
          <w:rFonts w:ascii="Times New Roman" w:hAnsi="Times New Roman" w:cs="Times New Roman"/>
        </w:rPr>
      </w:pPr>
      <w:proofErr w:type="gramStart"/>
      <w:r w:rsidRPr="005263E0">
        <w:rPr>
          <w:rFonts w:ascii="Times New Roman" w:hAnsi="Times New Roman" w:cs="Times New Roman"/>
        </w:rPr>
        <w:t xml:space="preserve">  </w:t>
      </w:r>
      <w:r w:rsidRPr="005263E0">
        <w:rPr>
          <w:rFonts w:ascii="Times New Roman" w:hAnsi="Times New Roman" w:cs="Times New Roman"/>
          <w:b/>
          <w:bCs/>
        </w:rPr>
        <w:t>Developer</w:t>
      </w:r>
      <w:proofErr w:type="gramEnd"/>
      <w:r w:rsidRPr="005263E0">
        <w:rPr>
          <w:rFonts w:ascii="Times New Roman" w:hAnsi="Times New Roman" w:cs="Times New Roman"/>
          <w:b/>
          <w:bCs/>
        </w:rPr>
        <w:t xml:space="preserve"> pushes new code to version control (Git</w:t>
      </w:r>
      <w:r>
        <w:rPr>
          <w:rFonts w:ascii="Times New Roman" w:hAnsi="Times New Roman" w:cs="Times New Roman"/>
          <w:b/>
          <w:bCs/>
        </w:rPr>
        <w:t>/GitHub</w:t>
      </w:r>
      <w:r w:rsidRPr="005263E0">
        <w:rPr>
          <w:rFonts w:ascii="Times New Roman" w:hAnsi="Times New Roman" w:cs="Times New Roman"/>
          <w:b/>
          <w:bCs/>
        </w:rPr>
        <w:t>)</w:t>
      </w:r>
      <w:r w:rsidRPr="005263E0">
        <w:rPr>
          <w:rFonts w:ascii="Times New Roman" w:hAnsi="Times New Roman" w:cs="Times New Roman"/>
        </w:rPr>
        <w:t>.</w:t>
      </w:r>
    </w:p>
    <w:p w14:paraId="70A263AD" w14:textId="77777777" w:rsidR="005263E0" w:rsidRPr="005263E0" w:rsidRDefault="005263E0" w:rsidP="005263E0">
      <w:pPr>
        <w:spacing w:line="480" w:lineRule="auto"/>
        <w:rPr>
          <w:rFonts w:ascii="Times New Roman" w:hAnsi="Times New Roman" w:cs="Times New Roman"/>
        </w:rPr>
      </w:pPr>
      <w:proofErr w:type="gramStart"/>
      <w:r w:rsidRPr="005263E0">
        <w:rPr>
          <w:rFonts w:ascii="Times New Roman" w:hAnsi="Times New Roman" w:cs="Times New Roman"/>
        </w:rPr>
        <w:t xml:space="preserve">  </w:t>
      </w:r>
      <w:r w:rsidRPr="005263E0">
        <w:rPr>
          <w:rFonts w:ascii="Times New Roman" w:hAnsi="Times New Roman" w:cs="Times New Roman"/>
          <w:b/>
          <w:bCs/>
        </w:rPr>
        <w:t>Jenkins</w:t>
      </w:r>
      <w:proofErr w:type="gramEnd"/>
      <w:r w:rsidRPr="005263E0">
        <w:rPr>
          <w:rFonts w:ascii="Times New Roman" w:hAnsi="Times New Roman" w:cs="Times New Roman"/>
          <w:b/>
          <w:bCs/>
        </w:rPr>
        <w:t xml:space="preserve"> automatically triggers a build</w:t>
      </w:r>
      <w:r w:rsidRPr="005263E0">
        <w:rPr>
          <w:rFonts w:ascii="Times New Roman" w:hAnsi="Times New Roman" w:cs="Times New Roman"/>
        </w:rPr>
        <w:t>:</w:t>
      </w:r>
    </w:p>
    <w:p w14:paraId="20D6C81B" w14:textId="77777777" w:rsidR="005263E0" w:rsidRPr="005263E0" w:rsidRDefault="005263E0" w:rsidP="005263E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263E0">
        <w:rPr>
          <w:rFonts w:ascii="Times New Roman" w:hAnsi="Times New Roman" w:cs="Times New Roman"/>
        </w:rPr>
        <w:t>Pulls the latest code.</w:t>
      </w:r>
    </w:p>
    <w:p w14:paraId="6AC768A1" w14:textId="77777777" w:rsidR="005263E0" w:rsidRPr="005263E0" w:rsidRDefault="005263E0" w:rsidP="005263E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263E0">
        <w:rPr>
          <w:rFonts w:ascii="Times New Roman" w:hAnsi="Times New Roman" w:cs="Times New Roman"/>
        </w:rPr>
        <w:t>Runs the build process (e.g., Maven for a Java project).</w:t>
      </w:r>
    </w:p>
    <w:p w14:paraId="7F05EADC" w14:textId="77777777" w:rsidR="005263E0" w:rsidRPr="005263E0" w:rsidRDefault="005263E0" w:rsidP="005263E0">
      <w:pPr>
        <w:spacing w:line="480" w:lineRule="auto"/>
        <w:rPr>
          <w:rFonts w:ascii="Times New Roman" w:hAnsi="Times New Roman" w:cs="Times New Roman"/>
        </w:rPr>
      </w:pPr>
      <w:proofErr w:type="gramStart"/>
      <w:r w:rsidRPr="005263E0">
        <w:rPr>
          <w:rFonts w:ascii="Times New Roman" w:hAnsi="Times New Roman" w:cs="Times New Roman"/>
        </w:rPr>
        <w:t xml:space="preserve">  </w:t>
      </w:r>
      <w:r w:rsidRPr="005263E0">
        <w:rPr>
          <w:rFonts w:ascii="Times New Roman" w:hAnsi="Times New Roman" w:cs="Times New Roman"/>
          <w:b/>
          <w:bCs/>
        </w:rPr>
        <w:t>Automated</w:t>
      </w:r>
      <w:proofErr w:type="gramEnd"/>
      <w:r w:rsidRPr="005263E0">
        <w:rPr>
          <w:rFonts w:ascii="Times New Roman" w:hAnsi="Times New Roman" w:cs="Times New Roman"/>
          <w:b/>
          <w:bCs/>
        </w:rPr>
        <w:t xml:space="preserve"> tests run on Jenkins</w:t>
      </w:r>
      <w:r w:rsidRPr="005263E0">
        <w:rPr>
          <w:rFonts w:ascii="Times New Roman" w:hAnsi="Times New Roman" w:cs="Times New Roman"/>
        </w:rPr>
        <w:t>:</w:t>
      </w:r>
    </w:p>
    <w:p w14:paraId="210FFC39" w14:textId="77777777" w:rsidR="005263E0" w:rsidRPr="005263E0" w:rsidRDefault="005263E0" w:rsidP="005263E0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5263E0">
        <w:rPr>
          <w:rFonts w:ascii="Times New Roman" w:hAnsi="Times New Roman" w:cs="Times New Roman"/>
        </w:rPr>
        <w:t>Unit tests, integration tests, etc.</w:t>
      </w:r>
    </w:p>
    <w:p w14:paraId="7D4BEBBF" w14:textId="77777777" w:rsidR="005263E0" w:rsidRPr="005263E0" w:rsidRDefault="005263E0" w:rsidP="005263E0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5263E0">
        <w:rPr>
          <w:rFonts w:ascii="Times New Roman" w:hAnsi="Times New Roman" w:cs="Times New Roman"/>
        </w:rPr>
        <w:t>Code quality checks (e.g., static analysis tools).</w:t>
      </w:r>
    </w:p>
    <w:p w14:paraId="64A004CE" w14:textId="1ECB4415" w:rsidR="005263E0" w:rsidRPr="005263E0" w:rsidRDefault="005263E0" w:rsidP="005263E0">
      <w:pPr>
        <w:spacing w:line="480" w:lineRule="auto"/>
        <w:rPr>
          <w:rFonts w:ascii="Times New Roman" w:hAnsi="Times New Roman" w:cs="Times New Roman"/>
        </w:rPr>
      </w:pPr>
      <w:proofErr w:type="gramStart"/>
      <w:r w:rsidRPr="005263E0">
        <w:rPr>
          <w:rFonts w:ascii="Times New Roman" w:hAnsi="Times New Roman" w:cs="Times New Roman"/>
        </w:rPr>
        <w:t xml:space="preserve">  </w:t>
      </w:r>
      <w:r w:rsidRPr="005263E0">
        <w:rPr>
          <w:rFonts w:ascii="Times New Roman" w:hAnsi="Times New Roman" w:cs="Times New Roman"/>
          <w:b/>
          <w:bCs/>
        </w:rPr>
        <w:t>If</w:t>
      </w:r>
      <w:proofErr w:type="gramEnd"/>
      <w:r w:rsidRPr="005263E0">
        <w:rPr>
          <w:rFonts w:ascii="Times New Roman" w:hAnsi="Times New Roman" w:cs="Times New Roman"/>
          <w:b/>
          <w:bCs/>
        </w:rPr>
        <w:t xml:space="preserve"> tests pass, </w:t>
      </w:r>
      <w:r>
        <w:rPr>
          <w:rFonts w:ascii="Times New Roman" w:hAnsi="Times New Roman" w:cs="Times New Roman"/>
          <w:b/>
          <w:bCs/>
        </w:rPr>
        <w:t>create Docker image through IDE integration</w:t>
      </w:r>
      <w:r w:rsidRPr="005263E0">
        <w:rPr>
          <w:rFonts w:ascii="Times New Roman" w:hAnsi="Times New Roman" w:cs="Times New Roman"/>
        </w:rPr>
        <w:t>:</w:t>
      </w:r>
    </w:p>
    <w:p w14:paraId="69E54DCB" w14:textId="77777777" w:rsidR="005263E0" w:rsidRPr="005263E0" w:rsidRDefault="005263E0" w:rsidP="005263E0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5263E0">
        <w:rPr>
          <w:rFonts w:ascii="Times New Roman" w:hAnsi="Times New Roman" w:cs="Times New Roman"/>
        </w:rPr>
        <w:t>Builds the Docker image with the new code.</w:t>
      </w:r>
    </w:p>
    <w:p w14:paraId="1CE6415C" w14:textId="77777777" w:rsidR="005263E0" w:rsidRPr="005263E0" w:rsidRDefault="005263E0" w:rsidP="005263E0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5263E0">
        <w:rPr>
          <w:rFonts w:ascii="Times New Roman" w:hAnsi="Times New Roman" w:cs="Times New Roman"/>
        </w:rPr>
        <w:lastRenderedPageBreak/>
        <w:t>Optionally, tags the image with a version or latest.</w:t>
      </w:r>
    </w:p>
    <w:p w14:paraId="48662D61" w14:textId="77777777" w:rsidR="005263E0" w:rsidRPr="005263E0" w:rsidRDefault="005263E0" w:rsidP="005263E0">
      <w:pPr>
        <w:spacing w:line="480" w:lineRule="auto"/>
        <w:rPr>
          <w:rFonts w:ascii="Times New Roman" w:hAnsi="Times New Roman" w:cs="Times New Roman"/>
        </w:rPr>
      </w:pPr>
      <w:proofErr w:type="gramStart"/>
      <w:r w:rsidRPr="005263E0">
        <w:rPr>
          <w:rFonts w:ascii="Times New Roman" w:hAnsi="Times New Roman" w:cs="Times New Roman"/>
        </w:rPr>
        <w:t xml:space="preserve">  </w:t>
      </w:r>
      <w:r w:rsidRPr="005263E0">
        <w:rPr>
          <w:rFonts w:ascii="Times New Roman" w:hAnsi="Times New Roman" w:cs="Times New Roman"/>
          <w:b/>
          <w:bCs/>
        </w:rPr>
        <w:t>Pushes</w:t>
      </w:r>
      <w:proofErr w:type="gramEnd"/>
      <w:r w:rsidRPr="005263E0">
        <w:rPr>
          <w:rFonts w:ascii="Times New Roman" w:hAnsi="Times New Roman" w:cs="Times New Roman"/>
          <w:b/>
          <w:bCs/>
        </w:rPr>
        <w:t xml:space="preserve"> the Docker image to a container registry</w:t>
      </w:r>
      <w:r w:rsidRPr="005263E0">
        <w:rPr>
          <w:rFonts w:ascii="Times New Roman" w:hAnsi="Times New Roman" w:cs="Times New Roman"/>
        </w:rPr>
        <w:t xml:space="preserve"> (e.g., Docker Hub, AWS ECR).</w:t>
      </w:r>
    </w:p>
    <w:p w14:paraId="12E7BC9B" w14:textId="77777777" w:rsidR="005263E0" w:rsidRPr="005263E0" w:rsidRDefault="005263E0" w:rsidP="005263E0">
      <w:pPr>
        <w:spacing w:line="480" w:lineRule="auto"/>
        <w:rPr>
          <w:rFonts w:ascii="Times New Roman" w:hAnsi="Times New Roman" w:cs="Times New Roman"/>
        </w:rPr>
      </w:pPr>
      <w:proofErr w:type="gramStart"/>
      <w:r w:rsidRPr="005263E0">
        <w:rPr>
          <w:rFonts w:ascii="Times New Roman" w:hAnsi="Times New Roman" w:cs="Times New Roman"/>
        </w:rPr>
        <w:t xml:space="preserve">  </w:t>
      </w:r>
      <w:r w:rsidRPr="005263E0">
        <w:rPr>
          <w:rFonts w:ascii="Times New Roman" w:hAnsi="Times New Roman" w:cs="Times New Roman"/>
          <w:b/>
          <w:bCs/>
        </w:rPr>
        <w:t>Deployment</w:t>
      </w:r>
      <w:proofErr w:type="gramEnd"/>
      <w:r w:rsidRPr="005263E0">
        <w:rPr>
          <w:rFonts w:ascii="Times New Roman" w:hAnsi="Times New Roman" w:cs="Times New Roman"/>
          <w:b/>
          <w:bCs/>
        </w:rPr>
        <w:t xml:space="preserve"> to staging or production</w:t>
      </w:r>
      <w:r w:rsidRPr="005263E0">
        <w:rPr>
          <w:rFonts w:ascii="Times New Roman" w:hAnsi="Times New Roman" w:cs="Times New Roman"/>
        </w:rPr>
        <w:t>:</w:t>
      </w:r>
    </w:p>
    <w:p w14:paraId="4608A8A4" w14:textId="611D16ED" w:rsidR="005263E0" w:rsidRDefault="005263E0" w:rsidP="005263E0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263E0">
        <w:rPr>
          <w:rFonts w:ascii="Times New Roman" w:hAnsi="Times New Roman" w:cs="Times New Roman"/>
        </w:rPr>
        <w:t>The new Docker image is pulled and deployed in the appropriate environment.</w:t>
      </w:r>
    </w:p>
    <w:p w14:paraId="4E3FFC5E" w14:textId="77777777" w:rsidR="005263E0" w:rsidRDefault="005263E0" w:rsidP="005263E0">
      <w:pPr>
        <w:spacing w:line="480" w:lineRule="auto"/>
        <w:rPr>
          <w:rFonts w:ascii="Times New Roman" w:hAnsi="Times New Roman" w:cs="Times New Roman"/>
        </w:rPr>
      </w:pPr>
    </w:p>
    <w:p w14:paraId="12ACBEBD" w14:textId="25AA3403" w:rsidR="005263E0" w:rsidRDefault="00FE18BD" w:rsidP="005263E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takeaways:</w:t>
      </w:r>
    </w:p>
    <w:p w14:paraId="6B06FDAA" w14:textId="2FE585A4" w:rsidR="00FE18BD" w:rsidRDefault="00FE18BD" w:rsidP="00FE18B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Focuses on 2 main environments (IntelliJ, Jenkins), with some terminal and GitHub usage.</w:t>
      </w:r>
    </w:p>
    <w:p w14:paraId="239F8B3D" w14:textId="3E256600" w:rsidR="00FE18BD" w:rsidRDefault="00FE18BD" w:rsidP="00FE18B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Immediate project build and testing upon commit/push.</w:t>
      </w:r>
    </w:p>
    <w:p w14:paraId="3A248970" w14:textId="2A58434E" w:rsidR="00931E91" w:rsidRDefault="008A297F" w:rsidP="00931E9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to Docker tools right within the IDE for easy deployment.</w:t>
      </w:r>
    </w:p>
    <w:p w14:paraId="0E189B6C" w14:textId="77777777" w:rsidR="006E216B" w:rsidRDefault="006E216B" w:rsidP="006E216B">
      <w:pPr>
        <w:spacing w:line="480" w:lineRule="auto"/>
        <w:rPr>
          <w:rFonts w:ascii="Times New Roman" w:hAnsi="Times New Roman" w:cs="Times New Roman"/>
        </w:rPr>
      </w:pPr>
    </w:p>
    <w:p w14:paraId="66A979F0" w14:textId="0033AA6F" w:rsidR="006E216B" w:rsidRDefault="006E216B" w:rsidP="006E216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Snippets:</w:t>
      </w:r>
    </w:p>
    <w:p w14:paraId="6144B81F" w14:textId="775A29CB" w:rsidR="006E216B" w:rsidRPr="006E216B" w:rsidRDefault="006E216B" w:rsidP="006E216B">
      <w:p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 w:rsidRPr="006E216B">
        <w:rPr>
          <w:rFonts w:ascii="Times New Roman" w:hAnsi="Times New Roman" w:cs="Times New Roman"/>
          <w:b/>
          <w:bCs/>
        </w:rPr>
        <w:t>ngrok</w:t>
      </w:r>
      <w:proofErr w:type="spellEnd"/>
      <w:r w:rsidRPr="006E216B">
        <w:rPr>
          <w:rFonts w:ascii="Times New Roman" w:hAnsi="Times New Roman" w:cs="Times New Roman"/>
          <w:b/>
          <w:bCs/>
        </w:rPr>
        <w:t xml:space="preserve"> command</w:t>
      </w:r>
    </w:p>
    <w:p w14:paraId="6F2E2B8E" w14:textId="24586869" w:rsidR="006E216B" w:rsidRDefault="006E216B" w:rsidP="006E216B">
      <w:pPr>
        <w:spacing w:line="480" w:lineRule="auto"/>
        <w:rPr>
          <w:rFonts w:ascii="Times New Roman" w:hAnsi="Times New Roman" w:cs="Times New Roman"/>
        </w:rPr>
      </w:pPr>
      <w:proofErr w:type="spellStart"/>
      <w:r w:rsidRPr="006E216B">
        <w:rPr>
          <w:rFonts w:ascii="Times New Roman" w:hAnsi="Times New Roman" w:cs="Times New Roman"/>
        </w:rPr>
        <w:t>ngrok</w:t>
      </w:r>
      <w:proofErr w:type="spellEnd"/>
      <w:r w:rsidRPr="006E216B">
        <w:rPr>
          <w:rFonts w:ascii="Times New Roman" w:hAnsi="Times New Roman" w:cs="Times New Roman"/>
        </w:rPr>
        <w:t xml:space="preserve"> http --</w:t>
      </w:r>
      <w:proofErr w:type="spellStart"/>
      <w:r w:rsidRPr="006E216B">
        <w:rPr>
          <w:rFonts w:ascii="Times New Roman" w:hAnsi="Times New Roman" w:cs="Times New Roman"/>
        </w:rPr>
        <w:t>url</w:t>
      </w:r>
      <w:proofErr w:type="spellEnd"/>
      <w:r w:rsidRPr="006E216B">
        <w:rPr>
          <w:rFonts w:ascii="Times New Roman" w:hAnsi="Times New Roman" w:cs="Times New Roman"/>
        </w:rPr>
        <w:t>=parrot-mutual-</w:t>
      </w:r>
      <w:proofErr w:type="spellStart"/>
      <w:r w:rsidRPr="006E216B">
        <w:rPr>
          <w:rFonts w:ascii="Times New Roman" w:hAnsi="Times New Roman" w:cs="Times New Roman"/>
        </w:rPr>
        <w:t>grouse.ngrok</w:t>
      </w:r>
      <w:proofErr w:type="spellEnd"/>
      <w:r w:rsidRPr="006E216B">
        <w:rPr>
          <w:rFonts w:ascii="Times New Roman" w:hAnsi="Times New Roman" w:cs="Times New Roman"/>
        </w:rPr>
        <w:t>-</w:t>
      </w:r>
      <w:proofErr w:type="spellStart"/>
      <w:r w:rsidRPr="006E216B">
        <w:rPr>
          <w:rFonts w:ascii="Times New Roman" w:hAnsi="Times New Roman" w:cs="Times New Roman"/>
        </w:rPr>
        <w:t>free.app</w:t>
      </w:r>
      <w:proofErr w:type="spellEnd"/>
      <w:r w:rsidRPr="006E216B">
        <w:rPr>
          <w:rFonts w:ascii="Times New Roman" w:hAnsi="Times New Roman" w:cs="Times New Roman"/>
        </w:rPr>
        <w:t xml:space="preserve"> 8080</w:t>
      </w:r>
    </w:p>
    <w:p w14:paraId="58FE7542" w14:textId="77777777" w:rsidR="009F6275" w:rsidRDefault="009F6275" w:rsidP="006E216B">
      <w:pPr>
        <w:spacing w:line="480" w:lineRule="auto"/>
        <w:rPr>
          <w:rFonts w:ascii="Times New Roman" w:hAnsi="Times New Roman" w:cs="Times New Roman"/>
        </w:rPr>
      </w:pPr>
    </w:p>
    <w:p w14:paraId="1F43D55E" w14:textId="15290588" w:rsidR="009F6275" w:rsidRPr="009F6275" w:rsidRDefault="009F6275" w:rsidP="009F6275">
      <w:pPr>
        <w:spacing w:line="480" w:lineRule="auto"/>
        <w:rPr>
          <w:rFonts w:ascii="Times New Roman" w:hAnsi="Times New Roman" w:cs="Times New Roman"/>
        </w:rPr>
      </w:pPr>
      <w:r w:rsidRPr="009F6275">
        <w:rPr>
          <w:rFonts w:ascii="Times New Roman" w:hAnsi="Times New Roman" w:cs="Times New Roman"/>
        </w:rPr>
        <w:t>add Main-Class: (class name) to manifest</w:t>
      </w:r>
    </w:p>
    <w:p w14:paraId="79A648E1" w14:textId="61C5E80E" w:rsidR="009F6275" w:rsidRPr="009F6275" w:rsidRDefault="009F6275" w:rsidP="009F6275">
      <w:pPr>
        <w:spacing w:line="480" w:lineRule="auto"/>
        <w:rPr>
          <w:rFonts w:ascii="Times New Roman" w:hAnsi="Times New Roman" w:cs="Times New Roman"/>
        </w:rPr>
      </w:pPr>
      <w:r w:rsidRPr="009F6275">
        <w:rPr>
          <w:rFonts w:ascii="Times New Roman" w:hAnsi="Times New Roman" w:cs="Times New Roman"/>
        </w:rPr>
        <w:t xml:space="preserve">if can’t find run </w:t>
      </w:r>
    </w:p>
    <w:p w14:paraId="297CD678" w14:textId="7DCD1021" w:rsidR="005263E0" w:rsidRPr="005263E0" w:rsidRDefault="009F6275" w:rsidP="005263E0">
      <w:pPr>
        <w:spacing w:line="480" w:lineRule="auto"/>
        <w:rPr>
          <w:rFonts w:ascii="Times New Roman" w:hAnsi="Times New Roman" w:cs="Times New Roman"/>
        </w:rPr>
      </w:pPr>
      <w:r w:rsidRPr="009F6275">
        <w:rPr>
          <w:rFonts w:ascii="Times New Roman" w:hAnsi="Times New Roman" w:cs="Times New Roman"/>
        </w:rPr>
        <w:t xml:space="preserve">jar </w:t>
      </w:r>
      <w:proofErr w:type="spellStart"/>
      <w:r w:rsidRPr="009F6275">
        <w:rPr>
          <w:rFonts w:ascii="Times New Roman" w:hAnsi="Times New Roman" w:cs="Times New Roman"/>
        </w:rPr>
        <w:t>xf</w:t>
      </w:r>
      <w:proofErr w:type="spellEnd"/>
      <w:r w:rsidRPr="009F6275">
        <w:rPr>
          <w:rFonts w:ascii="Times New Roman" w:hAnsi="Times New Roman" w:cs="Times New Roman"/>
        </w:rPr>
        <w:t xml:space="preserve"> target/(name)-1.0-SNAPSHOT.jar META-INF/MANIFEST.MF</w:t>
      </w:r>
    </w:p>
    <w:sectPr w:rsidR="005263E0" w:rsidRPr="005263E0" w:rsidSect="005263E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19B"/>
    <w:multiLevelType w:val="multilevel"/>
    <w:tmpl w:val="3C38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56E14"/>
    <w:multiLevelType w:val="multilevel"/>
    <w:tmpl w:val="97B8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B5042"/>
    <w:multiLevelType w:val="multilevel"/>
    <w:tmpl w:val="4EAA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14D32"/>
    <w:multiLevelType w:val="multilevel"/>
    <w:tmpl w:val="97B8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A18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F045D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2350D63"/>
    <w:multiLevelType w:val="multilevel"/>
    <w:tmpl w:val="8D8A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362C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3E17384"/>
    <w:multiLevelType w:val="hybridMultilevel"/>
    <w:tmpl w:val="4240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77597"/>
    <w:multiLevelType w:val="hybridMultilevel"/>
    <w:tmpl w:val="CE9250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60824725">
    <w:abstractNumId w:val="8"/>
  </w:num>
  <w:num w:numId="2" w16cid:durableId="212157491">
    <w:abstractNumId w:val="0"/>
  </w:num>
  <w:num w:numId="3" w16cid:durableId="194199944">
    <w:abstractNumId w:val="3"/>
  </w:num>
  <w:num w:numId="4" w16cid:durableId="347025974">
    <w:abstractNumId w:val="6"/>
  </w:num>
  <w:num w:numId="5" w16cid:durableId="1915046298">
    <w:abstractNumId w:val="2"/>
  </w:num>
  <w:num w:numId="6" w16cid:durableId="171838170">
    <w:abstractNumId w:val="1"/>
  </w:num>
  <w:num w:numId="7" w16cid:durableId="800414792">
    <w:abstractNumId w:val="9"/>
  </w:num>
  <w:num w:numId="8" w16cid:durableId="332294602">
    <w:abstractNumId w:val="5"/>
  </w:num>
  <w:num w:numId="9" w16cid:durableId="1418864512">
    <w:abstractNumId w:val="4"/>
  </w:num>
  <w:num w:numId="10" w16cid:durableId="20945460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62"/>
    <w:rsid w:val="001433F4"/>
    <w:rsid w:val="00322E9F"/>
    <w:rsid w:val="005263E0"/>
    <w:rsid w:val="00647851"/>
    <w:rsid w:val="006E216B"/>
    <w:rsid w:val="008A297F"/>
    <w:rsid w:val="008A36E1"/>
    <w:rsid w:val="00931E91"/>
    <w:rsid w:val="009F6275"/>
    <w:rsid w:val="00B7412B"/>
    <w:rsid w:val="00B9441A"/>
    <w:rsid w:val="00D96DAB"/>
    <w:rsid w:val="00DC2462"/>
    <w:rsid w:val="00DF645F"/>
    <w:rsid w:val="00F11FE3"/>
    <w:rsid w:val="00F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6BC4"/>
  <w15:chartTrackingRefBased/>
  <w15:docId w15:val="{670A03E2-40D1-8E49-9AA1-1B75B195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46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263E0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263E0"/>
    <w:rPr>
      <w:rFonts w:eastAsiaTheme="minorEastAsia"/>
      <w:kern w:val="0"/>
      <w:sz w:val="22"/>
      <w:szCs w:val="2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presentation</vt:lpstr>
    </vt:vector>
  </TitlesOfParts>
  <Company>CEN4802C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presentation</dc:title>
  <dc:subject>10/4/24</dc:subject>
  <dc:creator>Chris Faris</dc:creator>
  <cp:keywords/>
  <dc:description/>
  <cp:lastModifiedBy>Chris Faris</cp:lastModifiedBy>
  <cp:revision>12</cp:revision>
  <dcterms:created xsi:type="dcterms:W3CDTF">2024-10-04T13:51:00Z</dcterms:created>
  <dcterms:modified xsi:type="dcterms:W3CDTF">2024-10-06T16:36:00Z</dcterms:modified>
</cp:coreProperties>
</file>