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Lesson 5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Sorting: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sort or sort_by.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&lt;=&gt; called the ‘spaceship’ operator, this method compares two objects, if the left is bigger then the right = 1, if the left is smaller than the right = -1. If objects cant be compared = nil and i get argument error.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takes the return value of ⇔ (-1,0,1) and sorts. ASCII table used to translate character to numbered/ordered value.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Order: number, Uppercase, lowercase, use .ord to find place in table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.sort is the same as .sort do |a, b| a ⇔ b end, use b ⇔ for descending order.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is sorted char by char and the char that has more will be larger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compares first element in each arry then second etc, then compares the array as a whole. If the first element in each array are not equal and the second elements return nill, i dont get an argument error because the sort stops there and uses the sort results from the first elements.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Sort_by always returns an array, is usually called with a block and the block is used to determine the items to be compared. To sort by symbol i must first convert to string using .to_s. Ie: sorting using char in index 1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[‘cot’, ‘bed’, ‘mat’].sort_by { |word| word[1] } =&gt; [‘mat’, ‘bed’, ‘cot’]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Hash: people = { kate: 27, john: 25, mike: 18 }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People.sort_by { |name, age| age }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=&gt; [[:mike, 18], [:john, 25], [:kate, 27]]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 by using bang(!) sort! And sort_by! If not, i will get a sort returned but the original object will not be sorted.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sorting numbers as strings “11” would go before “7” because the first 1 in “11” is compared with the first item in “7”, to sort and have “11” come after “7” i must convert to integer .to_i so that object isnt compared line by line.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Nested Data Structures: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within an array ie arr = [[1, 3], [2]], each array has there own index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Selecting within nested array: arr[0][1] =&gt; 3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Modifying within nested array: arr[0][1] = 5 =&gt; [[1, 5], [2]]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Inserting within nested array: arr[0] &lt;&lt; 3 =&gt; [[1, 3,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], [2]]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Basically arr[0] = [1, 3] &lt;&lt; 3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Hashes can be nested like arr = [{ a: ‘ant’ }, { b: ‘bear’ }]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kv pair:  arr[0][:c] = ‘cat’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 now =&gt; [{ :a =&gt; "ant", :c =&gt; "cat" }, { :b =&gt; "bear" }]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Referencing the same object, pointing to the same object: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= [0,1] b = [5] arr = [a,b]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A[1] = 8 is same as arr[0][1] = 8, two diff ways to refe same object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Remember: variables are POINTERS not actually the object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Shallow copies (.dup &amp; .clone) they both only copy the object/collection, if that object contains other objects like a nested array, those objects will be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, not copied. If i mutate an object within the copied object, it effects the original.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.clone: preserves the frozen state of the object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arr1 = ["a", "b", "c"].freeze</w:t>
        <w:br w:type="textWrapping"/>
        <w:t xml:space="preserve">arr2 = arr1.clone</w:t>
        <w:br w:type="textWrapping"/>
        <w:t xml:space="preserve">arr2 &lt;&lt; "d"</w:t>
        <w:br w:type="textWrapping"/>
        <w:t xml:space="preserve"># =&gt; RuntimeError: can't modify frozen Array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.dup: does NOT preserve the frozen state of the object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arr1 = ["a", "b", "c"].freeze</w:t>
        <w:br w:type="textWrapping"/>
        <w:t xml:space="preserve">arr2 = arr1.dup</w:t>
        <w:br w:type="textWrapping"/>
        <w:t xml:space="preserve">arr2 &lt;&lt; "d"</w:t>
        <w:br w:type="textWrapping"/>
        <w:br w:type="textWrapping"/>
        <w:t xml:space="preserve">arr2 # =&gt; ["a", "b", "c", "d"]</w:t>
        <w:br w:type="textWrapping"/>
        <w:t xml:space="preserve">arr1 # =&gt; ["a", "b", "c"]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Freezing an object prevents it from being modified. Only mutable objects can be frozen, integers are already frozen. I can check with the .frozen? method: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 = "abc".freeze</w:t>
        <w:br w:type="textWrapping"/>
        <w:t xml:space="preserve">str &lt;&lt; "d"</w:t>
        <w:br w:type="textWrapping"/>
        <w:t xml:space="preserve"># =&gt; RuntimeError: can't modify frozen String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freezes the object it’s called on, any objects within the frozen object is NOT frozen: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 = [[1], [2], [3]].freeze</w:t>
        <w:br w:type="textWrapping"/>
        <w:t xml:space="preserve">arr[2] &lt;&lt; 4</w:t>
        <w:br w:type="textWrapping"/>
        <w:t xml:space="preserve">arr # =&gt; [[1], [2], [3, 4]]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deep copy/deep freeze: copying all of the nested layers 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Iterating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: Creates a </w:t>
      </w:r>
      <w:r w:rsidDel="00000000" w:rsidR="00000000" w:rsidRPr="00000000">
        <w:rPr>
          <w:b w:val="1"/>
          <w:rtl w:val="0"/>
        </w:rPr>
        <w:t xml:space="preserve">new array</w:t>
      </w:r>
      <w:r w:rsidDel="00000000" w:rsidR="00000000" w:rsidRPr="00000000">
        <w:rPr>
          <w:rtl w:val="0"/>
        </w:rPr>
        <w:t xml:space="preserve"> containing the values returned by the block. Iterates through the array.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EACH:</w:t>
      </w:r>
      <w:r w:rsidDel="00000000" w:rsidR="00000000" w:rsidRPr="00000000">
        <w:rPr>
          <w:rtl w:val="0"/>
        </w:rPr>
        <w:t xml:space="preserve"> Returns the </w:t>
      </w:r>
      <w:r w:rsidDel="00000000" w:rsidR="00000000" w:rsidRPr="00000000">
        <w:rPr>
          <w:b w:val="1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object that was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SELECT:</w:t>
      </w:r>
      <w:r w:rsidDel="00000000" w:rsidR="00000000" w:rsidRPr="00000000">
        <w:rPr>
          <w:rtl w:val="0"/>
        </w:rPr>
        <w:t xml:space="preserve"> Returns a new array containing all elements of ary for which the given block returns a   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value.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Working with Blocks: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Break down code line by line, approach it systematically and figure out what the return value and side effect is of each step.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 track of the following when evaluating blocks of code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type of action being performed (method call, block, conditional, etc..)?</w:t>
        <w:br w:type="textWrapping"/>
        <w:t xml:space="preserve">What is the object that action is being performed on?</w:t>
        <w:br w:type="textWrapping"/>
        <w:t xml:space="preserve">What is the side-effect of that action (e.g. output or destructive action)?</w:t>
        <w:br w:type="textWrapping"/>
        <w:t xml:space="preserve">What is the return value of that action?</w:t>
        <w:br w:type="textWrapping"/>
        <w:t xml:space="preserve">Is the return value used by whatever instigated the action?</w:t>
      </w:r>
      <w:r w:rsidDel="00000000" w:rsidR="00000000" w:rsidRPr="00000000">
        <w:rPr/>
        <w:drawing>
          <wp:inline distB="114300" distT="114300" distL="114300" distR="114300">
            <wp:extent cx="2995613" cy="15705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57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arrays: I need to first access the nested arrays before I can ‘select’ values, use map or each, then next block can be ‘select’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[[8, 13, 27], ['apple', 'banana', 'cantaloupe']].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do |arr|</w:t>
        <w:tab/>
      </w:r>
      <w:r w:rsidDel="00000000" w:rsidR="00000000" w:rsidRPr="00000000">
        <w:rPr>
          <w:i w:val="1"/>
          <w:rtl w:val="0"/>
        </w:rPr>
        <w:t xml:space="preserve">map to access nested objects</w:t>
      </w:r>
      <w:r w:rsidDel="00000000" w:rsidR="00000000" w:rsidRPr="00000000">
        <w:rPr>
          <w:rtl w:val="0"/>
        </w:rPr>
        <w:br w:type="textWrapping"/>
        <w:t xml:space="preserve">  arr.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do |item|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selecting from within nested obj</w:t>
      </w:r>
      <w:r w:rsidDel="00000000" w:rsidR="00000000" w:rsidRPr="00000000">
        <w:rPr>
          <w:rtl w:val="0"/>
        </w:rPr>
        <w:br w:type="textWrapping"/>
        <w:t xml:space="preserve">    if item.to_s.to_i == item    # if it's an integer</w:t>
        <w:br w:type="textWrapping"/>
        <w:t xml:space="preserve">      item &gt; 13</w:t>
        <w:br w:type="textWrapping"/>
        <w:t xml:space="preserve">    else</w:t>
        <w:br w:type="textWrapping"/>
        <w:t xml:space="preserve">      item.size &lt; 6</w:t>
        <w:br w:type="textWrapping"/>
        <w:t xml:space="preserve">    end</w:t>
        <w:br w:type="textWrapping"/>
        <w:t xml:space="preserve">  end</w:t>
        <w:br w:type="textWrapping"/>
        <w:t xml:space="preserve">end</w:t>
        <w:br w:type="textWrapping"/>
        <w:t xml:space="preserve"># =&gt; [[27], ["apple"]]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One of the main reasons </w:t>
      </w:r>
      <w:r w:rsidDel="00000000" w:rsidR="00000000" w:rsidRPr="00000000">
        <w:rPr>
          <w:b w:val="1"/>
          <w:i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is used in this example is not only to iterate over the array and access the nested arrays, but to </w:t>
      </w:r>
      <w:r w:rsidDel="00000000" w:rsidR="00000000" w:rsidRPr="00000000">
        <w:rPr>
          <w:b w:val="1"/>
          <w:rtl w:val="0"/>
        </w:rPr>
        <w:t xml:space="preserve">return a new array</w:t>
      </w:r>
      <w:r w:rsidDel="00000000" w:rsidR="00000000" w:rsidRPr="00000000">
        <w:rPr>
          <w:rtl w:val="0"/>
        </w:rPr>
        <w:t xml:space="preserve"> containing the selected values. If we used </w:t>
      </w:r>
      <w:r w:rsidDel="00000000" w:rsidR="00000000" w:rsidRPr="00000000">
        <w:rPr>
          <w:b w:val="1"/>
          <w:i w:val="1"/>
          <w:rtl w:val="0"/>
        </w:rPr>
        <w:t xml:space="preserve">each instead</w:t>
      </w:r>
      <w:r w:rsidDel="00000000" w:rsidR="00000000" w:rsidRPr="00000000">
        <w:rPr>
          <w:rtl w:val="0"/>
        </w:rPr>
        <w:t xml:space="preserve"> we wouldn't have the desired return value, and would need an extra variable to collect the desired results.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