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Look w:val="01E0" w:firstRow="1" w:lastRow="1" w:firstColumn="1" w:lastColumn="1" w:noHBand="0" w:noVBand="0"/>
      </w:tblPr>
      <w:tblGrid>
        <w:gridCol w:w="1560"/>
        <w:gridCol w:w="8646"/>
      </w:tblGrid>
      <w:tr w:rsidR="00EA2B9A" w:rsidRPr="003B5990" w14:paraId="17D00194" w14:textId="77777777" w:rsidTr="00B66A25">
        <w:trPr>
          <w:trHeight w:val="877"/>
        </w:trPr>
        <w:tc>
          <w:tcPr>
            <w:tcW w:w="1560" w:type="dxa"/>
            <w:shd w:val="clear" w:color="auto" w:fill="auto"/>
            <w:tcMar>
              <w:left w:w="0" w:type="dxa"/>
              <w:right w:w="0" w:type="dxa"/>
            </w:tcMar>
          </w:tcPr>
          <w:p w14:paraId="64906FC0" w14:textId="77777777" w:rsidR="00EA2B9A" w:rsidRPr="003B5990" w:rsidRDefault="004E5A00" w:rsidP="0033004E">
            <w:pPr>
              <w:rPr>
                <w:sz w:val="22"/>
                <w:szCs w:val="22"/>
              </w:rPr>
            </w:pPr>
            <w:bookmarkStart w:id="0" w:name="_Toc97557075"/>
            <w:bookmarkStart w:id="1" w:name="_Toc97557153"/>
            <w:bookmarkStart w:id="2" w:name="_Toc97557344"/>
            <w:bookmarkStart w:id="3" w:name="_Toc99538213"/>
            <w:r w:rsidRPr="003B5990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752" behindDoc="1" locked="0" layoutInCell="1" allowOverlap="1" wp14:anchorId="4CEC1698" wp14:editId="182BA222">
                  <wp:simplePos x="0" y="0"/>
                  <wp:positionH relativeFrom="column">
                    <wp:posOffset>-572770</wp:posOffset>
                  </wp:positionH>
                  <wp:positionV relativeFrom="paragraph">
                    <wp:posOffset>3175</wp:posOffset>
                  </wp:positionV>
                  <wp:extent cx="7228840" cy="560705"/>
                  <wp:effectExtent l="0" t="0" r="0" b="0"/>
                  <wp:wrapNone/>
                  <wp:docPr id="8" name="Image 12" descr="Description : BANDEAU_bl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 descr="Description : BANDEAU_bl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8840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46" w:type="dxa"/>
            <w:shd w:val="clear" w:color="auto" w:fill="auto"/>
            <w:tcMar>
              <w:right w:w="0" w:type="dxa"/>
            </w:tcMar>
            <w:vAlign w:val="center"/>
          </w:tcPr>
          <w:p w14:paraId="141BF8A9" w14:textId="49545074" w:rsidR="00554B10" w:rsidRPr="009D0F47" w:rsidRDefault="005376C5" w:rsidP="00400FE7">
            <w:pPr>
              <w:pStyle w:val="Titre"/>
              <w:rPr>
                <w:lang w:val="en-US"/>
              </w:rPr>
            </w:pPr>
            <w:r w:rsidRPr="009D0F47">
              <w:rPr>
                <w:lang w:val="en-US"/>
              </w:rPr>
              <w:t>C</w:t>
            </w:r>
            <w:r w:rsidR="009D0F47">
              <w:rPr>
                <w:lang w:val="en-US"/>
              </w:rPr>
              <w:t xml:space="preserve">écile </w:t>
            </w:r>
            <w:r w:rsidR="004E5A00" w:rsidRPr="009D0F47">
              <w:rPr>
                <w:lang w:val="en-US"/>
              </w:rPr>
              <w:t>HAM</w:t>
            </w:r>
            <w:r w:rsidR="009D0F47">
              <w:rPr>
                <w:lang w:val="en-US"/>
              </w:rPr>
              <w:t>RI</w:t>
            </w:r>
          </w:p>
          <w:p w14:paraId="101F320E" w14:textId="77777777" w:rsidR="00EA2B9A" w:rsidRPr="003B5990" w:rsidRDefault="004E5A00" w:rsidP="004E5A00">
            <w:pPr>
              <w:pStyle w:val="Titre"/>
              <w:rPr>
                <w:rFonts w:ascii="Verdana" w:hAnsi="Verdana"/>
                <w:sz w:val="22"/>
                <w:szCs w:val="22"/>
              </w:rPr>
            </w:pPr>
            <w:r w:rsidRPr="009D0F47">
              <w:rPr>
                <w:lang w:val="en-US"/>
              </w:rPr>
              <w:t xml:space="preserve">Chef de </w:t>
            </w:r>
            <w:proofErr w:type="spellStart"/>
            <w:r w:rsidRPr="009D0F47">
              <w:rPr>
                <w:lang w:val="en-US"/>
              </w:rPr>
              <w:t>projet</w:t>
            </w:r>
            <w:proofErr w:type="spellEnd"/>
            <w:r w:rsidRPr="009D0F47">
              <w:rPr>
                <w:lang w:val="en-US"/>
              </w:rPr>
              <w:t xml:space="preserve"> / </w:t>
            </w:r>
            <w:proofErr w:type="spellStart"/>
            <w:r w:rsidRPr="009D0F47">
              <w:rPr>
                <w:lang w:val="en-US"/>
              </w:rPr>
              <w:t>Experte</w:t>
            </w:r>
            <w:proofErr w:type="spellEnd"/>
            <w:r w:rsidRPr="009D0F47">
              <w:rPr>
                <w:lang w:val="en-US"/>
              </w:rPr>
              <w:t xml:space="preserve"> HR Access</w:t>
            </w:r>
          </w:p>
        </w:tc>
      </w:tr>
    </w:tbl>
    <w:p w14:paraId="21D950FA" w14:textId="77777777" w:rsidR="007A1E40" w:rsidRPr="003B5990" w:rsidRDefault="00EA2B9A" w:rsidP="008369C3">
      <w:pPr>
        <w:pStyle w:val="TitreDomainesdecomptences"/>
        <w:rPr>
          <w:rFonts w:ascii="Verdana" w:hAnsi="Verdana"/>
          <w:sz w:val="22"/>
          <w:szCs w:val="22"/>
        </w:rPr>
      </w:pPr>
      <w:r w:rsidRPr="003B5990">
        <w:rPr>
          <w:rFonts w:ascii="Verdana" w:hAnsi="Verdana"/>
          <w:sz w:val="22"/>
          <w:szCs w:val="22"/>
        </w:rPr>
        <w:t>Domaines de compétences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140"/>
        <w:gridCol w:w="6096"/>
      </w:tblGrid>
      <w:tr w:rsidR="000E583D" w:rsidRPr="003B5990" w14:paraId="7D317303" w14:textId="77777777" w:rsidTr="007A1E40">
        <w:tc>
          <w:tcPr>
            <w:tcW w:w="4140" w:type="dxa"/>
          </w:tcPr>
          <w:p w14:paraId="290441DE" w14:textId="77777777" w:rsidR="000E583D" w:rsidRPr="003B5990" w:rsidRDefault="000E583D" w:rsidP="002670E4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Domaines fonctionnels</w:t>
            </w:r>
          </w:p>
        </w:tc>
        <w:tc>
          <w:tcPr>
            <w:tcW w:w="6096" w:type="dxa"/>
          </w:tcPr>
          <w:p w14:paraId="235F9A39" w14:textId="77777777" w:rsidR="009C5B98" w:rsidRPr="003B5990" w:rsidRDefault="009C5B98" w:rsidP="009C5B9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Expérience confirmée de la Tierce Maintenance Applicative et des projets d’intégration et de migration dans le domaine des SIRH</w:t>
            </w:r>
          </w:p>
          <w:p w14:paraId="25AC3581" w14:textId="77777777" w:rsidR="009C5B98" w:rsidRPr="003B5990" w:rsidRDefault="009C5B98" w:rsidP="009C5B9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Expert Paie, GA sur HR Access toute</w:t>
            </w:r>
            <w:r w:rsidR="00F945A6" w:rsidRPr="003B5990">
              <w:rPr>
                <w:sz w:val="22"/>
                <w:szCs w:val="22"/>
              </w:rPr>
              <w:t>s</w:t>
            </w:r>
            <w:r w:rsidRPr="003B5990">
              <w:rPr>
                <w:sz w:val="22"/>
                <w:szCs w:val="22"/>
              </w:rPr>
              <w:t xml:space="preserve"> version</w:t>
            </w:r>
            <w:r w:rsidR="00F945A6" w:rsidRPr="003B5990">
              <w:rPr>
                <w:sz w:val="22"/>
                <w:szCs w:val="22"/>
              </w:rPr>
              <w:t>s</w:t>
            </w:r>
            <w:r w:rsidRPr="003B5990">
              <w:rPr>
                <w:sz w:val="22"/>
                <w:szCs w:val="22"/>
              </w:rPr>
              <w:t>, droit privé et droit public français, droit privé marocain</w:t>
            </w:r>
          </w:p>
          <w:p w14:paraId="127553B8" w14:textId="77777777" w:rsidR="008369C3" w:rsidRPr="003B5990" w:rsidRDefault="00F945A6" w:rsidP="009C5B9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Connaissance</w:t>
            </w:r>
            <w:r w:rsidR="009C5B98" w:rsidRPr="003B5990">
              <w:rPr>
                <w:sz w:val="22"/>
                <w:szCs w:val="22"/>
              </w:rPr>
              <w:t xml:space="preserve"> des modules Formation, GTA</w:t>
            </w:r>
          </w:p>
          <w:p w14:paraId="5A8D6390" w14:textId="2D55FD88" w:rsidR="00D95845" w:rsidRPr="003B5990" w:rsidRDefault="00D95845" w:rsidP="00D9584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Expertise sur la mise en œuvre de ces domaines dans HR Access</w:t>
            </w:r>
          </w:p>
        </w:tc>
      </w:tr>
      <w:bookmarkEnd w:id="0"/>
      <w:bookmarkEnd w:id="1"/>
      <w:bookmarkEnd w:id="2"/>
      <w:bookmarkEnd w:id="3"/>
      <w:tr w:rsidR="005376C5" w:rsidRPr="003B5990" w14:paraId="22029445" w14:textId="77777777" w:rsidTr="00AC5DE9">
        <w:tc>
          <w:tcPr>
            <w:tcW w:w="4140" w:type="dxa"/>
          </w:tcPr>
          <w:p w14:paraId="6D1622E9" w14:textId="77777777" w:rsidR="005376C5" w:rsidRPr="003B5990" w:rsidRDefault="005376C5" w:rsidP="002670E4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Maîtrise d’œuvre</w:t>
            </w:r>
          </w:p>
        </w:tc>
        <w:tc>
          <w:tcPr>
            <w:tcW w:w="6096" w:type="dxa"/>
          </w:tcPr>
          <w:p w14:paraId="05464959" w14:textId="77777777" w:rsidR="005376C5" w:rsidRPr="003B5990" w:rsidRDefault="005376C5" w:rsidP="005376C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Pilotage de projets à engagement de résultats </w:t>
            </w:r>
          </w:p>
          <w:p w14:paraId="747882D1" w14:textId="77777777" w:rsidR="005376C5" w:rsidRPr="003B5990" w:rsidRDefault="005376C5" w:rsidP="005376C5">
            <w:pPr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Maîtrise du planning, des engagements et des risques</w:t>
            </w:r>
          </w:p>
          <w:p w14:paraId="4E3F8190" w14:textId="77777777" w:rsidR="005376C5" w:rsidRPr="003B5990" w:rsidRDefault="005376C5" w:rsidP="005376C5">
            <w:pPr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Gestion des ressources projet</w:t>
            </w:r>
          </w:p>
          <w:p w14:paraId="755A520B" w14:textId="77777777" w:rsidR="005376C5" w:rsidRPr="003B5990" w:rsidRDefault="005376C5" w:rsidP="005376C5">
            <w:pPr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Relations avec la direction de projet client et/ou fournisseur</w:t>
            </w:r>
          </w:p>
          <w:p w14:paraId="250A5CF2" w14:textId="77777777" w:rsidR="005376C5" w:rsidRPr="003B5990" w:rsidRDefault="005376C5" w:rsidP="005376C5">
            <w:pPr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Gestion financière du projet</w:t>
            </w:r>
          </w:p>
          <w:p w14:paraId="199C6797" w14:textId="77777777" w:rsidR="005376C5" w:rsidRPr="003B5990" w:rsidRDefault="005376C5" w:rsidP="005376C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Mise en place et pilotage de Tierce Maintenance Applicative et de projet d’intégration</w:t>
            </w:r>
          </w:p>
          <w:p w14:paraId="43723DBE" w14:textId="77777777" w:rsidR="005376C5" w:rsidRPr="003B5990" w:rsidRDefault="005376C5" w:rsidP="005376C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Assistance à maîtrise d’œuvre</w:t>
            </w:r>
          </w:p>
          <w:p w14:paraId="186C48D9" w14:textId="77777777" w:rsidR="00D95845" w:rsidRPr="003B5990" w:rsidRDefault="00D95845" w:rsidP="00D9584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Spécifications fonctionnelles, Spécifications techniques</w:t>
            </w:r>
          </w:p>
          <w:p w14:paraId="6FA297E9" w14:textId="77777777" w:rsidR="00D95845" w:rsidRPr="003B5990" w:rsidRDefault="00D95845" w:rsidP="00D9584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Développements et Tests d’Intégration</w:t>
            </w:r>
          </w:p>
          <w:p w14:paraId="203EBDC3" w14:textId="2CDEA9E6" w:rsidR="00D95845" w:rsidRPr="003B5990" w:rsidRDefault="00D95845" w:rsidP="00D9584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Paramétrage et personnalisations HR Access dont traitement spécifiques</w:t>
            </w:r>
          </w:p>
        </w:tc>
      </w:tr>
      <w:tr w:rsidR="005376C5" w:rsidRPr="009D0F47" w14:paraId="34780B58" w14:textId="77777777" w:rsidTr="001511F4">
        <w:tc>
          <w:tcPr>
            <w:tcW w:w="4140" w:type="dxa"/>
          </w:tcPr>
          <w:p w14:paraId="57FED7E8" w14:textId="77777777" w:rsidR="005376C5" w:rsidRPr="003B5990" w:rsidRDefault="005376C5" w:rsidP="002670E4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Systèmes d’exploitation</w:t>
            </w:r>
          </w:p>
        </w:tc>
        <w:tc>
          <w:tcPr>
            <w:tcW w:w="6096" w:type="dxa"/>
          </w:tcPr>
          <w:p w14:paraId="66ADCC00" w14:textId="77777777" w:rsidR="005376C5" w:rsidRPr="003B5990" w:rsidRDefault="005376C5" w:rsidP="009C5B98">
            <w:pPr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 w:rsidRPr="003B5990">
              <w:rPr>
                <w:sz w:val="22"/>
                <w:szCs w:val="22"/>
                <w:lang w:val="en-US"/>
              </w:rPr>
              <w:t>UNIX, IBM/MVS, WINDOWS NT, AS400</w:t>
            </w:r>
          </w:p>
        </w:tc>
      </w:tr>
      <w:tr w:rsidR="005376C5" w:rsidRPr="009D0F47" w14:paraId="7B57EAFD" w14:textId="77777777" w:rsidTr="001511F4">
        <w:tc>
          <w:tcPr>
            <w:tcW w:w="4140" w:type="dxa"/>
          </w:tcPr>
          <w:p w14:paraId="7C5805A8" w14:textId="77777777" w:rsidR="005376C5" w:rsidRPr="003B5990" w:rsidRDefault="005376C5" w:rsidP="002670E4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lastRenderedPageBreak/>
              <w:t>Langages</w:t>
            </w:r>
          </w:p>
        </w:tc>
        <w:tc>
          <w:tcPr>
            <w:tcW w:w="6096" w:type="dxa"/>
          </w:tcPr>
          <w:p w14:paraId="57DE044D" w14:textId="77777777" w:rsidR="005376C5" w:rsidRPr="003B5990" w:rsidRDefault="005376C5" w:rsidP="009C5B98">
            <w:pPr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 w:rsidRPr="003B5990">
              <w:rPr>
                <w:sz w:val="22"/>
                <w:szCs w:val="22"/>
                <w:lang w:val="en-US"/>
              </w:rPr>
              <w:t>COBOL, PACBASE, SQL, PL/SQL</w:t>
            </w:r>
          </w:p>
        </w:tc>
      </w:tr>
      <w:tr w:rsidR="005376C5" w:rsidRPr="003B5990" w14:paraId="4C44E663" w14:textId="77777777" w:rsidTr="001511F4">
        <w:tc>
          <w:tcPr>
            <w:tcW w:w="4140" w:type="dxa"/>
          </w:tcPr>
          <w:p w14:paraId="76DEF720" w14:textId="77777777" w:rsidR="005376C5" w:rsidRPr="003B5990" w:rsidRDefault="005376C5" w:rsidP="002670E4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Bases de données</w:t>
            </w:r>
          </w:p>
        </w:tc>
        <w:tc>
          <w:tcPr>
            <w:tcW w:w="6096" w:type="dxa"/>
          </w:tcPr>
          <w:p w14:paraId="62BB7358" w14:textId="77777777" w:rsidR="005376C5" w:rsidRPr="003B5990" w:rsidRDefault="005376C5" w:rsidP="009C5B9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ORACLE, DB2, CICS</w:t>
            </w:r>
          </w:p>
        </w:tc>
      </w:tr>
      <w:tr w:rsidR="005376C5" w:rsidRPr="003B5990" w14:paraId="1B1E420B" w14:textId="77777777" w:rsidTr="008F6DE3">
        <w:tc>
          <w:tcPr>
            <w:tcW w:w="4140" w:type="dxa"/>
          </w:tcPr>
          <w:p w14:paraId="0A4741A1" w14:textId="77777777" w:rsidR="005376C5" w:rsidRPr="003B5990" w:rsidRDefault="005376C5" w:rsidP="002670E4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Progiciels RH</w:t>
            </w:r>
          </w:p>
        </w:tc>
        <w:tc>
          <w:tcPr>
            <w:tcW w:w="6096" w:type="dxa"/>
          </w:tcPr>
          <w:p w14:paraId="6AAD72E9" w14:textId="2EBA6218" w:rsidR="005376C5" w:rsidRPr="003B5990" w:rsidRDefault="005376C5" w:rsidP="009C5B9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HR Access toutes versions</w:t>
            </w:r>
          </w:p>
        </w:tc>
      </w:tr>
    </w:tbl>
    <w:p w14:paraId="72D85AF6" w14:textId="77777777" w:rsidR="00B66A25" w:rsidRPr="003B5990" w:rsidRDefault="00B66A25" w:rsidP="00AF1FD8">
      <w:pPr>
        <w:pStyle w:val="Ecartstandardentretableauxmissions"/>
        <w:rPr>
          <w:sz w:val="22"/>
          <w:szCs w:val="22"/>
        </w:rPr>
      </w:pPr>
    </w:p>
    <w:p w14:paraId="71268DB2" w14:textId="77777777" w:rsidR="0033004E" w:rsidRPr="003B5990" w:rsidRDefault="0033004E" w:rsidP="00AF1FD8">
      <w:pPr>
        <w:pStyle w:val="Ecartstandardentretableauxmissions"/>
        <w:rPr>
          <w:sz w:val="22"/>
          <w:szCs w:val="22"/>
        </w:rPr>
        <w:sectPr w:rsidR="0033004E" w:rsidRPr="003B5990" w:rsidSect="00511182">
          <w:headerReference w:type="default" r:id="rId9"/>
          <w:footerReference w:type="default" r:id="rId10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6F16C917" w14:textId="576B3503" w:rsidR="00EA2B9A" w:rsidRPr="009D0F47" w:rsidRDefault="00EA2B9A" w:rsidP="008369C3">
      <w:pPr>
        <w:pStyle w:val="Titre1"/>
      </w:pPr>
      <w:r w:rsidRPr="009D0F47">
        <w:lastRenderedPageBreak/>
        <w:t xml:space="preserve">Expériences </w:t>
      </w:r>
      <w:r w:rsidR="002E182F" w:rsidRPr="009D0F47">
        <w:t>SI</w:t>
      </w:r>
      <w:r w:rsidR="00842389" w:rsidRPr="009D0F47">
        <w:t>RH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821"/>
        <w:gridCol w:w="4408"/>
      </w:tblGrid>
      <w:tr w:rsidR="009D0F47" w:rsidRPr="003B5990" w14:paraId="2739276C" w14:textId="77777777" w:rsidTr="00AF2CBA">
        <w:trPr>
          <w:tblHeader/>
        </w:trPr>
        <w:tc>
          <w:tcPr>
            <w:tcW w:w="5798" w:type="dxa"/>
            <w:gridSpan w:val="2"/>
          </w:tcPr>
          <w:p w14:paraId="372FDF7B" w14:textId="29F46359" w:rsidR="009D0F47" w:rsidRPr="003B5990" w:rsidRDefault="009D0F47" w:rsidP="00AF2CBA">
            <w:pPr>
              <w:pStyle w:val="Titre2"/>
              <w:rPr>
                <w:rFonts w:ascii="Verdana" w:hAnsi="Verdana" w:cs="Arial"/>
                <w:szCs w:val="22"/>
              </w:rPr>
            </w:pPr>
            <w:r>
              <w:rPr>
                <w:rFonts w:ascii="Verdana" w:hAnsi="Verdana" w:cs="Arial"/>
                <w:szCs w:val="22"/>
              </w:rPr>
              <w:t>Ministère des Armées – Projet ALLIANCE</w:t>
            </w:r>
          </w:p>
        </w:tc>
        <w:tc>
          <w:tcPr>
            <w:tcW w:w="4408" w:type="dxa"/>
          </w:tcPr>
          <w:p w14:paraId="429D4A53" w14:textId="57BC2DDF" w:rsidR="009D0F47" w:rsidRPr="003B5990" w:rsidRDefault="009D0F47" w:rsidP="00AF2CBA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 xml:space="preserve">Depuis </w:t>
            </w:r>
            <w:r>
              <w:rPr>
                <w:rFonts w:ascii="Verdana" w:hAnsi="Verdana"/>
                <w:szCs w:val="22"/>
              </w:rPr>
              <w:t xml:space="preserve">octobre </w:t>
            </w:r>
            <w:r w:rsidRPr="003B5990">
              <w:rPr>
                <w:rFonts w:ascii="Verdana" w:hAnsi="Verdana"/>
                <w:szCs w:val="22"/>
              </w:rPr>
              <w:t>2017</w:t>
            </w:r>
          </w:p>
        </w:tc>
      </w:tr>
      <w:tr w:rsidR="009D0F47" w:rsidRPr="003B5990" w14:paraId="6121198E" w14:textId="77777777" w:rsidTr="00AF2CBA">
        <w:trPr>
          <w:tblHeader/>
        </w:trPr>
        <w:tc>
          <w:tcPr>
            <w:tcW w:w="2977" w:type="dxa"/>
          </w:tcPr>
          <w:p w14:paraId="56AA28D5" w14:textId="77777777" w:rsidR="009D0F47" w:rsidRPr="003B5990" w:rsidRDefault="009D0F47" w:rsidP="00AF2CBA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29" w:type="dxa"/>
            <w:gridSpan w:val="2"/>
          </w:tcPr>
          <w:p w14:paraId="25D46B32" w14:textId="0174908C" w:rsidR="009D0F47" w:rsidRPr="003B5990" w:rsidRDefault="009D0F47" w:rsidP="009D0F47">
            <w:pPr>
              <w:pStyle w:val="Titre3"/>
              <w:ind w:left="-108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 xml:space="preserve">Chef de projet MOE dans le cadre de la migration HR Access V5 vers </w:t>
            </w:r>
            <w:proofErr w:type="spellStart"/>
            <w:r>
              <w:rPr>
                <w:rFonts w:ascii="Verdana" w:hAnsi="Verdana"/>
                <w:szCs w:val="22"/>
              </w:rPr>
              <w:t>HRa</w:t>
            </w:r>
            <w:proofErr w:type="spellEnd"/>
            <w:r>
              <w:rPr>
                <w:rFonts w:ascii="Verdana" w:hAnsi="Verdana"/>
                <w:szCs w:val="22"/>
              </w:rPr>
              <w:t xml:space="preserve"> Suite 7</w:t>
            </w:r>
          </w:p>
        </w:tc>
      </w:tr>
      <w:tr w:rsidR="009D0F47" w:rsidRPr="003B5990" w14:paraId="01CBC4DC" w14:textId="77777777" w:rsidTr="00AF2CBA">
        <w:trPr>
          <w:tblHeader/>
        </w:trPr>
        <w:tc>
          <w:tcPr>
            <w:tcW w:w="2977" w:type="dxa"/>
          </w:tcPr>
          <w:p w14:paraId="4DDE45DC" w14:textId="77777777" w:rsidR="009D0F47" w:rsidRPr="003B5990" w:rsidRDefault="009D0F47" w:rsidP="00AF2CBA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29" w:type="dxa"/>
            <w:gridSpan w:val="2"/>
          </w:tcPr>
          <w:p w14:paraId="632AEAA0" w14:textId="22B1AF33" w:rsidR="009D0F47" w:rsidRDefault="009D0F47" w:rsidP="00AF2CBA">
            <w:pPr>
              <w:numPr>
                <w:ilvl w:val="0"/>
                <w:numId w:val="4"/>
              </w:numPr>
              <w:rPr>
                <w:rFonts w:cs="Arial"/>
                <w:bCs/>
                <w:sz w:val="22"/>
                <w:szCs w:val="22"/>
                <w:u w:color="666699"/>
              </w:rPr>
            </w:pPr>
            <w:r>
              <w:rPr>
                <w:rFonts w:cs="Arial"/>
                <w:bCs/>
                <w:sz w:val="22"/>
                <w:szCs w:val="22"/>
                <w:u w:color="666699"/>
              </w:rPr>
              <w:t>Rédaction de la conception générale de la Gestion administrative (dont gestion de la carrière)</w:t>
            </w:r>
          </w:p>
          <w:p w14:paraId="159AFBA4" w14:textId="1A0B661E" w:rsidR="009D0F47" w:rsidRPr="003B5990" w:rsidRDefault="009D0F47" w:rsidP="00AF2CBA">
            <w:pPr>
              <w:numPr>
                <w:ilvl w:val="0"/>
                <w:numId w:val="4"/>
              </w:numPr>
              <w:rPr>
                <w:rFonts w:cs="Arial"/>
                <w:bCs/>
                <w:sz w:val="22"/>
                <w:szCs w:val="22"/>
                <w:u w:color="666699"/>
              </w:rPr>
            </w:pPr>
            <w:r>
              <w:rPr>
                <w:rFonts w:cs="Arial"/>
                <w:bCs/>
                <w:sz w:val="22"/>
                <w:szCs w:val="22"/>
                <w:u w:color="666699"/>
              </w:rPr>
              <w:t>Encadrement des autres conceptions générales (</w:t>
            </w:r>
            <w:proofErr w:type="spellStart"/>
            <w:r>
              <w:rPr>
                <w:rFonts w:cs="Arial"/>
                <w:bCs/>
                <w:sz w:val="22"/>
                <w:szCs w:val="22"/>
                <w:u w:color="666699"/>
              </w:rPr>
              <w:t>UOs</w:t>
            </w:r>
            <w:proofErr w:type="spellEnd"/>
            <w:r>
              <w:rPr>
                <w:rFonts w:cs="Arial"/>
                <w:bCs/>
                <w:sz w:val="22"/>
                <w:szCs w:val="22"/>
                <w:u w:color="666699"/>
              </w:rPr>
              <w:t>, Confidentialité, GPEC</w:t>
            </w:r>
            <w:r w:rsidR="0020750E">
              <w:rPr>
                <w:rFonts w:cs="Arial"/>
                <w:bCs/>
                <w:sz w:val="22"/>
                <w:szCs w:val="22"/>
                <w:u w:color="666699"/>
              </w:rPr>
              <w:t>, Formation</w:t>
            </w:r>
            <w:r>
              <w:rPr>
                <w:rFonts w:cs="Arial"/>
                <w:bCs/>
                <w:sz w:val="22"/>
                <w:szCs w:val="22"/>
                <w:u w:color="666699"/>
              </w:rPr>
              <w:t>)</w:t>
            </w:r>
          </w:p>
          <w:p w14:paraId="57661401" w14:textId="77777777" w:rsidR="009D0F47" w:rsidRPr="003B5990" w:rsidRDefault="009D0F47" w:rsidP="009D0F47">
            <w:pPr>
              <w:numPr>
                <w:ilvl w:val="0"/>
                <w:numId w:val="4"/>
              </w:numPr>
              <w:rPr>
                <w:rFonts w:cs="Arial"/>
                <w:bCs/>
                <w:sz w:val="22"/>
                <w:szCs w:val="22"/>
                <w:u w:color="666699"/>
              </w:rPr>
            </w:pPr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>Pilotage et suivi de l’équipe</w:t>
            </w:r>
          </w:p>
          <w:p w14:paraId="6D0356C1" w14:textId="77777777" w:rsidR="009D0F47" w:rsidRDefault="009D0F47" w:rsidP="00AF2CBA">
            <w:pPr>
              <w:numPr>
                <w:ilvl w:val="0"/>
                <w:numId w:val="4"/>
              </w:numPr>
              <w:rPr>
                <w:rFonts w:cs="Arial"/>
                <w:bCs/>
                <w:sz w:val="22"/>
                <w:szCs w:val="22"/>
                <w:u w:color="666699"/>
              </w:rPr>
            </w:pPr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>Expertise produit en appui de l’équipe</w:t>
            </w:r>
          </w:p>
          <w:p w14:paraId="116C4625" w14:textId="18260B32" w:rsidR="009D0F47" w:rsidRPr="009D0F47" w:rsidRDefault="009D0F47" w:rsidP="009D0F47">
            <w:pPr>
              <w:numPr>
                <w:ilvl w:val="0"/>
                <w:numId w:val="4"/>
              </w:numPr>
              <w:rPr>
                <w:rFonts w:cs="Arial"/>
                <w:bCs/>
                <w:sz w:val="22"/>
                <w:szCs w:val="22"/>
                <w:u w:color="666699"/>
              </w:rPr>
            </w:pPr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 xml:space="preserve">Préparation et animation des comités de </w:t>
            </w:r>
            <w:r>
              <w:rPr>
                <w:rFonts w:cs="Arial"/>
                <w:bCs/>
                <w:sz w:val="22"/>
                <w:szCs w:val="22"/>
                <w:u w:color="666699"/>
              </w:rPr>
              <w:t>suivi</w:t>
            </w:r>
          </w:p>
        </w:tc>
      </w:tr>
      <w:tr w:rsidR="009D0F47" w:rsidRPr="003B5990" w14:paraId="65AE63F8" w14:textId="77777777" w:rsidTr="00AF2CBA">
        <w:trPr>
          <w:tblHeader/>
        </w:trPr>
        <w:tc>
          <w:tcPr>
            <w:tcW w:w="2977" w:type="dxa"/>
          </w:tcPr>
          <w:p w14:paraId="014BEBBA" w14:textId="77777777" w:rsidR="009D0F47" w:rsidRPr="003B5990" w:rsidRDefault="009D0F47" w:rsidP="00AF2CBA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29" w:type="dxa"/>
            <w:gridSpan w:val="2"/>
          </w:tcPr>
          <w:p w14:paraId="589EF874" w14:textId="082BD889" w:rsidR="009D0F47" w:rsidRPr="003B5990" w:rsidRDefault="009D0F47" w:rsidP="00AF2CBA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>HRa</w:t>
            </w:r>
            <w:proofErr w:type="spellEnd"/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 xml:space="preserve"> Suite </w:t>
            </w:r>
            <w:r w:rsidR="0020750E">
              <w:rPr>
                <w:rFonts w:cs="Arial"/>
                <w:bCs/>
                <w:sz w:val="22"/>
                <w:szCs w:val="22"/>
                <w:u w:color="666699"/>
              </w:rPr>
              <w:t>9</w:t>
            </w:r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 xml:space="preserve"> sous Unix / Oracle</w:t>
            </w:r>
          </w:p>
        </w:tc>
      </w:tr>
    </w:tbl>
    <w:p w14:paraId="2DE70CA0" w14:textId="77777777" w:rsidR="009D0F47" w:rsidRPr="009D0F47" w:rsidRDefault="009D0F47" w:rsidP="009D0F47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821"/>
        <w:gridCol w:w="4408"/>
      </w:tblGrid>
      <w:tr w:rsidR="00941521" w:rsidRPr="003B5990" w14:paraId="3CC98B73" w14:textId="77777777" w:rsidTr="00D95845">
        <w:trPr>
          <w:tblHeader/>
        </w:trPr>
        <w:tc>
          <w:tcPr>
            <w:tcW w:w="5798" w:type="dxa"/>
            <w:gridSpan w:val="2"/>
          </w:tcPr>
          <w:p w14:paraId="1778589B" w14:textId="77777777" w:rsidR="00941521" w:rsidRPr="003B5990" w:rsidRDefault="00941521" w:rsidP="00AF2CBA">
            <w:pPr>
              <w:pStyle w:val="Titre2"/>
              <w:rPr>
                <w:rFonts w:ascii="Verdana" w:hAnsi="Verdana" w:cs="Arial"/>
                <w:szCs w:val="22"/>
              </w:rPr>
            </w:pPr>
            <w:proofErr w:type="spellStart"/>
            <w:r w:rsidRPr="003B5990">
              <w:rPr>
                <w:rFonts w:ascii="Verdana" w:hAnsi="Verdana" w:cs="Arial"/>
                <w:szCs w:val="22"/>
              </w:rPr>
              <w:t>Universcience</w:t>
            </w:r>
            <w:proofErr w:type="spellEnd"/>
          </w:p>
        </w:tc>
        <w:tc>
          <w:tcPr>
            <w:tcW w:w="4408" w:type="dxa"/>
          </w:tcPr>
          <w:p w14:paraId="7EEBF2AB" w14:textId="28E56FAB" w:rsidR="00941521" w:rsidRPr="003B5990" w:rsidRDefault="00941521" w:rsidP="00AF2CBA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9D0F47">
              <w:rPr>
                <w:rFonts w:ascii="Verdana" w:hAnsi="Verdana"/>
                <w:szCs w:val="22"/>
              </w:rPr>
              <w:t xml:space="preserve">puis </w:t>
            </w:r>
            <w:r w:rsidRPr="003B5990">
              <w:rPr>
                <w:rFonts w:ascii="Verdana" w:hAnsi="Verdana"/>
                <w:szCs w:val="22"/>
              </w:rPr>
              <w:t>Février 2017</w:t>
            </w:r>
            <w:r w:rsidR="009D0F47">
              <w:rPr>
                <w:rFonts w:ascii="Verdana" w:hAnsi="Verdana"/>
                <w:szCs w:val="22"/>
              </w:rPr>
              <w:t xml:space="preserve"> en parallèle</w:t>
            </w:r>
          </w:p>
        </w:tc>
      </w:tr>
      <w:tr w:rsidR="00662347" w:rsidRPr="003B5990" w14:paraId="292501D0" w14:textId="77777777" w:rsidTr="00662347">
        <w:trPr>
          <w:tblHeader/>
        </w:trPr>
        <w:tc>
          <w:tcPr>
            <w:tcW w:w="2977" w:type="dxa"/>
          </w:tcPr>
          <w:p w14:paraId="1A7D8AD2" w14:textId="77777777" w:rsidR="00662347" w:rsidRPr="003B5990" w:rsidRDefault="00662347" w:rsidP="00AF2CBA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29" w:type="dxa"/>
            <w:gridSpan w:val="2"/>
          </w:tcPr>
          <w:p w14:paraId="5D434AFE" w14:textId="50BAB2B3" w:rsidR="00662347" w:rsidRPr="003B5990" w:rsidRDefault="00662347" w:rsidP="00662347">
            <w:pPr>
              <w:pStyle w:val="Titre3"/>
              <w:ind w:left="-108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Evolution du module formation phase 3</w:t>
            </w:r>
          </w:p>
          <w:p w14:paraId="79A0CEA8" w14:textId="2C64ABCC" w:rsidR="00662347" w:rsidRPr="003B5990" w:rsidRDefault="00662347" w:rsidP="00662347">
            <w:pPr>
              <w:pStyle w:val="Titre3"/>
              <w:ind w:left="-108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Pilotage du projet</w:t>
            </w:r>
          </w:p>
        </w:tc>
      </w:tr>
      <w:tr w:rsidR="00662347" w:rsidRPr="003B5990" w14:paraId="1EB2D62C" w14:textId="77777777" w:rsidTr="00662347">
        <w:trPr>
          <w:tblHeader/>
        </w:trPr>
        <w:tc>
          <w:tcPr>
            <w:tcW w:w="2977" w:type="dxa"/>
          </w:tcPr>
          <w:p w14:paraId="0BC348EE" w14:textId="77777777" w:rsidR="00662347" w:rsidRPr="003B5990" w:rsidRDefault="00662347" w:rsidP="00AF2CBA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29" w:type="dxa"/>
            <w:gridSpan w:val="2"/>
          </w:tcPr>
          <w:p w14:paraId="5DD1870F" w14:textId="77777777" w:rsidR="00662347" w:rsidRPr="003B5990" w:rsidRDefault="00662347" w:rsidP="00AF2CBA">
            <w:pPr>
              <w:numPr>
                <w:ilvl w:val="0"/>
                <w:numId w:val="4"/>
              </w:numPr>
              <w:rPr>
                <w:rFonts w:cs="Arial"/>
                <w:bCs/>
                <w:sz w:val="22"/>
                <w:szCs w:val="22"/>
                <w:u w:color="666699"/>
              </w:rPr>
            </w:pPr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>Mise en place du projet (équipe, plan de charges, planning, suivi des livrables, suivi des risques...)</w:t>
            </w:r>
          </w:p>
          <w:p w14:paraId="4A3737EB" w14:textId="77777777" w:rsidR="00662347" w:rsidRPr="003B5990" w:rsidRDefault="00662347" w:rsidP="00AF2CBA">
            <w:pPr>
              <w:numPr>
                <w:ilvl w:val="0"/>
                <w:numId w:val="4"/>
              </w:numPr>
              <w:rPr>
                <w:rFonts w:cs="Arial"/>
                <w:bCs/>
                <w:sz w:val="22"/>
                <w:szCs w:val="22"/>
                <w:u w:color="666699"/>
              </w:rPr>
            </w:pPr>
            <w:proofErr w:type="spellStart"/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>Reporting</w:t>
            </w:r>
            <w:proofErr w:type="spellEnd"/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 xml:space="preserve"> mensuel au client</w:t>
            </w:r>
          </w:p>
          <w:p w14:paraId="43691AAC" w14:textId="77777777" w:rsidR="00662347" w:rsidRPr="003B5990" w:rsidRDefault="00662347" w:rsidP="00AF2CBA">
            <w:pPr>
              <w:numPr>
                <w:ilvl w:val="0"/>
                <w:numId w:val="4"/>
              </w:numPr>
              <w:rPr>
                <w:rFonts w:cs="Arial"/>
                <w:bCs/>
                <w:sz w:val="22"/>
                <w:szCs w:val="22"/>
                <w:u w:color="666699"/>
              </w:rPr>
            </w:pPr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 xml:space="preserve">Préparation et animation des comités de pilotage </w:t>
            </w:r>
          </w:p>
          <w:p w14:paraId="5CBC1A93" w14:textId="77777777" w:rsidR="00662347" w:rsidRPr="003B5990" w:rsidRDefault="00662347" w:rsidP="00AF2CBA">
            <w:pPr>
              <w:numPr>
                <w:ilvl w:val="0"/>
                <w:numId w:val="4"/>
              </w:numPr>
              <w:rPr>
                <w:rFonts w:cs="Arial"/>
                <w:bCs/>
                <w:sz w:val="22"/>
                <w:szCs w:val="22"/>
                <w:u w:color="666699"/>
              </w:rPr>
            </w:pPr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>Pilotage et suivi de l’équipe (attribution des tâches, appel aux experts)</w:t>
            </w:r>
          </w:p>
          <w:p w14:paraId="32310C55" w14:textId="054DFED1" w:rsidR="00662347" w:rsidRPr="003B5990" w:rsidRDefault="00662347" w:rsidP="00AF2CBA">
            <w:pPr>
              <w:numPr>
                <w:ilvl w:val="0"/>
                <w:numId w:val="4"/>
              </w:numPr>
              <w:rPr>
                <w:rFonts w:cs="Arial"/>
                <w:bCs/>
                <w:sz w:val="22"/>
                <w:szCs w:val="22"/>
                <w:u w:color="666699"/>
              </w:rPr>
            </w:pPr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>Expertise produit en appui de l’équipe</w:t>
            </w:r>
          </w:p>
        </w:tc>
      </w:tr>
      <w:tr w:rsidR="00662347" w:rsidRPr="003B5990" w14:paraId="02605BF2" w14:textId="77777777" w:rsidTr="00662347">
        <w:trPr>
          <w:tblHeader/>
        </w:trPr>
        <w:tc>
          <w:tcPr>
            <w:tcW w:w="2977" w:type="dxa"/>
          </w:tcPr>
          <w:p w14:paraId="4DCF1FCA" w14:textId="77777777" w:rsidR="00662347" w:rsidRPr="003B5990" w:rsidRDefault="00662347" w:rsidP="00AF2CBA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29" w:type="dxa"/>
            <w:gridSpan w:val="2"/>
          </w:tcPr>
          <w:p w14:paraId="1E035F01" w14:textId="77777777" w:rsidR="00662347" w:rsidRPr="003B5990" w:rsidRDefault="00662347" w:rsidP="00662347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>HRa</w:t>
            </w:r>
            <w:proofErr w:type="spellEnd"/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 xml:space="preserve"> Suite 7 sous Unix / Oracle</w:t>
            </w:r>
          </w:p>
        </w:tc>
      </w:tr>
    </w:tbl>
    <w:p w14:paraId="6A5BF3E9" w14:textId="77777777" w:rsidR="00662347" w:rsidRPr="003B5990" w:rsidRDefault="00662347">
      <w:pPr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66"/>
      </w:tblGrid>
      <w:tr w:rsidR="00941521" w:rsidRPr="003B5990" w14:paraId="4966C572" w14:textId="77777777" w:rsidTr="00D95845">
        <w:trPr>
          <w:tblHeader/>
        </w:trPr>
        <w:tc>
          <w:tcPr>
            <w:tcW w:w="5940" w:type="dxa"/>
            <w:gridSpan w:val="2"/>
          </w:tcPr>
          <w:p w14:paraId="16EC9EF0" w14:textId="77777777" w:rsidR="00941521" w:rsidRPr="003B5990" w:rsidRDefault="00941521" w:rsidP="00AF2CBA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Autoroutes Paris-Rhin-Rhône (APRR)</w:t>
            </w:r>
          </w:p>
        </w:tc>
        <w:tc>
          <w:tcPr>
            <w:tcW w:w="4266" w:type="dxa"/>
          </w:tcPr>
          <w:p w14:paraId="0E9A1D68" w14:textId="181C5B46" w:rsidR="00941521" w:rsidRPr="003B5990" w:rsidRDefault="00941521" w:rsidP="00AF2CBA">
            <w:pPr>
              <w:pStyle w:val="Dates"/>
              <w:rPr>
                <w:rFonts w:ascii="Verdana" w:hAnsi="Verdana"/>
                <w:szCs w:val="22"/>
                <w:highlight w:val="yellow"/>
              </w:rPr>
            </w:pPr>
            <w:r w:rsidRPr="003B5990">
              <w:rPr>
                <w:rFonts w:ascii="Verdana" w:hAnsi="Verdana"/>
                <w:szCs w:val="22"/>
              </w:rPr>
              <w:t>Depuis Novembre 2016</w:t>
            </w:r>
            <w:r w:rsidR="009D0F47">
              <w:rPr>
                <w:rFonts w:ascii="Verdana" w:hAnsi="Verdana"/>
                <w:szCs w:val="22"/>
              </w:rPr>
              <w:t xml:space="preserve"> en parallèle</w:t>
            </w:r>
          </w:p>
        </w:tc>
      </w:tr>
      <w:tr w:rsidR="00941521" w:rsidRPr="003B5990" w14:paraId="2321C82A" w14:textId="77777777" w:rsidTr="00D95845">
        <w:trPr>
          <w:tblHeader/>
        </w:trPr>
        <w:tc>
          <w:tcPr>
            <w:tcW w:w="2977" w:type="dxa"/>
          </w:tcPr>
          <w:p w14:paraId="14BC47F8" w14:textId="77777777" w:rsidR="00941521" w:rsidRPr="003B5990" w:rsidRDefault="00941521" w:rsidP="00AF2CBA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29" w:type="dxa"/>
            <w:gridSpan w:val="2"/>
          </w:tcPr>
          <w:p w14:paraId="5F2AD3A2" w14:textId="77777777" w:rsidR="00941521" w:rsidRPr="003B5990" w:rsidRDefault="00941521" w:rsidP="003B5990">
            <w:pPr>
              <w:pStyle w:val="Titre3"/>
              <w:ind w:left="-108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Contrat de Services (mise en œuvre bulletin clarifié, mise en œuvre des Kits Éditeur DSN 4.1)</w:t>
            </w:r>
          </w:p>
          <w:p w14:paraId="1621A0C8" w14:textId="53463E29" w:rsidR="003B5990" w:rsidRPr="003B5990" w:rsidRDefault="003B5990" w:rsidP="003B5990">
            <w:pPr>
              <w:pStyle w:val="Titre3"/>
              <w:ind w:left="-108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Pilotage des prestations</w:t>
            </w:r>
          </w:p>
        </w:tc>
      </w:tr>
      <w:tr w:rsidR="003B5990" w:rsidRPr="003B5990" w14:paraId="23D9E6C9" w14:textId="77777777" w:rsidTr="00AF2CBA">
        <w:trPr>
          <w:tblHeader/>
        </w:trPr>
        <w:tc>
          <w:tcPr>
            <w:tcW w:w="2977" w:type="dxa"/>
          </w:tcPr>
          <w:p w14:paraId="3F50E4EB" w14:textId="77777777" w:rsidR="003B5990" w:rsidRPr="003B5990" w:rsidRDefault="003B5990" w:rsidP="00AF2CBA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lastRenderedPageBreak/>
              <w:t>Détail de la mission</w:t>
            </w:r>
          </w:p>
        </w:tc>
        <w:tc>
          <w:tcPr>
            <w:tcW w:w="7229" w:type="dxa"/>
            <w:gridSpan w:val="2"/>
          </w:tcPr>
          <w:p w14:paraId="1D6AF300" w14:textId="77777777" w:rsidR="003B5990" w:rsidRPr="003B5990" w:rsidRDefault="003B5990" w:rsidP="00AF2CBA">
            <w:pPr>
              <w:numPr>
                <w:ilvl w:val="0"/>
                <w:numId w:val="4"/>
              </w:numPr>
              <w:rPr>
                <w:rFonts w:cs="Arial"/>
                <w:bCs/>
                <w:sz w:val="22"/>
                <w:szCs w:val="22"/>
                <w:u w:color="666699"/>
              </w:rPr>
            </w:pPr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>Mise en place du projet (équipe, plan de charges, planning, suivi des livrables, suivi des risques...)</w:t>
            </w:r>
          </w:p>
          <w:p w14:paraId="2AF9027F" w14:textId="77777777" w:rsidR="003B5990" w:rsidRPr="003B5990" w:rsidRDefault="003B5990" w:rsidP="00AF2CBA">
            <w:pPr>
              <w:numPr>
                <w:ilvl w:val="0"/>
                <w:numId w:val="4"/>
              </w:numPr>
              <w:rPr>
                <w:rFonts w:cs="Arial"/>
                <w:bCs/>
                <w:sz w:val="22"/>
                <w:szCs w:val="22"/>
                <w:u w:color="666699"/>
              </w:rPr>
            </w:pPr>
            <w:proofErr w:type="spellStart"/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>Reporting</w:t>
            </w:r>
            <w:proofErr w:type="spellEnd"/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 xml:space="preserve"> mensuel au client</w:t>
            </w:r>
          </w:p>
          <w:p w14:paraId="2DE17E28" w14:textId="77777777" w:rsidR="003B5990" w:rsidRPr="003B5990" w:rsidRDefault="003B5990" w:rsidP="00AF2CBA">
            <w:pPr>
              <w:numPr>
                <w:ilvl w:val="0"/>
                <w:numId w:val="4"/>
              </w:numPr>
              <w:rPr>
                <w:rFonts w:cs="Arial"/>
                <w:bCs/>
                <w:sz w:val="22"/>
                <w:szCs w:val="22"/>
                <w:u w:color="666699"/>
              </w:rPr>
            </w:pPr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 xml:space="preserve">Préparation et animation des comités de pilotage </w:t>
            </w:r>
          </w:p>
          <w:p w14:paraId="3EB18AF7" w14:textId="77777777" w:rsidR="003B5990" w:rsidRPr="003B5990" w:rsidRDefault="003B5990" w:rsidP="00AF2CBA">
            <w:pPr>
              <w:numPr>
                <w:ilvl w:val="0"/>
                <w:numId w:val="4"/>
              </w:numPr>
              <w:rPr>
                <w:rFonts w:cs="Arial"/>
                <w:bCs/>
                <w:sz w:val="22"/>
                <w:szCs w:val="22"/>
                <w:u w:color="666699"/>
              </w:rPr>
            </w:pPr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>Pilotage et suivi de l’équipe (attribution des tâches, appel aux experts)</w:t>
            </w:r>
          </w:p>
          <w:p w14:paraId="3C2CF5AE" w14:textId="77777777" w:rsidR="003B5990" w:rsidRPr="003B5990" w:rsidRDefault="003B5990" w:rsidP="00AF2CBA">
            <w:pPr>
              <w:numPr>
                <w:ilvl w:val="0"/>
                <w:numId w:val="4"/>
              </w:numPr>
              <w:rPr>
                <w:rFonts w:cs="Arial"/>
                <w:bCs/>
                <w:sz w:val="22"/>
                <w:szCs w:val="22"/>
                <w:u w:color="666699"/>
              </w:rPr>
            </w:pPr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>Expertise produit en appui de l’équipe</w:t>
            </w:r>
          </w:p>
        </w:tc>
      </w:tr>
      <w:tr w:rsidR="003B5990" w:rsidRPr="003B5990" w14:paraId="5C35A62F" w14:textId="77777777" w:rsidTr="00AF2CBA">
        <w:trPr>
          <w:tblHeader/>
        </w:trPr>
        <w:tc>
          <w:tcPr>
            <w:tcW w:w="2977" w:type="dxa"/>
          </w:tcPr>
          <w:p w14:paraId="797766F0" w14:textId="77777777" w:rsidR="003B5990" w:rsidRPr="003B5990" w:rsidRDefault="003B5990" w:rsidP="00AF2CBA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29" w:type="dxa"/>
            <w:gridSpan w:val="2"/>
          </w:tcPr>
          <w:p w14:paraId="74B4EEAF" w14:textId="0FC3CAD7" w:rsidR="003B5990" w:rsidRPr="003B5990" w:rsidRDefault="003B5990" w:rsidP="00AF2CBA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>HRa</w:t>
            </w:r>
            <w:proofErr w:type="spellEnd"/>
            <w:r w:rsidRPr="003B5990">
              <w:rPr>
                <w:rFonts w:cs="Arial"/>
                <w:bCs/>
                <w:sz w:val="22"/>
                <w:szCs w:val="22"/>
                <w:u w:color="666699"/>
              </w:rPr>
              <w:t xml:space="preserve"> Suite 9 sous Unix / Oracle</w:t>
            </w:r>
          </w:p>
        </w:tc>
      </w:tr>
    </w:tbl>
    <w:p w14:paraId="4F6C0148" w14:textId="77777777" w:rsidR="00D95845" w:rsidRPr="003B5990" w:rsidRDefault="00D95845">
      <w:pPr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821"/>
        <w:gridCol w:w="4408"/>
      </w:tblGrid>
      <w:tr w:rsidR="00286C2B" w:rsidRPr="003B5990" w14:paraId="3F0024D6" w14:textId="77777777" w:rsidTr="00D95845">
        <w:trPr>
          <w:tblHeader/>
        </w:trPr>
        <w:tc>
          <w:tcPr>
            <w:tcW w:w="5798" w:type="dxa"/>
            <w:gridSpan w:val="2"/>
          </w:tcPr>
          <w:p w14:paraId="582D790E" w14:textId="3D0774EE" w:rsidR="00286C2B" w:rsidRPr="003B5990" w:rsidRDefault="00286C2B" w:rsidP="00941521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Groupe Total</w:t>
            </w:r>
          </w:p>
        </w:tc>
        <w:tc>
          <w:tcPr>
            <w:tcW w:w="4408" w:type="dxa"/>
          </w:tcPr>
          <w:p w14:paraId="6389F81C" w14:textId="6FB76241" w:rsidR="00286C2B" w:rsidRPr="003B5990" w:rsidRDefault="00286C2B" w:rsidP="00286C2B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 Septembre 201</w:t>
            </w:r>
            <w:r w:rsidR="00C021F1" w:rsidRPr="003B5990">
              <w:rPr>
                <w:rFonts w:ascii="Verdana" w:hAnsi="Verdana"/>
                <w:szCs w:val="22"/>
              </w:rPr>
              <w:t>5</w:t>
            </w:r>
            <w:r w:rsidR="009D0F47">
              <w:rPr>
                <w:rFonts w:ascii="Verdana" w:hAnsi="Verdana"/>
                <w:szCs w:val="22"/>
              </w:rPr>
              <w:t xml:space="preserve"> à septembre 2017</w:t>
            </w:r>
          </w:p>
        </w:tc>
      </w:tr>
      <w:tr w:rsidR="00286C2B" w:rsidRPr="003B5990" w14:paraId="2410B9E4" w14:textId="77777777" w:rsidTr="00941521">
        <w:trPr>
          <w:tblHeader/>
        </w:trPr>
        <w:tc>
          <w:tcPr>
            <w:tcW w:w="2977" w:type="dxa"/>
          </w:tcPr>
          <w:p w14:paraId="0391F758" w14:textId="77777777" w:rsidR="00286C2B" w:rsidRPr="003B5990" w:rsidRDefault="00286C2B" w:rsidP="00286C2B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29" w:type="dxa"/>
            <w:gridSpan w:val="2"/>
          </w:tcPr>
          <w:p w14:paraId="11CA9708" w14:textId="77777777" w:rsidR="00286C2B" w:rsidRPr="003B5990" w:rsidRDefault="00286C2B" w:rsidP="00286C2B">
            <w:pPr>
              <w:pStyle w:val="Titre3"/>
              <w:numPr>
                <w:ilvl w:val="0"/>
                <w:numId w:val="0"/>
              </w:numPr>
              <w:ind w:left="-108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Tierce Maintenance applicative</w:t>
            </w:r>
          </w:p>
        </w:tc>
      </w:tr>
      <w:tr w:rsidR="00286C2B" w:rsidRPr="003B5990" w14:paraId="198CD217" w14:textId="77777777" w:rsidTr="00D95845">
        <w:trPr>
          <w:tblHeader/>
        </w:trPr>
        <w:tc>
          <w:tcPr>
            <w:tcW w:w="2977" w:type="dxa"/>
          </w:tcPr>
          <w:p w14:paraId="30B82B35" w14:textId="77777777" w:rsidR="00286C2B" w:rsidRPr="003B5990" w:rsidRDefault="00286C2B" w:rsidP="00286C2B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29" w:type="dxa"/>
            <w:gridSpan w:val="2"/>
          </w:tcPr>
          <w:p w14:paraId="245E5FC1" w14:textId="77777777" w:rsidR="00B21168" w:rsidRPr="003B5990" w:rsidRDefault="00B21168" w:rsidP="00B21168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Responsable du domaine Paie, évolutions et maintenance</w:t>
            </w:r>
          </w:p>
          <w:p w14:paraId="538C3E3D" w14:textId="77777777" w:rsidR="00286C2B" w:rsidRPr="003B5990" w:rsidRDefault="00AE37F5" w:rsidP="00286C2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40</w:t>
            </w:r>
            <w:r w:rsidR="00286C2B" w:rsidRPr="003B5990">
              <w:rPr>
                <w:sz w:val="22"/>
                <w:szCs w:val="22"/>
              </w:rPr>
              <w:t xml:space="preserve"> 000 dossiers payés</w:t>
            </w:r>
          </w:p>
          <w:p w14:paraId="2FAD5AD5" w14:textId="77777777" w:rsidR="00286C2B" w:rsidRPr="003B5990" w:rsidRDefault="00286C2B" w:rsidP="00286C2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Encadrement de 4 personnes</w:t>
            </w:r>
          </w:p>
          <w:p w14:paraId="463C7CCE" w14:textId="7BD0E6A2" w:rsidR="003B5990" w:rsidRPr="003B5990" w:rsidRDefault="003B5990" w:rsidP="00286C2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Prise en charge de demandes de maintenance corrective et évolutive</w:t>
            </w:r>
          </w:p>
        </w:tc>
      </w:tr>
      <w:tr w:rsidR="00286C2B" w:rsidRPr="003B5990" w14:paraId="54874F46" w14:textId="77777777" w:rsidTr="003B5990">
        <w:trPr>
          <w:tblHeader/>
        </w:trPr>
        <w:tc>
          <w:tcPr>
            <w:tcW w:w="2977" w:type="dxa"/>
          </w:tcPr>
          <w:p w14:paraId="4A647B5F" w14:textId="77777777" w:rsidR="00286C2B" w:rsidRPr="003B5990" w:rsidRDefault="00286C2B" w:rsidP="00286C2B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29" w:type="dxa"/>
            <w:gridSpan w:val="2"/>
          </w:tcPr>
          <w:p w14:paraId="0BDDBC23" w14:textId="77777777" w:rsidR="00286C2B" w:rsidRPr="003B5990" w:rsidRDefault="00C021F1" w:rsidP="00286C2B">
            <w:pPr>
              <w:pStyle w:val="Titre3"/>
              <w:numPr>
                <w:ilvl w:val="0"/>
                <w:numId w:val="0"/>
              </w:numPr>
              <w:ind w:left="34"/>
              <w:rPr>
                <w:rFonts w:ascii="Verdana" w:hAnsi="Verdana"/>
                <w:szCs w:val="22"/>
              </w:rPr>
            </w:pPr>
            <w:proofErr w:type="spellStart"/>
            <w:r w:rsidRPr="003B5990">
              <w:rPr>
                <w:rFonts w:ascii="Verdana" w:hAnsi="Verdana"/>
                <w:szCs w:val="22"/>
              </w:rPr>
              <w:t>HRa</w:t>
            </w:r>
            <w:proofErr w:type="spellEnd"/>
            <w:r w:rsidRPr="003B5990">
              <w:rPr>
                <w:rFonts w:ascii="Verdana" w:hAnsi="Verdana"/>
                <w:szCs w:val="22"/>
              </w:rPr>
              <w:t xml:space="preserve"> Suite 7.2</w:t>
            </w:r>
            <w:r w:rsidR="00286C2B" w:rsidRPr="003B5990">
              <w:rPr>
                <w:rFonts w:ascii="Verdana" w:hAnsi="Verdana"/>
                <w:szCs w:val="22"/>
              </w:rPr>
              <w:t xml:space="preserve"> sous Unix/Oracle</w:t>
            </w:r>
          </w:p>
        </w:tc>
      </w:tr>
    </w:tbl>
    <w:p w14:paraId="65F911FC" w14:textId="77777777" w:rsidR="00F62AA8" w:rsidRPr="003B5990" w:rsidRDefault="00F62AA8">
      <w:pPr>
        <w:jc w:val="left"/>
        <w:rPr>
          <w:sz w:val="22"/>
          <w:szCs w:val="22"/>
        </w:rPr>
      </w:pPr>
    </w:p>
    <w:tbl>
      <w:tblPr>
        <w:tblW w:w="10094" w:type="dxa"/>
        <w:tblInd w:w="108" w:type="dxa"/>
        <w:tblLook w:val="01E0" w:firstRow="1" w:lastRow="1" w:firstColumn="1" w:lastColumn="1" w:noHBand="0" w:noVBand="0"/>
      </w:tblPr>
      <w:tblGrid>
        <w:gridCol w:w="2977"/>
        <w:gridCol w:w="2821"/>
        <w:gridCol w:w="4296"/>
      </w:tblGrid>
      <w:tr w:rsidR="002E182F" w:rsidRPr="003B5990" w14:paraId="6AA39BD5" w14:textId="77777777" w:rsidTr="00F62AA8">
        <w:trPr>
          <w:tblHeader/>
        </w:trPr>
        <w:tc>
          <w:tcPr>
            <w:tcW w:w="5798" w:type="dxa"/>
            <w:gridSpan w:val="2"/>
          </w:tcPr>
          <w:p w14:paraId="1F33DD6C" w14:textId="77777777" w:rsidR="002E182F" w:rsidRPr="003B5990" w:rsidRDefault="004728D1" w:rsidP="004728D1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Centrale Laitière - Groupe Danone</w:t>
            </w:r>
          </w:p>
        </w:tc>
        <w:tc>
          <w:tcPr>
            <w:tcW w:w="4296" w:type="dxa"/>
          </w:tcPr>
          <w:p w14:paraId="23C228CA" w14:textId="77777777" w:rsidR="002E182F" w:rsidRPr="003B5990" w:rsidRDefault="005944EB" w:rsidP="00286C2B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D'Août</w:t>
            </w:r>
            <w:r w:rsidR="004728D1" w:rsidRPr="003B5990">
              <w:rPr>
                <w:rFonts w:ascii="Verdana" w:hAnsi="Verdana"/>
                <w:szCs w:val="22"/>
              </w:rPr>
              <w:t xml:space="preserve"> 2014</w:t>
            </w:r>
            <w:r w:rsidR="00286C2B" w:rsidRPr="003B5990">
              <w:rPr>
                <w:rFonts w:ascii="Verdana" w:hAnsi="Verdana"/>
                <w:szCs w:val="22"/>
              </w:rPr>
              <w:t xml:space="preserve"> à Juin 201</w:t>
            </w:r>
            <w:r w:rsidR="00C021F1" w:rsidRPr="003B5990">
              <w:rPr>
                <w:rFonts w:ascii="Verdana" w:hAnsi="Verdana"/>
                <w:szCs w:val="22"/>
              </w:rPr>
              <w:t>5</w:t>
            </w:r>
          </w:p>
        </w:tc>
      </w:tr>
      <w:tr w:rsidR="002E182F" w:rsidRPr="003B5990" w14:paraId="50AF68E4" w14:textId="77777777" w:rsidTr="00F62AA8">
        <w:tc>
          <w:tcPr>
            <w:tcW w:w="2977" w:type="dxa"/>
          </w:tcPr>
          <w:p w14:paraId="219E1B0A" w14:textId="77777777" w:rsidR="002E182F" w:rsidRPr="003B5990" w:rsidRDefault="002E182F" w:rsidP="008369C3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117" w:type="dxa"/>
            <w:gridSpan w:val="2"/>
          </w:tcPr>
          <w:p w14:paraId="49800E3F" w14:textId="77777777" w:rsidR="002E182F" w:rsidRPr="003B5990" w:rsidRDefault="00035DE5" w:rsidP="004728D1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Chef de projet </w:t>
            </w:r>
            <w:r w:rsidR="004728D1" w:rsidRPr="003B5990">
              <w:rPr>
                <w:sz w:val="22"/>
                <w:szCs w:val="22"/>
              </w:rPr>
              <w:t xml:space="preserve">Migration </w:t>
            </w:r>
            <w:r w:rsidR="00C6493D" w:rsidRPr="003B5990">
              <w:rPr>
                <w:sz w:val="22"/>
                <w:szCs w:val="22"/>
              </w:rPr>
              <w:t xml:space="preserve">HR Access </w:t>
            </w:r>
            <w:r w:rsidR="004728D1" w:rsidRPr="003B5990">
              <w:rPr>
                <w:sz w:val="22"/>
                <w:szCs w:val="22"/>
              </w:rPr>
              <w:t xml:space="preserve">V3e vers </w:t>
            </w:r>
            <w:proofErr w:type="spellStart"/>
            <w:r w:rsidR="004728D1" w:rsidRPr="003B5990">
              <w:rPr>
                <w:sz w:val="22"/>
                <w:szCs w:val="22"/>
              </w:rPr>
              <w:t>HRa</w:t>
            </w:r>
            <w:proofErr w:type="spellEnd"/>
            <w:r w:rsidR="004728D1" w:rsidRPr="003B5990">
              <w:rPr>
                <w:sz w:val="22"/>
                <w:szCs w:val="22"/>
              </w:rPr>
              <w:t xml:space="preserve"> Suite 9.1 (400 JH</w:t>
            </w:r>
            <w:r w:rsidR="006001CD" w:rsidRPr="003B5990">
              <w:rPr>
                <w:sz w:val="22"/>
                <w:szCs w:val="22"/>
              </w:rPr>
              <w:t>)</w:t>
            </w:r>
            <w:r w:rsidRPr="003B5990">
              <w:rPr>
                <w:sz w:val="22"/>
                <w:szCs w:val="22"/>
              </w:rPr>
              <w:t xml:space="preserve"> - Responsable de compte</w:t>
            </w:r>
          </w:p>
        </w:tc>
      </w:tr>
      <w:tr w:rsidR="002E182F" w:rsidRPr="003B5990" w14:paraId="729B0BA6" w14:textId="77777777" w:rsidTr="00F62AA8">
        <w:tc>
          <w:tcPr>
            <w:tcW w:w="2977" w:type="dxa"/>
          </w:tcPr>
          <w:p w14:paraId="7457E325" w14:textId="77777777" w:rsidR="002E182F" w:rsidRPr="003B5990" w:rsidRDefault="002E182F" w:rsidP="008369C3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117" w:type="dxa"/>
            <w:gridSpan w:val="2"/>
          </w:tcPr>
          <w:p w14:paraId="6AB1E6FE" w14:textId="77777777" w:rsidR="004728D1" w:rsidRPr="003B5990" w:rsidRDefault="004728D1" w:rsidP="004728D1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Migration offshore et développement sur site</w:t>
            </w:r>
          </w:p>
          <w:p w14:paraId="45F7957C" w14:textId="77777777" w:rsidR="00AE37F5" w:rsidRPr="003B5990" w:rsidRDefault="004728D1" w:rsidP="00C021F1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5 000 dossiers payés</w:t>
            </w:r>
          </w:p>
          <w:p w14:paraId="462E8F83" w14:textId="77777777" w:rsidR="00C6493D" w:rsidRPr="003B5990" w:rsidRDefault="004728D1" w:rsidP="004728D1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Responsable domaine Paie</w:t>
            </w:r>
          </w:p>
          <w:p w14:paraId="034469CA" w14:textId="77777777" w:rsidR="002E182F" w:rsidRPr="003B5990" w:rsidRDefault="00C6493D" w:rsidP="004728D1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E</w:t>
            </w:r>
            <w:r w:rsidR="00EB1F4E" w:rsidRPr="003B5990">
              <w:rPr>
                <w:sz w:val="22"/>
                <w:szCs w:val="22"/>
              </w:rPr>
              <w:t>ncadrement de 6 personne</w:t>
            </w:r>
            <w:r w:rsidR="00D80C94" w:rsidRPr="003B5990">
              <w:rPr>
                <w:sz w:val="22"/>
                <w:szCs w:val="22"/>
              </w:rPr>
              <w:t>s</w:t>
            </w:r>
          </w:p>
        </w:tc>
      </w:tr>
      <w:tr w:rsidR="00680C4F" w:rsidRPr="003B5990" w14:paraId="10DF07ED" w14:textId="77777777" w:rsidTr="00F62AA8">
        <w:tc>
          <w:tcPr>
            <w:tcW w:w="2977" w:type="dxa"/>
          </w:tcPr>
          <w:p w14:paraId="411AD206" w14:textId="77777777" w:rsidR="00680C4F" w:rsidRPr="003B5990" w:rsidRDefault="00680C4F" w:rsidP="008369C3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117" w:type="dxa"/>
            <w:gridSpan w:val="2"/>
          </w:tcPr>
          <w:p w14:paraId="3CF7FE2E" w14:textId="77777777" w:rsidR="00680C4F" w:rsidRPr="003B5990" w:rsidRDefault="00EB1F4E" w:rsidP="00EB1F4E">
            <w:pPr>
              <w:rPr>
                <w:sz w:val="22"/>
                <w:szCs w:val="22"/>
              </w:rPr>
            </w:pP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9.1 sous Windows NT / </w:t>
            </w:r>
            <w:proofErr w:type="spellStart"/>
            <w:r w:rsidRPr="003B5990">
              <w:rPr>
                <w:sz w:val="22"/>
                <w:szCs w:val="22"/>
              </w:rPr>
              <w:t>Sql</w:t>
            </w:r>
            <w:proofErr w:type="spellEnd"/>
            <w:r w:rsidRPr="003B5990">
              <w:rPr>
                <w:sz w:val="22"/>
                <w:szCs w:val="22"/>
              </w:rPr>
              <w:t xml:space="preserve"> Server</w:t>
            </w:r>
          </w:p>
        </w:tc>
      </w:tr>
    </w:tbl>
    <w:p w14:paraId="573FC113" w14:textId="77777777" w:rsidR="00E00DF3" w:rsidRPr="003B5990" w:rsidRDefault="00E00DF3" w:rsidP="0033025D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4E5A00" w:rsidRPr="003B5990" w14:paraId="5BA19C6A" w14:textId="77777777" w:rsidTr="006D6AE2">
        <w:trPr>
          <w:tblHeader/>
        </w:trPr>
        <w:tc>
          <w:tcPr>
            <w:tcW w:w="5940" w:type="dxa"/>
            <w:gridSpan w:val="2"/>
          </w:tcPr>
          <w:p w14:paraId="43DED5A9" w14:textId="77777777" w:rsidR="004E5A00" w:rsidRPr="003B5990" w:rsidRDefault="00C6493D" w:rsidP="00C6493D">
            <w:pPr>
              <w:pStyle w:val="Titre2"/>
              <w:rPr>
                <w:rFonts w:ascii="Verdana" w:hAnsi="Verdana" w:cs="Arial"/>
                <w:szCs w:val="22"/>
              </w:rPr>
            </w:pPr>
            <w:proofErr w:type="spellStart"/>
            <w:r w:rsidRPr="003B5990">
              <w:rPr>
                <w:rFonts w:ascii="Verdana" w:hAnsi="Verdana" w:cs="Arial"/>
                <w:szCs w:val="22"/>
              </w:rPr>
              <w:t>Nareva</w:t>
            </w:r>
            <w:proofErr w:type="spellEnd"/>
            <w:r w:rsidRPr="003B5990">
              <w:rPr>
                <w:rFonts w:ascii="Verdana" w:hAnsi="Verdana" w:cs="Arial"/>
                <w:szCs w:val="22"/>
              </w:rPr>
              <w:t xml:space="preserve"> Holding</w:t>
            </w:r>
          </w:p>
        </w:tc>
        <w:tc>
          <w:tcPr>
            <w:tcW w:w="4296" w:type="dxa"/>
          </w:tcPr>
          <w:p w14:paraId="56B7937A" w14:textId="77777777" w:rsidR="004E5A00" w:rsidRPr="003B5990" w:rsidRDefault="004E5A00" w:rsidP="005944EB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C6493D" w:rsidRPr="003B5990">
              <w:rPr>
                <w:rFonts w:ascii="Verdana" w:hAnsi="Verdana"/>
                <w:szCs w:val="22"/>
              </w:rPr>
              <w:t xml:space="preserve"> </w:t>
            </w:r>
            <w:r w:rsidR="005944EB" w:rsidRPr="003B5990">
              <w:rPr>
                <w:rFonts w:ascii="Verdana" w:hAnsi="Verdana"/>
                <w:szCs w:val="22"/>
              </w:rPr>
              <w:t>J</w:t>
            </w:r>
            <w:r w:rsidR="00C6493D" w:rsidRPr="003B5990">
              <w:rPr>
                <w:rFonts w:ascii="Verdana" w:hAnsi="Verdana"/>
                <w:szCs w:val="22"/>
              </w:rPr>
              <w:t xml:space="preserve">uillet à </w:t>
            </w:r>
            <w:r w:rsidR="00AE37F5" w:rsidRPr="003B5990">
              <w:rPr>
                <w:rFonts w:ascii="Verdana" w:hAnsi="Verdana"/>
                <w:szCs w:val="22"/>
              </w:rPr>
              <w:t>Août</w:t>
            </w:r>
            <w:r w:rsidR="00C6493D" w:rsidRPr="003B5990">
              <w:rPr>
                <w:rFonts w:ascii="Verdana" w:hAnsi="Verdana"/>
                <w:szCs w:val="22"/>
              </w:rPr>
              <w:t xml:space="preserve"> 2014</w:t>
            </w:r>
          </w:p>
        </w:tc>
      </w:tr>
      <w:tr w:rsidR="004E5A00" w:rsidRPr="003B5990" w14:paraId="1BE47584" w14:textId="77777777" w:rsidTr="006D6AE2">
        <w:tc>
          <w:tcPr>
            <w:tcW w:w="2977" w:type="dxa"/>
          </w:tcPr>
          <w:p w14:paraId="61FA7A54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6133D0F7" w14:textId="77777777" w:rsidR="004E5A00" w:rsidRPr="003B5990" w:rsidRDefault="00C6493D" w:rsidP="00C6493D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Étude de cadrage : migration HR Access </w:t>
            </w:r>
            <w:r w:rsidR="00AE37F5" w:rsidRPr="003B5990">
              <w:rPr>
                <w:sz w:val="22"/>
                <w:szCs w:val="22"/>
              </w:rPr>
              <w:t>v</w:t>
            </w:r>
            <w:r w:rsidRPr="003B5990">
              <w:rPr>
                <w:sz w:val="22"/>
                <w:szCs w:val="22"/>
              </w:rPr>
              <w:t xml:space="preserve">3 vers </w:t>
            </w: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9</w:t>
            </w:r>
          </w:p>
        </w:tc>
      </w:tr>
      <w:tr w:rsidR="004E5A00" w:rsidRPr="003B5990" w14:paraId="75E05140" w14:textId="77777777" w:rsidTr="006D6AE2">
        <w:tc>
          <w:tcPr>
            <w:tcW w:w="2977" w:type="dxa"/>
          </w:tcPr>
          <w:p w14:paraId="267CFE01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242936EB" w14:textId="77777777" w:rsidR="00C021F1" w:rsidRPr="003B5990" w:rsidRDefault="00C021F1" w:rsidP="00C6493D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Expertise produit</w:t>
            </w:r>
          </w:p>
          <w:p w14:paraId="5C2CA4F2" w14:textId="77777777" w:rsidR="00C6493D" w:rsidRPr="003B5990" w:rsidRDefault="00C6493D" w:rsidP="00C6493D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Définition des options de lotissement du projet</w:t>
            </w:r>
          </w:p>
          <w:p w14:paraId="37C0AE02" w14:textId="77777777" w:rsidR="004E5A00" w:rsidRPr="003B5990" w:rsidRDefault="00C6493D" w:rsidP="00C6493D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Chiffrage et planning</w:t>
            </w:r>
          </w:p>
        </w:tc>
      </w:tr>
      <w:tr w:rsidR="004E5A00" w:rsidRPr="003B5990" w14:paraId="1162E3B0" w14:textId="77777777" w:rsidTr="006D6AE2">
        <w:tc>
          <w:tcPr>
            <w:tcW w:w="2977" w:type="dxa"/>
          </w:tcPr>
          <w:p w14:paraId="3999EBE0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lastRenderedPageBreak/>
              <w:t>Environnement</w:t>
            </w:r>
          </w:p>
        </w:tc>
        <w:tc>
          <w:tcPr>
            <w:tcW w:w="7259" w:type="dxa"/>
            <w:gridSpan w:val="2"/>
          </w:tcPr>
          <w:p w14:paraId="60FAD24E" w14:textId="77777777" w:rsidR="004E5A00" w:rsidRPr="003B5990" w:rsidRDefault="00C6493D" w:rsidP="00C6493D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HR Access </w:t>
            </w:r>
            <w:r w:rsidR="00AE37F5" w:rsidRPr="003B5990">
              <w:rPr>
                <w:sz w:val="22"/>
                <w:szCs w:val="22"/>
              </w:rPr>
              <w:t>v</w:t>
            </w:r>
            <w:r w:rsidRPr="003B5990">
              <w:rPr>
                <w:sz w:val="22"/>
                <w:szCs w:val="22"/>
              </w:rPr>
              <w:t xml:space="preserve">3 vers </w:t>
            </w: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9</w:t>
            </w:r>
          </w:p>
        </w:tc>
      </w:tr>
    </w:tbl>
    <w:p w14:paraId="19C59940" w14:textId="77777777" w:rsidR="004E5A00" w:rsidRPr="003B5990" w:rsidRDefault="004E5A00" w:rsidP="004E5A00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4E5A00" w:rsidRPr="003B5990" w14:paraId="458FC7D1" w14:textId="77777777" w:rsidTr="006D6AE2">
        <w:trPr>
          <w:tblHeader/>
        </w:trPr>
        <w:tc>
          <w:tcPr>
            <w:tcW w:w="5940" w:type="dxa"/>
            <w:gridSpan w:val="2"/>
          </w:tcPr>
          <w:p w14:paraId="4C94FC93" w14:textId="77777777" w:rsidR="004E5A00" w:rsidRPr="003B5990" w:rsidRDefault="00C6493D" w:rsidP="00C6493D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BNP Nouvelle Calédonie</w:t>
            </w:r>
          </w:p>
        </w:tc>
        <w:tc>
          <w:tcPr>
            <w:tcW w:w="4296" w:type="dxa"/>
          </w:tcPr>
          <w:p w14:paraId="0AAA6275" w14:textId="77777777" w:rsidR="004E5A00" w:rsidRPr="003B5990" w:rsidRDefault="00AE37F5" w:rsidP="006D6AE2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S</w:t>
            </w:r>
            <w:r w:rsidR="00C6493D" w:rsidRPr="003B5990">
              <w:rPr>
                <w:rFonts w:ascii="Verdana" w:hAnsi="Verdana"/>
                <w:szCs w:val="22"/>
              </w:rPr>
              <w:t>eptembre 2014</w:t>
            </w:r>
          </w:p>
        </w:tc>
      </w:tr>
      <w:tr w:rsidR="004E5A00" w:rsidRPr="003B5990" w14:paraId="43B24B2E" w14:textId="77777777" w:rsidTr="006D6AE2">
        <w:tc>
          <w:tcPr>
            <w:tcW w:w="2977" w:type="dxa"/>
          </w:tcPr>
          <w:p w14:paraId="37F1884D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4806B09D" w14:textId="77777777" w:rsidR="004E5A00" w:rsidRPr="003B5990" w:rsidRDefault="00C6493D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Étude technique de la migration V3 vers HRA Suite 9</w:t>
            </w:r>
          </w:p>
        </w:tc>
      </w:tr>
      <w:tr w:rsidR="004E5A00" w:rsidRPr="003B5990" w14:paraId="56B9777D" w14:textId="77777777" w:rsidTr="006D6AE2">
        <w:tc>
          <w:tcPr>
            <w:tcW w:w="2977" w:type="dxa"/>
          </w:tcPr>
          <w:p w14:paraId="29FAFCE1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1CC3FD10" w14:textId="77777777" w:rsidR="00C021F1" w:rsidRPr="003B5990" w:rsidRDefault="00C021F1" w:rsidP="006D6AE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Expertise produit</w:t>
            </w:r>
          </w:p>
          <w:p w14:paraId="25D00091" w14:textId="77777777" w:rsidR="004E5A00" w:rsidRPr="003B5990" w:rsidRDefault="00C021F1" w:rsidP="006D6AE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Présentation HRA Suite 9 au client</w:t>
            </w:r>
          </w:p>
          <w:p w14:paraId="37B28588" w14:textId="77777777" w:rsidR="005376C5" w:rsidRPr="003B5990" w:rsidRDefault="00791A2D" w:rsidP="00C021F1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Étude</w:t>
            </w:r>
            <w:r w:rsidR="00C021F1" w:rsidRPr="003B5990">
              <w:rPr>
                <w:sz w:val="22"/>
                <w:szCs w:val="22"/>
              </w:rPr>
              <w:t xml:space="preserve"> de cadrage pour la réintégration des absences dans le produit</w:t>
            </w:r>
          </w:p>
        </w:tc>
      </w:tr>
      <w:tr w:rsidR="00C6493D" w:rsidRPr="003B5990" w14:paraId="77B868A9" w14:textId="77777777" w:rsidTr="006D6AE2">
        <w:tc>
          <w:tcPr>
            <w:tcW w:w="2977" w:type="dxa"/>
          </w:tcPr>
          <w:p w14:paraId="2429E262" w14:textId="77777777" w:rsidR="00C6493D" w:rsidRPr="003B5990" w:rsidRDefault="00C6493D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75DE999F" w14:textId="77777777" w:rsidR="00D73AB5" w:rsidRPr="003B5990" w:rsidRDefault="00C6493D" w:rsidP="00CE6DD4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HR Access 3 vers </w:t>
            </w: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9</w:t>
            </w:r>
          </w:p>
        </w:tc>
      </w:tr>
    </w:tbl>
    <w:p w14:paraId="78941DFE" w14:textId="77777777" w:rsidR="004E5A00" w:rsidRPr="003B5990" w:rsidRDefault="004E5A00" w:rsidP="004E5A00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4E5A00" w:rsidRPr="003B5990" w14:paraId="298F9DD7" w14:textId="77777777" w:rsidTr="006D6AE2">
        <w:trPr>
          <w:tblHeader/>
        </w:trPr>
        <w:tc>
          <w:tcPr>
            <w:tcW w:w="5940" w:type="dxa"/>
            <w:gridSpan w:val="2"/>
          </w:tcPr>
          <w:p w14:paraId="654F8A30" w14:textId="77777777" w:rsidR="004E5A00" w:rsidRPr="003B5990" w:rsidRDefault="00C6493D" w:rsidP="00C6493D">
            <w:pPr>
              <w:pStyle w:val="Titre2"/>
              <w:rPr>
                <w:rFonts w:ascii="Verdana" w:hAnsi="Verdana" w:cs="Arial"/>
                <w:szCs w:val="22"/>
              </w:rPr>
            </w:pPr>
            <w:proofErr w:type="spellStart"/>
            <w:r w:rsidRPr="003B5990">
              <w:rPr>
                <w:rFonts w:ascii="Verdana" w:hAnsi="Verdana" w:cs="Arial"/>
                <w:szCs w:val="22"/>
              </w:rPr>
              <w:t>Managem</w:t>
            </w:r>
            <w:proofErr w:type="spellEnd"/>
          </w:p>
        </w:tc>
        <w:tc>
          <w:tcPr>
            <w:tcW w:w="4296" w:type="dxa"/>
          </w:tcPr>
          <w:p w14:paraId="37754973" w14:textId="77777777" w:rsidR="004E5A00" w:rsidRPr="003B5990" w:rsidRDefault="005944EB" w:rsidP="00C6493D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D’Août 2013 à J</w:t>
            </w:r>
            <w:r w:rsidR="00C6493D" w:rsidRPr="003B5990">
              <w:rPr>
                <w:rFonts w:ascii="Verdana" w:hAnsi="Verdana"/>
                <w:szCs w:val="22"/>
              </w:rPr>
              <w:t>uin 2014</w:t>
            </w:r>
          </w:p>
        </w:tc>
      </w:tr>
      <w:tr w:rsidR="004E5A00" w:rsidRPr="003B5990" w14:paraId="3CD22968" w14:textId="77777777" w:rsidTr="006D6AE2">
        <w:tc>
          <w:tcPr>
            <w:tcW w:w="2977" w:type="dxa"/>
          </w:tcPr>
          <w:p w14:paraId="05A70B83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74716239" w14:textId="77777777" w:rsidR="004E5A00" w:rsidRPr="003B5990" w:rsidRDefault="00035DE5" w:rsidP="00C6493D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Chef de projet </w:t>
            </w:r>
            <w:r w:rsidR="00C6493D" w:rsidRPr="003B5990">
              <w:rPr>
                <w:sz w:val="22"/>
                <w:szCs w:val="22"/>
              </w:rPr>
              <w:t xml:space="preserve">Migration HR Access V3e vers </w:t>
            </w:r>
            <w:proofErr w:type="spellStart"/>
            <w:r w:rsidR="00C6493D" w:rsidRPr="003B5990">
              <w:rPr>
                <w:sz w:val="22"/>
                <w:szCs w:val="22"/>
              </w:rPr>
              <w:t>HRa</w:t>
            </w:r>
            <w:proofErr w:type="spellEnd"/>
            <w:r w:rsidR="00C6493D" w:rsidRPr="003B5990">
              <w:rPr>
                <w:sz w:val="22"/>
                <w:szCs w:val="22"/>
              </w:rPr>
              <w:t xml:space="preserve"> Suite 9.1 (450 JH)</w:t>
            </w:r>
            <w:r w:rsidR="00AE37F5" w:rsidRPr="003B5990">
              <w:rPr>
                <w:sz w:val="22"/>
                <w:szCs w:val="22"/>
              </w:rPr>
              <w:t xml:space="preserve"> et mise en place du module évaluation</w:t>
            </w:r>
          </w:p>
        </w:tc>
      </w:tr>
      <w:tr w:rsidR="004E5A00" w:rsidRPr="003B5990" w14:paraId="3CF9C278" w14:textId="77777777" w:rsidTr="006D6AE2">
        <w:tc>
          <w:tcPr>
            <w:tcW w:w="2977" w:type="dxa"/>
          </w:tcPr>
          <w:p w14:paraId="658B48A1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2B6E3E21" w14:textId="77777777" w:rsidR="00C6493D" w:rsidRPr="003B5990" w:rsidRDefault="00C6493D" w:rsidP="00C6493D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4 000 dossiers payés – 3 pays (Maroc – Gabon –Soudan)</w:t>
            </w:r>
          </w:p>
          <w:p w14:paraId="3F523235" w14:textId="77777777" w:rsidR="004E5A00" w:rsidRPr="003B5990" w:rsidRDefault="00C6493D" w:rsidP="00C6493D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Responsable intégration paie Soudan : mise en place paie à l’envers pour les expatriés</w:t>
            </w:r>
          </w:p>
          <w:p w14:paraId="4F5CFA43" w14:textId="77777777" w:rsidR="00C6493D" w:rsidRPr="003B5990" w:rsidRDefault="00C6493D" w:rsidP="00C6493D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Encadrement de 6 personnes</w:t>
            </w:r>
          </w:p>
        </w:tc>
      </w:tr>
      <w:tr w:rsidR="004E5A00" w:rsidRPr="003B5990" w14:paraId="0A2F1BC2" w14:textId="77777777" w:rsidTr="006D6AE2">
        <w:tc>
          <w:tcPr>
            <w:tcW w:w="2977" w:type="dxa"/>
          </w:tcPr>
          <w:p w14:paraId="54A63F2C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08D26310" w14:textId="77777777" w:rsidR="004E5A00" w:rsidRPr="003B5990" w:rsidRDefault="00C6493D" w:rsidP="00C6493D">
            <w:pPr>
              <w:rPr>
                <w:sz w:val="22"/>
                <w:szCs w:val="22"/>
              </w:rPr>
            </w:pP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9.1 Unix / Oracle</w:t>
            </w:r>
          </w:p>
        </w:tc>
      </w:tr>
    </w:tbl>
    <w:p w14:paraId="4C4884C4" w14:textId="77777777" w:rsidR="00C6493D" w:rsidRPr="003B5990" w:rsidRDefault="00C6493D" w:rsidP="004E5A00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4E5A00" w:rsidRPr="003B5990" w14:paraId="74AF1891" w14:textId="77777777" w:rsidTr="006D6AE2">
        <w:trPr>
          <w:tblHeader/>
        </w:trPr>
        <w:tc>
          <w:tcPr>
            <w:tcW w:w="5940" w:type="dxa"/>
            <w:gridSpan w:val="2"/>
          </w:tcPr>
          <w:p w14:paraId="151A4240" w14:textId="77777777" w:rsidR="004E5A00" w:rsidRPr="003B5990" w:rsidRDefault="00C6493D" w:rsidP="005376C5">
            <w:pPr>
              <w:pStyle w:val="Titre2"/>
              <w:rPr>
                <w:rFonts w:ascii="Verdana" w:hAnsi="Verdana" w:cs="Arial"/>
                <w:szCs w:val="22"/>
              </w:rPr>
            </w:pPr>
            <w:proofErr w:type="spellStart"/>
            <w:r w:rsidRPr="003B5990">
              <w:rPr>
                <w:rFonts w:ascii="Verdana" w:hAnsi="Verdana" w:cs="Arial"/>
                <w:szCs w:val="22"/>
              </w:rPr>
              <w:t>Inwi</w:t>
            </w:r>
            <w:proofErr w:type="spellEnd"/>
            <w:r w:rsidR="005376C5" w:rsidRPr="003B5990">
              <w:rPr>
                <w:rFonts w:ascii="Verdana" w:hAnsi="Verdana" w:cs="Arial"/>
                <w:szCs w:val="22"/>
              </w:rPr>
              <w:t xml:space="preserve">, </w:t>
            </w:r>
            <w:r w:rsidRPr="003B5990">
              <w:rPr>
                <w:rFonts w:ascii="Verdana" w:hAnsi="Verdana" w:cs="Arial"/>
                <w:szCs w:val="22"/>
              </w:rPr>
              <w:t>Crédit Agricole Maroc</w:t>
            </w:r>
            <w:r w:rsidR="005376C5" w:rsidRPr="003B5990">
              <w:rPr>
                <w:rFonts w:ascii="Verdana" w:hAnsi="Verdana" w:cs="Arial"/>
                <w:szCs w:val="22"/>
              </w:rPr>
              <w:t>,</w:t>
            </w:r>
            <w:r w:rsidR="00791A2D" w:rsidRPr="003B5990">
              <w:rPr>
                <w:rFonts w:ascii="Verdana" w:hAnsi="Verdana" w:cs="Arial"/>
                <w:szCs w:val="22"/>
              </w:rPr>
              <w:t xml:space="preserve"> </w:t>
            </w:r>
            <w:r w:rsidRPr="003B5990">
              <w:rPr>
                <w:rFonts w:ascii="Verdana" w:hAnsi="Verdana" w:cs="Arial"/>
                <w:szCs w:val="22"/>
              </w:rPr>
              <w:t xml:space="preserve">RMA </w:t>
            </w:r>
            <w:proofErr w:type="spellStart"/>
            <w:r w:rsidRPr="003B5990">
              <w:rPr>
                <w:rFonts w:ascii="Verdana" w:hAnsi="Verdana" w:cs="Arial"/>
                <w:szCs w:val="22"/>
              </w:rPr>
              <w:t>Watanya</w:t>
            </w:r>
            <w:proofErr w:type="spellEnd"/>
          </w:p>
        </w:tc>
        <w:tc>
          <w:tcPr>
            <w:tcW w:w="4296" w:type="dxa"/>
          </w:tcPr>
          <w:p w14:paraId="2B6C4C12" w14:textId="77777777" w:rsidR="004E5A00" w:rsidRPr="003B5990" w:rsidRDefault="004E5A00" w:rsidP="006D6AE2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C6493D" w:rsidRPr="003B5990">
              <w:rPr>
                <w:rFonts w:ascii="Verdana" w:hAnsi="Verdana"/>
                <w:szCs w:val="22"/>
              </w:rPr>
              <w:t xml:space="preserve"> 2013 à 2014</w:t>
            </w:r>
          </w:p>
        </w:tc>
      </w:tr>
      <w:tr w:rsidR="004E5A00" w:rsidRPr="003B5990" w14:paraId="113492A9" w14:textId="77777777" w:rsidTr="006D6AE2">
        <w:tc>
          <w:tcPr>
            <w:tcW w:w="2977" w:type="dxa"/>
          </w:tcPr>
          <w:p w14:paraId="7C4E5E32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6580972D" w14:textId="77777777" w:rsidR="004E5A00" w:rsidRPr="003B5990" w:rsidRDefault="00C6493D" w:rsidP="00C6493D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Assistance maîtrise d’œuvre – Expert HR Access</w:t>
            </w:r>
          </w:p>
        </w:tc>
      </w:tr>
      <w:tr w:rsidR="004E5A00" w:rsidRPr="003B5990" w14:paraId="3FF490B3" w14:textId="77777777" w:rsidTr="006D6AE2">
        <w:tc>
          <w:tcPr>
            <w:tcW w:w="2977" w:type="dxa"/>
          </w:tcPr>
          <w:p w14:paraId="28EB13CB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5D6327A3" w14:textId="77777777" w:rsidR="004E5A00" w:rsidRPr="003B5990" w:rsidRDefault="00C6493D" w:rsidP="006D6AE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Intervention sur des sujets de paie et GA</w:t>
            </w:r>
          </w:p>
        </w:tc>
      </w:tr>
      <w:tr w:rsidR="004E5A00" w:rsidRPr="003B5990" w14:paraId="7D8488CD" w14:textId="77777777" w:rsidTr="006D6AE2">
        <w:tc>
          <w:tcPr>
            <w:tcW w:w="2977" w:type="dxa"/>
          </w:tcPr>
          <w:p w14:paraId="245FFFDE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11E79D26" w14:textId="77777777" w:rsidR="004E5A00" w:rsidRPr="003B5990" w:rsidRDefault="00C6493D" w:rsidP="005376C5">
            <w:pPr>
              <w:rPr>
                <w:sz w:val="22"/>
                <w:szCs w:val="22"/>
              </w:rPr>
            </w:pP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7</w:t>
            </w:r>
            <w:r w:rsidR="005376C5" w:rsidRPr="003B5990">
              <w:rPr>
                <w:sz w:val="22"/>
                <w:szCs w:val="22"/>
              </w:rPr>
              <w:t xml:space="preserve"> - HR Access </w:t>
            </w:r>
            <w:r w:rsidR="00791A2D" w:rsidRPr="003B5990">
              <w:rPr>
                <w:sz w:val="22"/>
                <w:szCs w:val="22"/>
              </w:rPr>
              <w:t>V</w:t>
            </w:r>
            <w:r w:rsidRPr="003B5990">
              <w:rPr>
                <w:sz w:val="22"/>
                <w:szCs w:val="22"/>
              </w:rPr>
              <w:t>5 sous Unix / Oracle</w:t>
            </w:r>
          </w:p>
        </w:tc>
      </w:tr>
    </w:tbl>
    <w:p w14:paraId="6081240C" w14:textId="77777777" w:rsidR="004E5A00" w:rsidRPr="003B5990" w:rsidRDefault="004E5A00" w:rsidP="004E5A00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4E5A00" w:rsidRPr="003B5990" w14:paraId="393B201B" w14:textId="77777777" w:rsidTr="006D6AE2">
        <w:trPr>
          <w:tblHeader/>
        </w:trPr>
        <w:tc>
          <w:tcPr>
            <w:tcW w:w="5940" w:type="dxa"/>
            <w:gridSpan w:val="2"/>
          </w:tcPr>
          <w:p w14:paraId="5550B8B3" w14:textId="77777777" w:rsidR="004E5A00" w:rsidRPr="003B5990" w:rsidRDefault="00C6493D" w:rsidP="00C6493D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CAPGEMINI Maroc</w:t>
            </w:r>
          </w:p>
        </w:tc>
        <w:tc>
          <w:tcPr>
            <w:tcW w:w="4296" w:type="dxa"/>
          </w:tcPr>
          <w:p w14:paraId="14CA8ACA" w14:textId="77777777" w:rsidR="004E5A00" w:rsidRPr="003B5990" w:rsidRDefault="00C6493D" w:rsidP="006D6AE2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Juin 2013</w:t>
            </w:r>
          </w:p>
        </w:tc>
      </w:tr>
      <w:tr w:rsidR="004E5A00" w:rsidRPr="003B5990" w14:paraId="7B829016" w14:textId="77777777" w:rsidTr="006D6AE2">
        <w:tc>
          <w:tcPr>
            <w:tcW w:w="2977" w:type="dxa"/>
          </w:tcPr>
          <w:p w14:paraId="2C4B728B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657603F4" w14:textId="77777777" w:rsidR="004E5A00" w:rsidRPr="003B5990" w:rsidRDefault="00C6493D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Étude de cadrage</w:t>
            </w:r>
            <w:r w:rsidR="00C24559" w:rsidRPr="003B5990">
              <w:rPr>
                <w:sz w:val="22"/>
                <w:szCs w:val="22"/>
              </w:rPr>
              <w:t xml:space="preserve"> Intégration </w:t>
            </w:r>
            <w:proofErr w:type="spellStart"/>
            <w:r w:rsidR="00C24559" w:rsidRPr="003B5990">
              <w:rPr>
                <w:sz w:val="22"/>
                <w:szCs w:val="22"/>
              </w:rPr>
              <w:t>HRa</w:t>
            </w:r>
            <w:proofErr w:type="spellEnd"/>
            <w:r w:rsidR="00C24559" w:rsidRPr="003B5990">
              <w:rPr>
                <w:sz w:val="22"/>
                <w:szCs w:val="22"/>
              </w:rPr>
              <w:t xml:space="preserve"> Suite 9</w:t>
            </w:r>
          </w:p>
        </w:tc>
      </w:tr>
      <w:tr w:rsidR="004E5A00" w:rsidRPr="003B5990" w14:paraId="720F6ED5" w14:textId="77777777" w:rsidTr="006D6AE2">
        <w:tc>
          <w:tcPr>
            <w:tcW w:w="2977" w:type="dxa"/>
          </w:tcPr>
          <w:p w14:paraId="5ADEA423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2A4BAE34" w14:textId="77777777" w:rsidR="00791A2D" w:rsidRPr="003B5990" w:rsidRDefault="00791A2D" w:rsidP="00AE37F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Expertise</w:t>
            </w:r>
          </w:p>
          <w:p w14:paraId="3466D26A" w14:textId="77777777" w:rsidR="00AE37F5" w:rsidRPr="003B5990" w:rsidRDefault="00C6493D" w:rsidP="00AE37F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Projet d’intégration </w:t>
            </w: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9</w:t>
            </w:r>
          </w:p>
          <w:p w14:paraId="67A2F7F5" w14:textId="77777777" w:rsidR="004E5A00" w:rsidRPr="003B5990" w:rsidRDefault="00C6493D" w:rsidP="00AE37F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Chiffrage et planning</w:t>
            </w:r>
          </w:p>
        </w:tc>
      </w:tr>
      <w:tr w:rsidR="004E5A00" w:rsidRPr="003B5990" w14:paraId="2AFBA562" w14:textId="77777777" w:rsidTr="006D6AE2">
        <w:tc>
          <w:tcPr>
            <w:tcW w:w="2977" w:type="dxa"/>
          </w:tcPr>
          <w:p w14:paraId="551BD2BF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2770BC7C" w14:textId="77777777" w:rsidR="004E5A00" w:rsidRPr="003B5990" w:rsidRDefault="00692137" w:rsidP="00692137">
            <w:pPr>
              <w:rPr>
                <w:sz w:val="22"/>
                <w:szCs w:val="22"/>
                <w:lang w:val="en-US"/>
              </w:rPr>
            </w:pPr>
            <w:proofErr w:type="spellStart"/>
            <w:r w:rsidRPr="003B5990">
              <w:rPr>
                <w:sz w:val="22"/>
                <w:szCs w:val="22"/>
                <w:lang w:val="en-US"/>
              </w:rPr>
              <w:t>HRa</w:t>
            </w:r>
            <w:proofErr w:type="spellEnd"/>
            <w:r w:rsidRPr="003B5990">
              <w:rPr>
                <w:sz w:val="22"/>
                <w:szCs w:val="22"/>
                <w:lang w:val="en-US"/>
              </w:rPr>
              <w:t xml:space="preserve"> Suite</w:t>
            </w:r>
            <w:r w:rsidR="00C24559" w:rsidRPr="003B5990">
              <w:rPr>
                <w:sz w:val="22"/>
                <w:szCs w:val="22"/>
                <w:lang w:val="en-US"/>
              </w:rPr>
              <w:t xml:space="preserve"> </w:t>
            </w:r>
            <w:r w:rsidR="00C6493D" w:rsidRPr="003B5990">
              <w:rPr>
                <w:sz w:val="22"/>
                <w:szCs w:val="22"/>
                <w:lang w:val="en-US"/>
              </w:rPr>
              <w:t>9.1</w:t>
            </w:r>
            <w:r w:rsidRPr="003B5990">
              <w:rPr>
                <w:sz w:val="22"/>
                <w:szCs w:val="22"/>
                <w:lang w:val="en-US"/>
              </w:rPr>
              <w:t xml:space="preserve"> sous </w:t>
            </w:r>
            <w:proofErr w:type="spellStart"/>
            <w:r w:rsidR="00C6493D" w:rsidRPr="003B5990">
              <w:rPr>
                <w:sz w:val="22"/>
                <w:szCs w:val="22"/>
                <w:lang w:val="en-US"/>
              </w:rPr>
              <w:t>WindowsNT</w:t>
            </w:r>
            <w:proofErr w:type="spellEnd"/>
            <w:r w:rsidR="00C6493D" w:rsidRPr="003B5990">
              <w:rPr>
                <w:sz w:val="22"/>
                <w:szCs w:val="22"/>
                <w:lang w:val="en-US"/>
              </w:rPr>
              <w:t>/</w:t>
            </w:r>
            <w:proofErr w:type="spellStart"/>
            <w:r w:rsidR="00C6493D" w:rsidRPr="003B5990">
              <w:rPr>
                <w:sz w:val="22"/>
                <w:szCs w:val="22"/>
                <w:lang w:val="en-US"/>
              </w:rPr>
              <w:t>Sql</w:t>
            </w:r>
            <w:proofErr w:type="spellEnd"/>
            <w:r w:rsidR="00C6493D" w:rsidRPr="003B5990">
              <w:rPr>
                <w:sz w:val="22"/>
                <w:szCs w:val="22"/>
                <w:lang w:val="en-US"/>
              </w:rPr>
              <w:t xml:space="preserve"> Server</w:t>
            </w:r>
          </w:p>
        </w:tc>
      </w:tr>
    </w:tbl>
    <w:p w14:paraId="13046D42" w14:textId="77777777" w:rsidR="004E5A00" w:rsidRPr="003B5990" w:rsidRDefault="004E5A00" w:rsidP="004E5A00">
      <w:pPr>
        <w:pStyle w:val="Ecartstandardentretableauxmissions"/>
        <w:rPr>
          <w:sz w:val="22"/>
          <w:szCs w:val="22"/>
          <w:lang w:val="en-U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4E5A00" w:rsidRPr="003B5990" w14:paraId="2797C41F" w14:textId="77777777" w:rsidTr="006D6AE2">
        <w:trPr>
          <w:tblHeader/>
        </w:trPr>
        <w:tc>
          <w:tcPr>
            <w:tcW w:w="5940" w:type="dxa"/>
            <w:gridSpan w:val="2"/>
          </w:tcPr>
          <w:p w14:paraId="2BE0297C" w14:textId="77777777" w:rsidR="004E5A00" w:rsidRPr="003B5990" w:rsidRDefault="00332C4C" w:rsidP="00332C4C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SANOFI Maroc</w:t>
            </w:r>
          </w:p>
        </w:tc>
        <w:tc>
          <w:tcPr>
            <w:tcW w:w="4296" w:type="dxa"/>
          </w:tcPr>
          <w:p w14:paraId="51A44FD7" w14:textId="77777777" w:rsidR="004E5A00" w:rsidRPr="003B5990" w:rsidRDefault="004E5A00" w:rsidP="00332C4C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5944EB" w:rsidRPr="003B5990">
              <w:rPr>
                <w:rFonts w:ascii="Verdana" w:hAnsi="Verdana"/>
                <w:szCs w:val="22"/>
              </w:rPr>
              <w:t xml:space="preserve"> Novembre 2012 à A</w:t>
            </w:r>
            <w:r w:rsidR="00332C4C" w:rsidRPr="003B5990">
              <w:rPr>
                <w:rFonts w:ascii="Verdana" w:hAnsi="Verdana"/>
                <w:szCs w:val="22"/>
              </w:rPr>
              <w:t>vril 2013</w:t>
            </w:r>
          </w:p>
        </w:tc>
      </w:tr>
      <w:tr w:rsidR="004E5A00" w:rsidRPr="003B5990" w14:paraId="352FB219" w14:textId="77777777" w:rsidTr="006D6AE2">
        <w:tc>
          <w:tcPr>
            <w:tcW w:w="2977" w:type="dxa"/>
          </w:tcPr>
          <w:p w14:paraId="044BAB03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65EC4C15" w14:textId="77777777" w:rsidR="004E5A00" w:rsidRPr="003B5990" w:rsidRDefault="00035DE5" w:rsidP="00035DE5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Chef de </w:t>
            </w:r>
            <w:r w:rsidR="00332C4C" w:rsidRPr="003B5990">
              <w:rPr>
                <w:sz w:val="22"/>
                <w:szCs w:val="22"/>
              </w:rPr>
              <w:t xml:space="preserve">Projet </w:t>
            </w:r>
            <w:r w:rsidRPr="003B5990">
              <w:rPr>
                <w:sz w:val="22"/>
                <w:szCs w:val="22"/>
              </w:rPr>
              <w:t>et responsable de compte - E</w:t>
            </w:r>
            <w:r w:rsidR="00332C4C" w:rsidRPr="003B5990">
              <w:rPr>
                <w:sz w:val="22"/>
                <w:szCs w:val="22"/>
              </w:rPr>
              <w:t xml:space="preserve">volutions sur </w:t>
            </w:r>
            <w:proofErr w:type="spellStart"/>
            <w:r w:rsidR="00332C4C" w:rsidRPr="003B5990">
              <w:rPr>
                <w:sz w:val="22"/>
                <w:szCs w:val="22"/>
              </w:rPr>
              <w:t>HRa</w:t>
            </w:r>
            <w:proofErr w:type="spellEnd"/>
            <w:r w:rsidR="00332C4C" w:rsidRPr="003B5990">
              <w:rPr>
                <w:sz w:val="22"/>
                <w:szCs w:val="22"/>
              </w:rPr>
              <w:t xml:space="preserve"> Suite 7</w:t>
            </w:r>
          </w:p>
        </w:tc>
      </w:tr>
      <w:tr w:rsidR="004E5A00" w:rsidRPr="003B5990" w14:paraId="20406925" w14:textId="77777777" w:rsidTr="006D6AE2">
        <w:tc>
          <w:tcPr>
            <w:tcW w:w="2977" w:type="dxa"/>
          </w:tcPr>
          <w:p w14:paraId="01D03537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2B962113" w14:textId="77777777" w:rsidR="00332C4C" w:rsidRPr="003B5990" w:rsidRDefault="00332C4C" w:rsidP="00332C4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Mise en place workflows Gestion administrative – absence – formation</w:t>
            </w:r>
          </w:p>
          <w:p w14:paraId="397FA22F" w14:textId="77777777" w:rsidR="00332C4C" w:rsidRPr="003B5990" w:rsidRDefault="00332C4C" w:rsidP="00332C4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Mise en place Module Formation</w:t>
            </w:r>
          </w:p>
          <w:p w14:paraId="707DAC1B" w14:textId="77777777" w:rsidR="004E5A00" w:rsidRPr="003B5990" w:rsidRDefault="00332C4C" w:rsidP="00332C4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Évolutions Paramétrage Paie</w:t>
            </w:r>
          </w:p>
        </w:tc>
      </w:tr>
      <w:tr w:rsidR="004E5A00" w:rsidRPr="003B5990" w14:paraId="3FA09203" w14:textId="77777777" w:rsidTr="006D6AE2">
        <w:tc>
          <w:tcPr>
            <w:tcW w:w="2977" w:type="dxa"/>
          </w:tcPr>
          <w:p w14:paraId="620E621E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5CD70325" w14:textId="77777777" w:rsidR="00CE6DD4" w:rsidRPr="003B5990" w:rsidRDefault="00332C4C" w:rsidP="00332C4C">
            <w:pPr>
              <w:rPr>
                <w:sz w:val="22"/>
                <w:szCs w:val="22"/>
              </w:rPr>
            </w:pP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7 Windows sous NT/</w:t>
            </w:r>
            <w:proofErr w:type="spellStart"/>
            <w:r w:rsidRPr="003B5990">
              <w:rPr>
                <w:sz w:val="22"/>
                <w:szCs w:val="22"/>
              </w:rPr>
              <w:t>Sql</w:t>
            </w:r>
            <w:proofErr w:type="spellEnd"/>
            <w:r w:rsidRPr="003B5990">
              <w:rPr>
                <w:sz w:val="22"/>
                <w:szCs w:val="22"/>
              </w:rPr>
              <w:t xml:space="preserve"> Server</w:t>
            </w:r>
          </w:p>
        </w:tc>
      </w:tr>
    </w:tbl>
    <w:p w14:paraId="0E0E4254" w14:textId="77777777" w:rsidR="004E5A00" w:rsidRPr="003B5990" w:rsidRDefault="004E5A00" w:rsidP="004E5A00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4E5A00" w:rsidRPr="003B5990" w14:paraId="138EB67E" w14:textId="77777777" w:rsidTr="006D6AE2">
        <w:trPr>
          <w:tblHeader/>
        </w:trPr>
        <w:tc>
          <w:tcPr>
            <w:tcW w:w="5940" w:type="dxa"/>
            <w:gridSpan w:val="2"/>
          </w:tcPr>
          <w:p w14:paraId="54133DB2" w14:textId="77777777" w:rsidR="004E5A00" w:rsidRPr="003B5990" w:rsidRDefault="00332C4C" w:rsidP="006D6AE2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CNSS</w:t>
            </w:r>
          </w:p>
        </w:tc>
        <w:tc>
          <w:tcPr>
            <w:tcW w:w="4296" w:type="dxa"/>
          </w:tcPr>
          <w:p w14:paraId="0132C3D0" w14:textId="77777777" w:rsidR="004E5A00" w:rsidRPr="003B5990" w:rsidRDefault="004E5A00" w:rsidP="00332C4C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</w:t>
            </w:r>
            <w:r w:rsidR="005944EB" w:rsidRPr="003B5990">
              <w:rPr>
                <w:rFonts w:ascii="Verdana" w:hAnsi="Verdana"/>
                <w:szCs w:val="22"/>
              </w:rPr>
              <w:t>'Octobre 2012 à F</w:t>
            </w:r>
            <w:r w:rsidR="00332C4C" w:rsidRPr="003B5990">
              <w:rPr>
                <w:rFonts w:ascii="Verdana" w:hAnsi="Verdana"/>
                <w:szCs w:val="22"/>
              </w:rPr>
              <w:t>évrier 2014</w:t>
            </w:r>
          </w:p>
        </w:tc>
      </w:tr>
      <w:tr w:rsidR="004E5A00" w:rsidRPr="003B5990" w14:paraId="4DEFB733" w14:textId="77777777" w:rsidTr="006D6AE2">
        <w:tc>
          <w:tcPr>
            <w:tcW w:w="2977" w:type="dxa"/>
          </w:tcPr>
          <w:p w14:paraId="64FBAE87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26636393" w14:textId="77777777" w:rsidR="004E5A00" w:rsidRPr="003B5990" w:rsidRDefault="00332C4C" w:rsidP="00332C4C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Projet d’intégration </w:t>
            </w: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9</w:t>
            </w:r>
          </w:p>
        </w:tc>
      </w:tr>
      <w:tr w:rsidR="004E5A00" w:rsidRPr="003B5990" w14:paraId="4CD1D7F9" w14:textId="77777777" w:rsidTr="006D6AE2">
        <w:tc>
          <w:tcPr>
            <w:tcW w:w="2977" w:type="dxa"/>
          </w:tcPr>
          <w:p w14:paraId="0053ED3B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2EC0B1C6" w14:textId="77777777" w:rsidR="00AE37F5" w:rsidRPr="003B5990" w:rsidRDefault="00332C4C" w:rsidP="00AE37F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Responsable Domaines Suivi social – Gestion des prêts - Carrière administrative - </w:t>
            </w:r>
            <w:proofErr w:type="spellStart"/>
            <w:r w:rsidRPr="003B5990">
              <w:rPr>
                <w:sz w:val="22"/>
                <w:szCs w:val="22"/>
              </w:rPr>
              <w:t>reporting</w:t>
            </w:r>
            <w:proofErr w:type="spellEnd"/>
          </w:p>
          <w:p w14:paraId="3170BB65" w14:textId="77777777" w:rsidR="004E5A00" w:rsidRPr="003B5990" w:rsidRDefault="00332C4C" w:rsidP="00AE37F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Mise en place du module Arrêté / Décisions et de l’avancement de carrière spécifique dans le module privé marocain</w:t>
            </w:r>
          </w:p>
        </w:tc>
      </w:tr>
      <w:tr w:rsidR="004E5A00" w:rsidRPr="003B5990" w14:paraId="7A935055" w14:textId="77777777" w:rsidTr="006D6AE2">
        <w:tc>
          <w:tcPr>
            <w:tcW w:w="2977" w:type="dxa"/>
          </w:tcPr>
          <w:p w14:paraId="295753D5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1637ED32" w14:textId="77777777" w:rsidR="004E5A00" w:rsidRPr="003B5990" w:rsidRDefault="00332C4C" w:rsidP="00332C4C">
            <w:pPr>
              <w:rPr>
                <w:sz w:val="22"/>
                <w:szCs w:val="22"/>
              </w:rPr>
            </w:pP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9.1 sous Unix / Oracle</w:t>
            </w:r>
          </w:p>
        </w:tc>
      </w:tr>
    </w:tbl>
    <w:p w14:paraId="007DBD6D" w14:textId="77777777" w:rsidR="004E5A00" w:rsidRPr="003B5990" w:rsidRDefault="004E5A00" w:rsidP="004E5A00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4E5A00" w:rsidRPr="003B5990" w14:paraId="506909F4" w14:textId="77777777" w:rsidTr="006D6AE2">
        <w:trPr>
          <w:tblHeader/>
        </w:trPr>
        <w:tc>
          <w:tcPr>
            <w:tcW w:w="5940" w:type="dxa"/>
            <w:gridSpan w:val="2"/>
          </w:tcPr>
          <w:p w14:paraId="72D8AB7A" w14:textId="77777777" w:rsidR="004E5A00" w:rsidRPr="003B5990" w:rsidRDefault="00332C4C" w:rsidP="006D6AE2">
            <w:pPr>
              <w:pStyle w:val="Titre2"/>
              <w:rPr>
                <w:rFonts w:ascii="Verdana" w:hAnsi="Verdana" w:cs="Arial"/>
                <w:szCs w:val="22"/>
              </w:rPr>
            </w:pPr>
            <w:proofErr w:type="spellStart"/>
            <w:r w:rsidRPr="003B5990">
              <w:rPr>
                <w:rFonts w:ascii="Verdana" w:hAnsi="Verdana" w:cs="Arial"/>
                <w:szCs w:val="22"/>
              </w:rPr>
              <w:t>Méditel</w:t>
            </w:r>
            <w:proofErr w:type="spellEnd"/>
          </w:p>
        </w:tc>
        <w:tc>
          <w:tcPr>
            <w:tcW w:w="4296" w:type="dxa"/>
          </w:tcPr>
          <w:p w14:paraId="7D375FF4" w14:textId="77777777" w:rsidR="004E5A00" w:rsidRPr="003B5990" w:rsidRDefault="004E5A00" w:rsidP="00332C4C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5944EB" w:rsidRPr="003B5990">
              <w:rPr>
                <w:rFonts w:ascii="Verdana" w:hAnsi="Verdana"/>
                <w:szCs w:val="22"/>
              </w:rPr>
              <w:t xml:space="preserve"> Septembre 2012 à J</w:t>
            </w:r>
            <w:r w:rsidR="00332C4C" w:rsidRPr="003B5990">
              <w:rPr>
                <w:rFonts w:ascii="Verdana" w:hAnsi="Verdana"/>
                <w:szCs w:val="22"/>
              </w:rPr>
              <w:t>uin 2013</w:t>
            </w:r>
          </w:p>
        </w:tc>
      </w:tr>
      <w:tr w:rsidR="004E5A00" w:rsidRPr="003B5990" w14:paraId="35B06DF2" w14:textId="77777777" w:rsidTr="006D6AE2">
        <w:tc>
          <w:tcPr>
            <w:tcW w:w="2977" w:type="dxa"/>
          </w:tcPr>
          <w:p w14:paraId="68AFA849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35D7DFC6" w14:textId="77777777" w:rsidR="004E5A00" w:rsidRPr="003B5990" w:rsidRDefault="00332C4C" w:rsidP="00332C4C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Projet d’intégration </w:t>
            </w: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7</w:t>
            </w:r>
          </w:p>
        </w:tc>
      </w:tr>
      <w:tr w:rsidR="004E5A00" w:rsidRPr="003B5990" w14:paraId="2720A6DC" w14:textId="77777777" w:rsidTr="006D6AE2">
        <w:tc>
          <w:tcPr>
            <w:tcW w:w="2977" w:type="dxa"/>
          </w:tcPr>
          <w:p w14:paraId="4C76AD89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7FEC4BB0" w14:textId="77777777" w:rsidR="004E5A00" w:rsidRPr="003B5990" w:rsidRDefault="00332C4C" w:rsidP="00AE37F5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Responsable Domaine Paie</w:t>
            </w:r>
          </w:p>
        </w:tc>
      </w:tr>
      <w:tr w:rsidR="004E5A00" w:rsidRPr="003B5990" w14:paraId="21118FF9" w14:textId="77777777" w:rsidTr="006D6AE2">
        <w:tc>
          <w:tcPr>
            <w:tcW w:w="2977" w:type="dxa"/>
          </w:tcPr>
          <w:p w14:paraId="2AAE0C95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72256E9E" w14:textId="77777777" w:rsidR="004E5A00" w:rsidRPr="003B5990" w:rsidRDefault="00677722" w:rsidP="00677722">
            <w:pPr>
              <w:rPr>
                <w:sz w:val="22"/>
                <w:szCs w:val="22"/>
              </w:rPr>
            </w:pP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7 sous Unix / Oracle</w:t>
            </w:r>
          </w:p>
        </w:tc>
      </w:tr>
    </w:tbl>
    <w:p w14:paraId="39CCFE93" w14:textId="77777777" w:rsidR="005376C5" w:rsidRPr="003B5990" w:rsidRDefault="005376C5" w:rsidP="004E5A00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4E5A00" w:rsidRPr="003B5990" w14:paraId="237DBAF4" w14:textId="77777777" w:rsidTr="006D6AE2">
        <w:trPr>
          <w:tblHeader/>
        </w:trPr>
        <w:tc>
          <w:tcPr>
            <w:tcW w:w="5940" w:type="dxa"/>
            <w:gridSpan w:val="2"/>
          </w:tcPr>
          <w:p w14:paraId="084F334F" w14:textId="188BB6E8" w:rsidR="004E5A00" w:rsidRPr="003B5990" w:rsidRDefault="00AF2CBA" w:rsidP="00A46FFC">
            <w:pPr>
              <w:pStyle w:val="Titre2"/>
              <w:rPr>
                <w:rFonts w:ascii="Verdana" w:hAnsi="Verdana" w:cs="Arial"/>
                <w:szCs w:val="22"/>
              </w:rPr>
            </w:pPr>
            <w:r>
              <w:rPr>
                <w:rFonts w:ascii="Verdana" w:hAnsi="Verdana" w:cs="Arial"/>
                <w:szCs w:val="22"/>
              </w:rPr>
              <w:t>Hospices Civil</w:t>
            </w:r>
            <w:r w:rsidR="00A46FFC" w:rsidRPr="003B5990">
              <w:rPr>
                <w:rFonts w:ascii="Verdana" w:hAnsi="Verdana" w:cs="Arial"/>
                <w:szCs w:val="22"/>
              </w:rPr>
              <w:t>s de</w:t>
            </w:r>
            <w:r w:rsidR="00AE37F5" w:rsidRPr="003B5990">
              <w:rPr>
                <w:rFonts w:ascii="Verdana" w:hAnsi="Verdana" w:cs="Arial"/>
                <w:szCs w:val="22"/>
              </w:rPr>
              <w:t xml:space="preserve"> </w:t>
            </w:r>
            <w:r w:rsidR="00A46FFC" w:rsidRPr="003B5990">
              <w:rPr>
                <w:rFonts w:ascii="Verdana" w:hAnsi="Verdana" w:cs="Arial"/>
                <w:szCs w:val="22"/>
              </w:rPr>
              <w:t>Lyon</w:t>
            </w:r>
          </w:p>
        </w:tc>
        <w:tc>
          <w:tcPr>
            <w:tcW w:w="4296" w:type="dxa"/>
          </w:tcPr>
          <w:p w14:paraId="6170125F" w14:textId="77777777" w:rsidR="004E5A00" w:rsidRPr="003B5990" w:rsidRDefault="004E5A00" w:rsidP="00A46FFC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</w:t>
            </w:r>
            <w:r w:rsidR="005944EB" w:rsidRPr="003B5990">
              <w:rPr>
                <w:rFonts w:ascii="Verdana" w:hAnsi="Verdana"/>
                <w:szCs w:val="22"/>
              </w:rPr>
              <w:t>’Octobre 2011 à J</w:t>
            </w:r>
            <w:r w:rsidR="00A46FFC" w:rsidRPr="003B5990">
              <w:rPr>
                <w:rFonts w:ascii="Verdana" w:hAnsi="Verdana"/>
                <w:szCs w:val="22"/>
              </w:rPr>
              <w:t>uillet 2012</w:t>
            </w:r>
          </w:p>
        </w:tc>
      </w:tr>
      <w:tr w:rsidR="004E5A00" w:rsidRPr="003B5990" w14:paraId="21E8E558" w14:textId="77777777" w:rsidTr="006D6AE2">
        <w:tc>
          <w:tcPr>
            <w:tcW w:w="2977" w:type="dxa"/>
          </w:tcPr>
          <w:p w14:paraId="2979E075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43A4BCB9" w14:textId="77777777" w:rsidR="004E5A00" w:rsidRPr="003B5990" w:rsidRDefault="00A46FFC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Assistance maîtrise d’œuvre – Expert HR Access</w:t>
            </w:r>
          </w:p>
        </w:tc>
      </w:tr>
      <w:tr w:rsidR="004E5A00" w:rsidRPr="003B5990" w14:paraId="1BBBA126" w14:textId="77777777" w:rsidTr="006D6AE2">
        <w:tc>
          <w:tcPr>
            <w:tcW w:w="2977" w:type="dxa"/>
          </w:tcPr>
          <w:p w14:paraId="7EB3162A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3766481D" w14:textId="77777777" w:rsidR="00A46FFC" w:rsidRPr="003B5990" w:rsidRDefault="00A46FFC" w:rsidP="00A46FF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Assistance à la production de la DADS-U, norme N4DS</w:t>
            </w:r>
          </w:p>
          <w:p w14:paraId="69E947F1" w14:textId="77777777" w:rsidR="00A46FFC" w:rsidRPr="003B5990" w:rsidRDefault="00A46FFC" w:rsidP="00A46FF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Étude différentielle fonctionnelle et technique entre HR Access V1.5 et </w:t>
            </w: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7 et DADS-U V08R10 et N4DS</w:t>
            </w:r>
          </w:p>
          <w:p w14:paraId="3579C65D" w14:textId="77777777" w:rsidR="004E5A00" w:rsidRPr="003B5990" w:rsidRDefault="00A46FFC" w:rsidP="00A46FF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Assistance à la migration de la paie : paramétrage et traitements</w:t>
            </w:r>
          </w:p>
        </w:tc>
      </w:tr>
      <w:tr w:rsidR="00A46FFC" w:rsidRPr="003B5990" w14:paraId="03BED4E6" w14:textId="77777777" w:rsidTr="006D6AE2">
        <w:tc>
          <w:tcPr>
            <w:tcW w:w="2977" w:type="dxa"/>
          </w:tcPr>
          <w:p w14:paraId="0821ED99" w14:textId="77777777" w:rsidR="00A46FFC" w:rsidRPr="003B5990" w:rsidRDefault="00A46FFC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18A4C24D" w14:textId="77777777" w:rsidR="00A46FFC" w:rsidRPr="003B5990" w:rsidRDefault="00A46FFC" w:rsidP="006D6AE2">
            <w:pPr>
              <w:rPr>
                <w:sz w:val="22"/>
                <w:szCs w:val="22"/>
              </w:rPr>
            </w:pP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7 sous Unix / Oracle</w:t>
            </w:r>
          </w:p>
        </w:tc>
      </w:tr>
    </w:tbl>
    <w:p w14:paraId="4AFA35A0" w14:textId="77777777" w:rsidR="004E5A00" w:rsidRPr="003B5990" w:rsidRDefault="004E5A00" w:rsidP="004E5A00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4E5A00" w:rsidRPr="003B5990" w14:paraId="07A1F8AE" w14:textId="77777777" w:rsidTr="006D6AE2">
        <w:trPr>
          <w:tblHeader/>
        </w:trPr>
        <w:tc>
          <w:tcPr>
            <w:tcW w:w="5940" w:type="dxa"/>
            <w:gridSpan w:val="2"/>
          </w:tcPr>
          <w:p w14:paraId="7BE80C32" w14:textId="77777777" w:rsidR="004E5A00" w:rsidRPr="003B5990" w:rsidRDefault="00A46FFC" w:rsidP="006D6AE2">
            <w:pPr>
              <w:pStyle w:val="Titre2"/>
              <w:rPr>
                <w:rFonts w:ascii="Verdana" w:hAnsi="Verdana" w:cs="Arial"/>
                <w:szCs w:val="22"/>
              </w:rPr>
            </w:pPr>
            <w:proofErr w:type="spellStart"/>
            <w:r w:rsidRPr="003B5990">
              <w:rPr>
                <w:rFonts w:ascii="Verdana" w:hAnsi="Verdana" w:cs="Arial"/>
                <w:szCs w:val="22"/>
              </w:rPr>
              <w:lastRenderedPageBreak/>
              <w:t>Korian</w:t>
            </w:r>
            <w:proofErr w:type="spellEnd"/>
          </w:p>
        </w:tc>
        <w:tc>
          <w:tcPr>
            <w:tcW w:w="4296" w:type="dxa"/>
          </w:tcPr>
          <w:p w14:paraId="1028C889" w14:textId="77777777" w:rsidR="004E5A00" w:rsidRPr="003B5990" w:rsidRDefault="004E5A00" w:rsidP="00A46FFC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5944EB" w:rsidRPr="003B5990">
              <w:rPr>
                <w:rFonts w:ascii="Verdana" w:hAnsi="Verdana"/>
                <w:szCs w:val="22"/>
              </w:rPr>
              <w:t xml:space="preserve"> Septembre 2011 à J</w:t>
            </w:r>
            <w:r w:rsidR="00A46FFC" w:rsidRPr="003B5990">
              <w:rPr>
                <w:rFonts w:ascii="Verdana" w:hAnsi="Verdana"/>
                <w:szCs w:val="22"/>
              </w:rPr>
              <w:t>uillet 2012</w:t>
            </w:r>
          </w:p>
        </w:tc>
      </w:tr>
      <w:tr w:rsidR="00A46FFC" w:rsidRPr="003B5990" w14:paraId="660E7DE5" w14:textId="77777777" w:rsidTr="006D6AE2">
        <w:tc>
          <w:tcPr>
            <w:tcW w:w="2977" w:type="dxa"/>
          </w:tcPr>
          <w:p w14:paraId="6BCDD492" w14:textId="77777777" w:rsidR="00A46FFC" w:rsidRPr="003B5990" w:rsidRDefault="00A46FFC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5260C911" w14:textId="77777777" w:rsidR="00A46FFC" w:rsidRPr="003B5990" w:rsidRDefault="00A46FFC" w:rsidP="006D6AE2">
            <w:pPr>
              <w:rPr>
                <w:sz w:val="22"/>
                <w:szCs w:val="22"/>
                <w:highlight w:val="yellow"/>
              </w:rPr>
            </w:pPr>
            <w:r w:rsidRPr="003B5990">
              <w:rPr>
                <w:sz w:val="22"/>
                <w:szCs w:val="22"/>
              </w:rPr>
              <w:t>Assistance maîtrise d’œuvre – Expert HR Access</w:t>
            </w:r>
          </w:p>
        </w:tc>
      </w:tr>
      <w:tr w:rsidR="00A46FFC" w:rsidRPr="003B5990" w14:paraId="07FC49F4" w14:textId="77777777" w:rsidTr="006D6AE2">
        <w:tc>
          <w:tcPr>
            <w:tcW w:w="2977" w:type="dxa"/>
          </w:tcPr>
          <w:p w14:paraId="5500A989" w14:textId="77777777" w:rsidR="00A46FFC" w:rsidRPr="003B5990" w:rsidRDefault="00A46FFC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1574C377" w14:textId="77777777" w:rsidR="00A46FFC" w:rsidRPr="003B5990" w:rsidRDefault="00A46FFC" w:rsidP="00A46FF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Intervention sur des sujets de paie et GA</w:t>
            </w:r>
          </w:p>
          <w:p w14:paraId="3B7B65C7" w14:textId="77777777" w:rsidR="00A46FFC" w:rsidRPr="003B5990" w:rsidRDefault="00A46FFC" w:rsidP="00A46FF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Assistance à la mise en place du kit N4DS et à sa personnalisation</w:t>
            </w:r>
          </w:p>
        </w:tc>
      </w:tr>
      <w:tr w:rsidR="00A46FFC" w:rsidRPr="003B5990" w14:paraId="3593696F" w14:textId="77777777" w:rsidTr="006D6AE2">
        <w:tc>
          <w:tcPr>
            <w:tcW w:w="2977" w:type="dxa"/>
          </w:tcPr>
          <w:p w14:paraId="74ADD421" w14:textId="77777777" w:rsidR="00A46FFC" w:rsidRPr="003B5990" w:rsidRDefault="00A46FFC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4BAFE28F" w14:textId="77777777" w:rsidR="00A46FFC" w:rsidRPr="003B5990" w:rsidRDefault="00A46FFC" w:rsidP="00A46FFC">
            <w:pPr>
              <w:rPr>
                <w:sz w:val="22"/>
                <w:szCs w:val="22"/>
              </w:rPr>
            </w:pP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7 sous Windows NT / Oracle</w:t>
            </w:r>
          </w:p>
        </w:tc>
      </w:tr>
    </w:tbl>
    <w:p w14:paraId="734086DC" w14:textId="77777777" w:rsidR="004E5A00" w:rsidRPr="003B5990" w:rsidRDefault="004E5A00" w:rsidP="004E5A00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4E5A00" w:rsidRPr="003B5990" w14:paraId="5C581A1E" w14:textId="77777777" w:rsidTr="006D6AE2">
        <w:trPr>
          <w:tblHeader/>
        </w:trPr>
        <w:tc>
          <w:tcPr>
            <w:tcW w:w="5940" w:type="dxa"/>
            <w:gridSpan w:val="2"/>
          </w:tcPr>
          <w:p w14:paraId="0D82A754" w14:textId="77777777" w:rsidR="004E5A00" w:rsidRPr="003B5990" w:rsidRDefault="00A46FFC" w:rsidP="00A46FFC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Ville de Lyon</w:t>
            </w:r>
          </w:p>
        </w:tc>
        <w:tc>
          <w:tcPr>
            <w:tcW w:w="4296" w:type="dxa"/>
          </w:tcPr>
          <w:p w14:paraId="6859E94D" w14:textId="77777777" w:rsidR="004E5A00" w:rsidRPr="003B5990" w:rsidRDefault="004E5A00" w:rsidP="00A46FFC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5944EB" w:rsidRPr="003B5990">
              <w:rPr>
                <w:rFonts w:ascii="Verdana" w:hAnsi="Verdana"/>
                <w:szCs w:val="22"/>
              </w:rPr>
              <w:t xml:space="preserve"> Mai 2010 à J</w:t>
            </w:r>
            <w:r w:rsidR="00A46FFC" w:rsidRPr="003B5990">
              <w:rPr>
                <w:rFonts w:ascii="Verdana" w:hAnsi="Verdana"/>
                <w:szCs w:val="22"/>
              </w:rPr>
              <w:t>ui</w:t>
            </w:r>
            <w:r w:rsidR="005376C5" w:rsidRPr="003B5990">
              <w:rPr>
                <w:rFonts w:ascii="Verdana" w:hAnsi="Verdana"/>
                <w:szCs w:val="22"/>
              </w:rPr>
              <w:t>l</w:t>
            </w:r>
            <w:r w:rsidR="00A46FFC" w:rsidRPr="003B5990">
              <w:rPr>
                <w:rFonts w:ascii="Verdana" w:hAnsi="Verdana"/>
                <w:szCs w:val="22"/>
              </w:rPr>
              <w:t>let 2012</w:t>
            </w:r>
          </w:p>
        </w:tc>
      </w:tr>
      <w:tr w:rsidR="004E5A00" w:rsidRPr="003B5990" w14:paraId="68144680" w14:textId="77777777" w:rsidTr="006D6AE2">
        <w:tc>
          <w:tcPr>
            <w:tcW w:w="2977" w:type="dxa"/>
          </w:tcPr>
          <w:p w14:paraId="3AEEE75C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7A2E94ED" w14:textId="77777777" w:rsidR="004E5A00" w:rsidRPr="003B5990" w:rsidRDefault="00A46FFC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Tierce Maintenance Applicative Paie et GA</w:t>
            </w:r>
          </w:p>
        </w:tc>
      </w:tr>
      <w:tr w:rsidR="004E5A00" w:rsidRPr="003B5990" w14:paraId="20481776" w14:textId="77777777" w:rsidTr="006D6AE2">
        <w:tc>
          <w:tcPr>
            <w:tcW w:w="2977" w:type="dxa"/>
          </w:tcPr>
          <w:p w14:paraId="6CE186D2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22FE1CD4" w14:textId="77777777" w:rsidR="00A46FFC" w:rsidRPr="003B5990" w:rsidRDefault="00A46FFC" w:rsidP="00A46FF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Pilotage de l’accord-cadre avec la Ville de Lyon</w:t>
            </w:r>
          </w:p>
          <w:p w14:paraId="09A4B248" w14:textId="77777777" w:rsidR="00A46FFC" w:rsidRPr="003B5990" w:rsidRDefault="00A46FFC" w:rsidP="00A46FF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Rédaction du plan qualité – mise en place des outils de suivi</w:t>
            </w:r>
          </w:p>
          <w:p w14:paraId="0E582FA7" w14:textId="77777777" w:rsidR="00A46FFC" w:rsidRPr="003B5990" w:rsidRDefault="00A46FFC" w:rsidP="00A46FF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Pilotage des forfaits de maintenance corrective et évolutive</w:t>
            </w:r>
          </w:p>
          <w:p w14:paraId="6828D5AF" w14:textId="77777777" w:rsidR="00A46FFC" w:rsidRPr="003B5990" w:rsidRDefault="00A46FFC" w:rsidP="00A46FF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Analyse des demandes</w:t>
            </w:r>
          </w:p>
          <w:p w14:paraId="019A8760" w14:textId="77777777" w:rsidR="004E5A00" w:rsidRPr="003B5990" w:rsidRDefault="00A46FFC" w:rsidP="00A46FF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Gestion de l’équipe d’intervention</w:t>
            </w:r>
          </w:p>
        </w:tc>
      </w:tr>
      <w:tr w:rsidR="00A46FFC" w:rsidRPr="003B5990" w14:paraId="553213BE" w14:textId="77777777" w:rsidTr="006D6AE2">
        <w:tc>
          <w:tcPr>
            <w:tcW w:w="2977" w:type="dxa"/>
          </w:tcPr>
          <w:p w14:paraId="08B8DC71" w14:textId="77777777" w:rsidR="00A46FFC" w:rsidRPr="003B5990" w:rsidRDefault="00A46FFC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36EDA079" w14:textId="77777777" w:rsidR="00A46FFC" w:rsidRPr="003B5990" w:rsidRDefault="00A46FFC" w:rsidP="00A46FFC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HR Access 5 sous Unix / Oracle</w:t>
            </w:r>
          </w:p>
        </w:tc>
      </w:tr>
    </w:tbl>
    <w:p w14:paraId="7D2C30A5" w14:textId="77777777" w:rsidR="004E5A00" w:rsidRPr="003B5990" w:rsidRDefault="004E5A00" w:rsidP="004E5A00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4E5A00" w:rsidRPr="003B5990" w14:paraId="4CBE5BD9" w14:textId="77777777" w:rsidTr="006D6AE2">
        <w:trPr>
          <w:tblHeader/>
        </w:trPr>
        <w:tc>
          <w:tcPr>
            <w:tcW w:w="5940" w:type="dxa"/>
            <w:gridSpan w:val="2"/>
          </w:tcPr>
          <w:p w14:paraId="235314DE" w14:textId="77777777" w:rsidR="004E5A00" w:rsidRPr="003B5990" w:rsidRDefault="00A46FFC" w:rsidP="006D6AE2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TNT</w:t>
            </w:r>
          </w:p>
        </w:tc>
        <w:tc>
          <w:tcPr>
            <w:tcW w:w="4296" w:type="dxa"/>
          </w:tcPr>
          <w:p w14:paraId="455443EB" w14:textId="77777777" w:rsidR="004E5A00" w:rsidRPr="003B5990" w:rsidRDefault="004E5A00" w:rsidP="00A46FFC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5944EB" w:rsidRPr="003B5990">
              <w:rPr>
                <w:rFonts w:ascii="Verdana" w:hAnsi="Verdana"/>
                <w:szCs w:val="22"/>
              </w:rPr>
              <w:t xml:space="preserve"> Septembre 2010 à A</w:t>
            </w:r>
            <w:r w:rsidR="00A46FFC" w:rsidRPr="003B5990">
              <w:rPr>
                <w:rFonts w:ascii="Verdana" w:hAnsi="Verdana"/>
                <w:szCs w:val="22"/>
              </w:rPr>
              <w:t>vril 2011</w:t>
            </w:r>
          </w:p>
        </w:tc>
      </w:tr>
      <w:tr w:rsidR="004E5A00" w:rsidRPr="003B5990" w14:paraId="63A1C332" w14:textId="77777777" w:rsidTr="006D6AE2">
        <w:tc>
          <w:tcPr>
            <w:tcW w:w="2977" w:type="dxa"/>
          </w:tcPr>
          <w:p w14:paraId="3DD666A1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652BFD50" w14:textId="77777777" w:rsidR="004E5A00" w:rsidRPr="003B5990" w:rsidRDefault="00A46FFC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Migration </w:t>
            </w: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7</w:t>
            </w:r>
          </w:p>
        </w:tc>
      </w:tr>
      <w:tr w:rsidR="004E5A00" w:rsidRPr="003B5990" w14:paraId="6A9DC1BE" w14:textId="77777777" w:rsidTr="006D6AE2">
        <w:tc>
          <w:tcPr>
            <w:tcW w:w="2977" w:type="dxa"/>
          </w:tcPr>
          <w:p w14:paraId="4FCA4CE6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1EF4F770" w14:textId="77777777" w:rsidR="00A46FFC" w:rsidRPr="003B5990" w:rsidRDefault="00A46FFC" w:rsidP="00A46FF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Pilotage du projet et encadrement de l’équipe</w:t>
            </w:r>
          </w:p>
          <w:p w14:paraId="36C53C09" w14:textId="77777777" w:rsidR="00A46FFC" w:rsidRPr="003B5990" w:rsidRDefault="00A46FFC" w:rsidP="00A46FF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Conception générale et </w:t>
            </w:r>
            <w:r w:rsidR="00F53BD6" w:rsidRPr="003B5990">
              <w:rPr>
                <w:sz w:val="22"/>
                <w:szCs w:val="22"/>
              </w:rPr>
              <w:t>étude</w:t>
            </w:r>
            <w:r w:rsidRPr="003B5990">
              <w:rPr>
                <w:sz w:val="22"/>
                <w:szCs w:val="22"/>
              </w:rPr>
              <w:t xml:space="preserve"> détaillée GA, confidentialité, reprise du</w:t>
            </w:r>
            <w:r w:rsidR="007A5CC7" w:rsidRPr="003B5990">
              <w:rPr>
                <w:sz w:val="22"/>
                <w:szCs w:val="22"/>
              </w:rPr>
              <w:t xml:space="preserve"> ré</w:t>
            </w:r>
            <w:r w:rsidRPr="003B5990">
              <w:rPr>
                <w:sz w:val="22"/>
                <w:szCs w:val="22"/>
              </w:rPr>
              <w:t>glementaire, automatisation des chaînes</w:t>
            </w:r>
          </w:p>
          <w:p w14:paraId="479CEF86" w14:textId="77777777" w:rsidR="004E5A00" w:rsidRPr="003B5990" w:rsidRDefault="00A46FFC" w:rsidP="00A46FF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Réalisation du paramétrage de la confidentialité</w:t>
            </w:r>
          </w:p>
        </w:tc>
      </w:tr>
      <w:tr w:rsidR="004E5A00" w:rsidRPr="003B5990" w14:paraId="70F5DBCE" w14:textId="77777777" w:rsidTr="006D6AE2">
        <w:tc>
          <w:tcPr>
            <w:tcW w:w="2977" w:type="dxa"/>
          </w:tcPr>
          <w:p w14:paraId="411E7C9A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499EECF9" w14:textId="77777777" w:rsidR="004E5A00" w:rsidRPr="003B5990" w:rsidRDefault="00F53BD6" w:rsidP="00F53BD6">
            <w:pPr>
              <w:rPr>
                <w:sz w:val="22"/>
                <w:szCs w:val="22"/>
              </w:rPr>
            </w:pP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7 sous AS400 / DB2</w:t>
            </w:r>
          </w:p>
        </w:tc>
      </w:tr>
    </w:tbl>
    <w:p w14:paraId="22FE5564" w14:textId="77777777" w:rsidR="004E5A00" w:rsidRPr="003B5990" w:rsidRDefault="004E5A00" w:rsidP="004E5A00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4E5A00" w:rsidRPr="003B5990" w14:paraId="14D4F2DF" w14:textId="77777777" w:rsidTr="006D6AE2">
        <w:trPr>
          <w:tblHeader/>
        </w:trPr>
        <w:tc>
          <w:tcPr>
            <w:tcW w:w="5940" w:type="dxa"/>
            <w:gridSpan w:val="2"/>
          </w:tcPr>
          <w:p w14:paraId="121E9201" w14:textId="77777777" w:rsidR="004E5A00" w:rsidRPr="003B5990" w:rsidRDefault="00F53BD6" w:rsidP="006D6AE2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TNT</w:t>
            </w:r>
          </w:p>
        </w:tc>
        <w:tc>
          <w:tcPr>
            <w:tcW w:w="4296" w:type="dxa"/>
          </w:tcPr>
          <w:p w14:paraId="39D3FE70" w14:textId="77777777" w:rsidR="004E5A00" w:rsidRPr="003B5990" w:rsidRDefault="004E5A00" w:rsidP="00F53BD6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5944EB" w:rsidRPr="003B5990">
              <w:rPr>
                <w:rFonts w:ascii="Verdana" w:hAnsi="Verdana"/>
                <w:szCs w:val="22"/>
              </w:rPr>
              <w:t xml:space="preserve"> N</w:t>
            </w:r>
            <w:r w:rsidR="00F53BD6" w:rsidRPr="003B5990">
              <w:rPr>
                <w:rFonts w:ascii="Verdana" w:hAnsi="Verdana"/>
                <w:szCs w:val="22"/>
              </w:rPr>
              <w:t xml:space="preserve">ovembre 2009 </w:t>
            </w:r>
            <w:r w:rsidR="005944EB" w:rsidRPr="003B5990">
              <w:rPr>
                <w:rFonts w:ascii="Verdana" w:hAnsi="Verdana"/>
                <w:szCs w:val="22"/>
              </w:rPr>
              <w:t>à J</w:t>
            </w:r>
            <w:r w:rsidR="00F53BD6" w:rsidRPr="003B5990">
              <w:rPr>
                <w:rFonts w:ascii="Verdana" w:hAnsi="Verdana"/>
                <w:szCs w:val="22"/>
              </w:rPr>
              <w:t>anvier 2010</w:t>
            </w:r>
          </w:p>
        </w:tc>
      </w:tr>
      <w:tr w:rsidR="004E5A00" w:rsidRPr="003B5990" w14:paraId="56677A38" w14:textId="77777777" w:rsidTr="006D6AE2">
        <w:tc>
          <w:tcPr>
            <w:tcW w:w="2977" w:type="dxa"/>
          </w:tcPr>
          <w:p w14:paraId="487602DE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7258DEC7" w14:textId="77777777" w:rsidR="004E5A00" w:rsidRPr="003B5990" w:rsidRDefault="00F53BD6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Projet DADS-U V08R09</w:t>
            </w:r>
          </w:p>
        </w:tc>
      </w:tr>
      <w:tr w:rsidR="004E5A00" w:rsidRPr="003B5990" w14:paraId="22B4C147" w14:textId="77777777" w:rsidTr="006D6AE2">
        <w:tc>
          <w:tcPr>
            <w:tcW w:w="2977" w:type="dxa"/>
          </w:tcPr>
          <w:p w14:paraId="5AC88EFC" w14:textId="77777777" w:rsidR="004E5A00" w:rsidRPr="003B5990" w:rsidRDefault="004E5A00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5B222ED0" w14:textId="77777777" w:rsidR="00F53BD6" w:rsidRPr="003B5990" w:rsidRDefault="00F53BD6" w:rsidP="00F53BD6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Pilotage et encadrement</w:t>
            </w:r>
          </w:p>
          <w:p w14:paraId="496AD686" w14:textId="77777777" w:rsidR="004E5A00" w:rsidRPr="003B5990" w:rsidRDefault="00F53BD6" w:rsidP="00F53BD6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Assistance aux utilisateurs</w:t>
            </w:r>
          </w:p>
        </w:tc>
      </w:tr>
      <w:tr w:rsidR="00F53BD6" w:rsidRPr="003B5990" w14:paraId="29AE4A5E" w14:textId="77777777" w:rsidTr="006D6AE2">
        <w:tc>
          <w:tcPr>
            <w:tcW w:w="2977" w:type="dxa"/>
          </w:tcPr>
          <w:p w14:paraId="0B67782B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1B79C604" w14:textId="77777777" w:rsidR="00F53BD6" w:rsidRPr="003B5990" w:rsidRDefault="00F53BD6" w:rsidP="006D6AE2">
            <w:pPr>
              <w:rPr>
                <w:sz w:val="22"/>
                <w:szCs w:val="22"/>
              </w:rPr>
            </w:pP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7 sous AS400 / DB2</w:t>
            </w:r>
          </w:p>
        </w:tc>
      </w:tr>
    </w:tbl>
    <w:p w14:paraId="1E67B37E" w14:textId="77777777" w:rsidR="004E5A00" w:rsidRPr="003B5990" w:rsidRDefault="004E5A00" w:rsidP="004E5A00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F53BD6" w:rsidRPr="003B5990" w14:paraId="3B757B04" w14:textId="77777777" w:rsidTr="006D6AE2">
        <w:trPr>
          <w:tblHeader/>
        </w:trPr>
        <w:tc>
          <w:tcPr>
            <w:tcW w:w="5940" w:type="dxa"/>
            <w:gridSpan w:val="2"/>
          </w:tcPr>
          <w:p w14:paraId="0B5DBD39" w14:textId="77777777" w:rsidR="00F53BD6" w:rsidRPr="003B5990" w:rsidRDefault="00F53BD6" w:rsidP="006D6AE2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lastRenderedPageBreak/>
              <w:t>TNT</w:t>
            </w:r>
          </w:p>
        </w:tc>
        <w:tc>
          <w:tcPr>
            <w:tcW w:w="4296" w:type="dxa"/>
          </w:tcPr>
          <w:p w14:paraId="2630DC05" w14:textId="77777777" w:rsidR="00F53BD6" w:rsidRPr="003B5990" w:rsidRDefault="00F53BD6" w:rsidP="006D6AE2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 2008 à 2009</w:t>
            </w:r>
          </w:p>
        </w:tc>
      </w:tr>
      <w:tr w:rsidR="00F53BD6" w:rsidRPr="003B5990" w14:paraId="05079B18" w14:textId="77777777" w:rsidTr="006D6AE2">
        <w:tc>
          <w:tcPr>
            <w:tcW w:w="2977" w:type="dxa"/>
          </w:tcPr>
          <w:p w14:paraId="24FD2212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1E10C94F" w14:textId="77777777" w:rsidR="00F53BD6" w:rsidRPr="003B5990" w:rsidRDefault="00F53BD6" w:rsidP="00F53BD6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Tierce Maintenance Applicative Paie, GA, GTA et Formation sur HR Access 3</w:t>
            </w:r>
          </w:p>
        </w:tc>
      </w:tr>
      <w:tr w:rsidR="00F53BD6" w:rsidRPr="003B5990" w14:paraId="1821111C" w14:textId="77777777" w:rsidTr="006D6AE2">
        <w:tc>
          <w:tcPr>
            <w:tcW w:w="2977" w:type="dxa"/>
          </w:tcPr>
          <w:p w14:paraId="0FD58E76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0EC6F4D3" w14:textId="77777777" w:rsidR="00F53BD6" w:rsidRPr="003B5990" w:rsidRDefault="00F53BD6" w:rsidP="00F53BD6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Assistance DSI pour la personnalisation du produit</w:t>
            </w:r>
          </w:p>
          <w:p w14:paraId="01AAFFB9" w14:textId="77777777" w:rsidR="00F53BD6" w:rsidRPr="003B5990" w:rsidRDefault="00F53BD6" w:rsidP="00F53BD6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Assistance DRH pour le paramétrage paie, GA, GTA, confidentialité</w:t>
            </w:r>
          </w:p>
        </w:tc>
      </w:tr>
      <w:tr w:rsidR="00F53BD6" w:rsidRPr="003B5990" w14:paraId="066CAE2C" w14:textId="77777777" w:rsidTr="006D6AE2">
        <w:tc>
          <w:tcPr>
            <w:tcW w:w="2977" w:type="dxa"/>
          </w:tcPr>
          <w:p w14:paraId="479A1BCB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7E290333" w14:textId="77777777" w:rsidR="00F53BD6" w:rsidRPr="003B5990" w:rsidRDefault="00F53BD6" w:rsidP="00F53BD6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HR Access 3 sous AS400 / DB2</w:t>
            </w:r>
          </w:p>
        </w:tc>
      </w:tr>
    </w:tbl>
    <w:p w14:paraId="12627E2B" w14:textId="77777777" w:rsidR="00F53BD6" w:rsidRPr="003B5990" w:rsidRDefault="00F53BD6" w:rsidP="00F53BD6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F53BD6" w:rsidRPr="003B5990" w14:paraId="526229FB" w14:textId="77777777" w:rsidTr="006D6AE2">
        <w:trPr>
          <w:tblHeader/>
        </w:trPr>
        <w:tc>
          <w:tcPr>
            <w:tcW w:w="5940" w:type="dxa"/>
            <w:gridSpan w:val="2"/>
          </w:tcPr>
          <w:p w14:paraId="678EE33A" w14:textId="77777777" w:rsidR="00F53BD6" w:rsidRPr="003B5990" w:rsidRDefault="00F53BD6" w:rsidP="006D6AE2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TNT</w:t>
            </w:r>
          </w:p>
        </w:tc>
        <w:tc>
          <w:tcPr>
            <w:tcW w:w="4296" w:type="dxa"/>
          </w:tcPr>
          <w:p w14:paraId="6FB01D55" w14:textId="77777777" w:rsidR="00F53BD6" w:rsidRPr="003B5990" w:rsidRDefault="00F53BD6" w:rsidP="00F53BD6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</w:t>
            </w:r>
            <w:r w:rsidR="005944EB" w:rsidRPr="003B5990">
              <w:rPr>
                <w:rFonts w:ascii="Verdana" w:hAnsi="Verdana"/>
                <w:szCs w:val="22"/>
              </w:rPr>
              <w:t>’Octobre 2007 à M</w:t>
            </w:r>
            <w:r w:rsidRPr="003B5990">
              <w:rPr>
                <w:rFonts w:ascii="Verdana" w:hAnsi="Verdana"/>
                <w:szCs w:val="22"/>
              </w:rPr>
              <w:t xml:space="preserve">ars 2008 </w:t>
            </w:r>
          </w:p>
        </w:tc>
      </w:tr>
      <w:tr w:rsidR="00F53BD6" w:rsidRPr="003B5990" w14:paraId="235E85FA" w14:textId="77777777" w:rsidTr="006D6AE2">
        <w:tc>
          <w:tcPr>
            <w:tcW w:w="2977" w:type="dxa"/>
          </w:tcPr>
          <w:p w14:paraId="1AF175CD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3C40F75D" w14:textId="77777777" w:rsidR="00F53BD6" w:rsidRPr="003B5990" w:rsidRDefault="00F53BD6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Projet DUCS</w:t>
            </w:r>
          </w:p>
        </w:tc>
      </w:tr>
      <w:tr w:rsidR="00F53BD6" w:rsidRPr="003B5990" w14:paraId="69E07673" w14:textId="77777777" w:rsidTr="006D6AE2">
        <w:tc>
          <w:tcPr>
            <w:tcW w:w="2977" w:type="dxa"/>
          </w:tcPr>
          <w:p w14:paraId="7C467D77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37484088" w14:textId="77777777" w:rsidR="00F53BD6" w:rsidRPr="003B5990" w:rsidRDefault="00F53BD6" w:rsidP="00F53BD6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Conception, analyse détaillée et encadrement des développements</w:t>
            </w:r>
          </w:p>
        </w:tc>
      </w:tr>
      <w:tr w:rsidR="00F53BD6" w:rsidRPr="003B5990" w14:paraId="7DB1CEDA" w14:textId="77777777" w:rsidTr="006D6AE2">
        <w:tc>
          <w:tcPr>
            <w:tcW w:w="2977" w:type="dxa"/>
          </w:tcPr>
          <w:p w14:paraId="632CF9D5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4F795B56" w14:textId="77777777" w:rsidR="00F53BD6" w:rsidRPr="003B5990" w:rsidRDefault="00F53BD6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HR Access 3 sous AS400 / DB2</w:t>
            </w:r>
          </w:p>
        </w:tc>
      </w:tr>
    </w:tbl>
    <w:p w14:paraId="29596E84" w14:textId="77777777" w:rsidR="00F53BD6" w:rsidRPr="003B5990" w:rsidRDefault="00F53BD6" w:rsidP="00F53BD6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F53BD6" w:rsidRPr="003B5990" w14:paraId="303DE963" w14:textId="77777777" w:rsidTr="006D6AE2">
        <w:trPr>
          <w:tblHeader/>
        </w:trPr>
        <w:tc>
          <w:tcPr>
            <w:tcW w:w="5940" w:type="dxa"/>
            <w:gridSpan w:val="2"/>
          </w:tcPr>
          <w:p w14:paraId="66F19864" w14:textId="77777777" w:rsidR="00F53BD6" w:rsidRPr="003B5990" w:rsidRDefault="00F53BD6" w:rsidP="00F53BD6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Autoroutes Paris-Rhin-Rhône (APRR)</w:t>
            </w:r>
          </w:p>
        </w:tc>
        <w:tc>
          <w:tcPr>
            <w:tcW w:w="4296" w:type="dxa"/>
          </w:tcPr>
          <w:p w14:paraId="5D701762" w14:textId="77777777" w:rsidR="00F53BD6" w:rsidRPr="003B5990" w:rsidRDefault="005944EB" w:rsidP="006D6AE2">
            <w:pPr>
              <w:pStyle w:val="Dates"/>
              <w:rPr>
                <w:rFonts w:ascii="Verdana" w:hAnsi="Verdana"/>
                <w:szCs w:val="22"/>
                <w:highlight w:val="yellow"/>
              </w:rPr>
            </w:pPr>
            <w:r w:rsidRPr="003B5990">
              <w:rPr>
                <w:rFonts w:ascii="Verdana" w:hAnsi="Verdana"/>
                <w:szCs w:val="22"/>
              </w:rPr>
              <w:t>Entre Décembre 2008 et J</w:t>
            </w:r>
            <w:r w:rsidR="00F53BD6" w:rsidRPr="003B5990">
              <w:rPr>
                <w:rFonts w:ascii="Verdana" w:hAnsi="Verdana"/>
                <w:szCs w:val="22"/>
              </w:rPr>
              <w:t>anvier 2011</w:t>
            </w:r>
            <w:r w:rsidR="005376C5" w:rsidRPr="003B5990">
              <w:rPr>
                <w:rFonts w:ascii="Verdana" w:hAnsi="Verdana"/>
                <w:szCs w:val="22"/>
              </w:rPr>
              <w:t xml:space="preserve"> (en parallèle)</w:t>
            </w:r>
          </w:p>
        </w:tc>
      </w:tr>
      <w:tr w:rsidR="00F53BD6" w:rsidRPr="003B5990" w14:paraId="10AAA731" w14:textId="77777777" w:rsidTr="006D6AE2">
        <w:tc>
          <w:tcPr>
            <w:tcW w:w="2977" w:type="dxa"/>
          </w:tcPr>
          <w:p w14:paraId="522F4C30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7B8AA360" w14:textId="77777777" w:rsidR="00F53BD6" w:rsidRPr="003B5990" w:rsidRDefault="00F53BD6" w:rsidP="00F53BD6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Projets DADS-U V08R08, V08R09, V08R10</w:t>
            </w:r>
          </w:p>
        </w:tc>
      </w:tr>
      <w:tr w:rsidR="00F53BD6" w:rsidRPr="003B5990" w14:paraId="20AA9531" w14:textId="77777777" w:rsidTr="006D6AE2">
        <w:tc>
          <w:tcPr>
            <w:tcW w:w="2977" w:type="dxa"/>
          </w:tcPr>
          <w:p w14:paraId="7DDCCC74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1A9C6D30" w14:textId="77777777" w:rsidR="00F53BD6" w:rsidRPr="003B5990" w:rsidRDefault="00F53BD6" w:rsidP="00F53BD6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Société CAMOM devenue EIFFEL Industrie</w:t>
            </w:r>
          </w:p>
          <w:p w14:paraId="7E158567" w14:textId="77777777" w:rsidR="00F53BD6" w:rsidRPr="003B5990" w:rsidRDefault="00F53BD6" w:rsidP="00F53BD6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Reprise de données d’ARCOLE et de HR Access 2 vers HR Access 3 et production de la DADS-U dans l’environnement HR Access 3</w:t>
            </w:r>
          </w:p>
          <w:p w14:paraId="1AABBEC0" w14:textId="77777777" w:rsidR="00F53BD6" w:rsidRPr="003B5990" w:rsidRDefault="00F53BD6" w:rsidP="00F53BD6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Conception et analyse de la solution, installation des patchs HR Access, développement et test</w:t>
            </w:r>
          </w:p>
          <w:p w14:paraId="49C188D1" w14:textId="77777777" w:rsidR="00F53BD6" w:rsidRPr="003B5990" w:rsidRDefault="00F53BD6" w:rsidP="00F53BD6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Réalisation de la reprise des données – production de la DADS-U</w:t>
            </w:r>
          </w:p>
        </w:tc>
      </w:tr>
      <w:tr w:rsidR="00F53BD6" w:rsidRPr="003B5990" w14:paraId="76293247" w14:textId="77777777" w:rsidTr="006D6AE2">
        <w:tc>
          <w:tcPr>
            <w:tcW w:w="2977" w:type="dxa"/>
          </w:tcPr>
          <w:p w14:paraId="4B2A356B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2D5021B0" w14:textId="77777777" w:rsidR="00F53BD6" w:rsidRPr="003B5990" w:rsidRDefault="00F53BD6" w:rsidP="00F53BD6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HR Access 3 sous Unix/Oracle</w:t>
            </w:r>
          </w:p>
        </w:tc>
      </w:tr>
    </w:tbl>
    <w:p w14:paraId="257AC9BA" w14:textId="77777777" w:rsidR="00F53BD6" w:rsidRPr="003B5990" w:rsidRDefault="00F53BD6" w:rsidP="00F53BD6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F53BD6" w:rsidRPr="003B5990" w14:paraId="603E71F4" w14:textId="77777777" w:rsidTr="006D6AE2">
        <w:trPr>
          <w:tblHeader/>
        </w:trPr>
        <w:tc>
          <w:tcPr>
            <w:tcW w:w="5940" w:type="dxa"/>
            <w:gridSpan w:val="2"/>
          </w:tcPr>
          <w:p w14:paraId="7299A8D4" w14:textId="77777777" w:rsidR="00F53BD6" w:rsidRPr="003B5990" w:rsidRDefault="004041FE" w:rsidP="004041FE">
            <w:pPr>
              <w:pStyle w:val="Titre2"/>
              <w:rPr>
                <w:rFonts w:ascii="Verdana" w:hAnsi="Verdana" w:cs="Arial"/>
                <w:szCs w:val="22"/>
              </w:rPr>
            </w:pPr>
            <w:proofErr w:type="spellStart"/>
            <w:r w:rsidRPr="003B5990">
              <w:rPr>
                <w:rFonts w:ascii="Verdana" w:hAnsi="Verdana" w:cs="Arial"/>
                <w:szCs w:val="22"/>
              </w:rPr>
              <w:t>Ïdgroup</w:t>
            </w:r>
            <w:proofErr w:type="spellEnd"/>
          </w:p>
        </w:tc>
        <w:tc>
          <w:tcPr>
            <w:tcW w:w="4296" w:type="dxa"/>
          </w:tcPr>
          <w:p w14:paraId="0BEEB911" w14:textId="77777777" w:rsidR="00F53BD6" w:rsidRPr="003B5990" w:rsidRDefault="00F53BD6" w:rsidP="004041FE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</w:t>
            </w:r>
            <w:r w:rsidR="005944EB" w:rsidRPr="003B5990">
              <w:rPr>
                <w:rFonts w:ascii="Verdana" w:hAnsi="Verdana"/>
                <w:szCs w:val="22"/>
              </w:rPr>
              <w:t>’Août à S</w:t>
            </w:r>
            <w:r w:rsidR="004041FE" w:rsidRPr="003B5990">
              <w:rPr>
                <w:rFonts w:ascii="Verdana" w:hAnsi="Verdana"/>
                <w:szCs w:val="22"/>
              </w:rPr>
              <w:t>eptembre 2010</w:t>
            </w:r>
          </w:p>
        </w:tc>
      </w:tr>
      <w:tr w:rsidR="00F53BD6" w:rsidRPr="003B5990" w14:paraId="0571B391" w14:textId="77777777" w:rsidTr="006D6AE2">
        <w:tc>
          <w:tcPr>
            <w:tcW w:w="2977" w:type="dxa"/>
          </w:tcPr>
          <w:p w14:paraId="56A680FF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4CAF8AEE" w14:textId="77777777" w:rsidR="00F53BD6" w:rsidRPr="003B5990" w:rsidRDefault="004041FE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Tierce Maintenance Applicative Paie</w:t>
            </w:r>
          </w:p>
        </w:tc>
      </w:tr>
      <w:tr w:rsidR="00F53BD6" w:rsidRPr="003B5990" w14:paraId="308C1725" w14:textId="77777777" w:rsidTr="006D6AE2">
        <w:tc>
          <w:tcPr>
            <w:tcW w:w="2977" w:type="dxa"/>
          </w:tcPr>
          <w:p w14:paraId="760272C0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56F92EFA" w14:textId="77777777" w:rsidR="00F53BD6" w:rsidRPr="003B5990" w:rsidRDefault="004041FE" w:rsidP="004041FE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Fiabilisation du paramétrage Paie</w:t>
            </w:r>
          </w:p>
        </w:tc>
      </w:tr>
      <w:tr w:rsidR="00F53BD6" w:rsidRPr="003B5990" w14:paraId="6CFD5182" w14:textId="77777777" w:rsidTr="006D6AE2">
        <w:tc>
          <w:tcPr>
            <w:tcW w:w="2977" w:type="dxa"/>
          </w:tcPr>
          <w:p w14:paraId="0960B69E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5E4A8C82" w14:textId="77777777" w:rsidR="00F53BD6" w:rsidRPr="003B5990" w:rsidRDefault="004041FE" w:rsidP="004041FE">
            <w:pPr>
              <w:rPr>
                <w:sz w:val="22"/>
                <w:szCs w:val="22"/>
              </w:rPr>
            </w:pPr>
            <w:proofErr w:type="spellStart"/>
            <w:r w:rsidRPr="003B5990">
              <w:rPr>
                <w:sz w:val="22"/>
                <w:szCs w:val="22"/>
              </w:rPr>
              <w:t>HRa</w:t>
            </w:r>
            <w:proofErr w:type="spellEnd"/>
            <w:r w:rsidRPr="003B5990">
              <w:rPr>
                <w:sz w:val="22"/>
                <w:szCs w:val="22"/>
              </w:rPr>
              <w:t xml:space="preserve"> Suite 7 sous Linux / Oracle</w:t>
            </w:r>
          </w:p>
        </w:tc>
      </w:tr>
    </w:tbl>
    <w:p w14:paraId="4D2CD2D9" w14:textId="77777777" w:rsidR="004041FE" w:rsidRPr="003B5990" w:rsidRDefault="004041FE" w:rsidP="00F53BD6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F53BD6" w:rsidRPr="003B5990" w14:paraId="60B9E53E" w14:textId="77777777" w:rsidTr="006D6AE2">
        <w:trPr>
          <w:tblHeader/>
        </w:trPr>
        <w:tc>
          <w:tcPr>
            <w:tcW w:w="5940" w:type="dxa"/>
            <w:gridSpan w:val="2"/>
          </w:tcPr>
          <w:p w14:paraId="4BA1BAF4" w14:textId="77777777" w:rsidR="00F53BD6" w:rsidRPr="003B5990" w:rsidRDefault="006D6AE2" w:rsidP="006D6AE2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lastRenderedPageBreak/>
              <w:t>SDIS69</w:t>
            </w:r>
          </w:p>
        </w:tc>
        <w:tc>
          <w:tcPr>
            <w:tcW w:w="4296" w:type="dxa"/>
          </w:tcPr>
          <w:p w14:paraId="168E009B" w14:textId="77777777" w:rsidR="00F53BD6" w:rsidRPr="003B5990" w:rsidRDefault="00F53BD6" w:rsidP="006D6AE2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</w:t>
            </w:r>
            <w:r w:rsidR="005944EB" w:rsidRPr="003B5990">
              <w:rPr>
                <w:rFonts w:ascii="Verdana" w:hAnsi="Verdana"/>
                <w:szCs w:val="22"/>
              </w:rPr>
              <w:t>e Juin à N</w:t>
            </w:r>
            <w:r w:rsidR="006D6AE2" w:rsidRPr="003B5990">
              <w:rPr>
                <w:rFonts w:ascii="Verdana" w:hAnsi="Verdana"/>
                <w:szCs w:val="22"/>
              </w:rPr>
              <w:t>ovembre 2009</w:t>
            </w:r>
          </w:p>
        </w:tc>
      </w:tr>
      <w:tr w:rsidR="006D6AE2" w:rsidRPr="003B5990" w14:paraId="6C433168" w14:textId="77777777" w:rsidTr="006D6AE2">
        <w:tc>
          <w:tcPr>
            <w:tcW w:w="2977" w:type="dxa"/>
          </w:tcPr>
          <w:p w14:paraId="569C586F" w14:textId="77777777" w:rsidR="006D6AE2" w:rsidRPr="003B5990" w:rsidRDefault="006D6AE2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46F97D28" w14:textId="77777777" w:rsidR="006D6AE2" w:rsidRPr="003B5990" w:rsidRDefault="006D6AE2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Tierce Maintenance Applicative Paie et GA</w:t>
            </w:r>
          </w:p>
        </w:tc>
      </w:tr>
      <w:tr w:rsidR="006D6AE2" w:rsidRPr="003B5990" w14:paraId="1560DF24" w14:textId="77777777" w:rsidTr="006D6AE2">
        <w:tc>
          <w:tcPr>
            <w:tcW w:w="2977" w:type="dxa"/>
          </w:tcPr>
          <w:p w14:paraId="68CB66BA" w14:textId="77777777" w:rsidR="006D6AE2" w:rsidRPr="003B5990" w:rsidRDefault="006D6AE2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5E30E8D3" w14:textId="77777777" w:rsidR="006D6AE2" w:rsidRPr="003B5990" w:rsidRDefault="005376C5" w:rsidP="006D6AE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Apport d’expertise sur des sujets Paie</w:t>
            </w:r>
          </w:p>
        </w:tc>
      </w:tr>
      <w:tr w:rsidR="006D6AE2" w:rsidRPr="003B5990" w14:paraId="2C3990FE" w14:textId="77777777" w:rsidTr="006D6AE2">
        <w:tc>
          <w:tcPr>
            <w:tcW w:w="2977" w:type="dxa"/>
          </w:tcPr>
          <w:p w14:paraId="405D1E8D" w14:textId="77777777" w:rsidR="006D6AE2" w:rsidRPr="003B5990" w:rsidRDefault="006D6AE2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4F69E316" w14:textId="77777777" w:rsidR="006D6AE2" w:rsidRPr="003B5990" w:rsidRDefault="006D6AE2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HR Access 5 sous Unix / Oracle</w:t>
            </w:r>
          </w:p>
        </w:tc>
      </w:tr>
    </w:tbl>
    <w:p w14:paraId="377C3D7C" w14:textId="77777777" w:rsidR="00F53BD6" w:rsidRPr="003B5990" w:rsidRDefault="00F53BD6" w:rsidP="00F53BD6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F53BD6" w:rsidRPr="003B5990" w14:paraId="4F521F4A" w14:textId="77777777" w:rsidTr="006D6AE2">
        <w:trPr>
          <w:tblHeader/>
        </w:trPr>
        <w:tc>
          <w:tcPr>
            <w:tcW w:w="5940" w:type="dxa"/>
            <w:gridSpan w:val="2"/>
          </w:tcPr>
          <w:p w14:paraId="344F9663" w14:textId="77777777" w:rsidR="00F53BD6" w:rsidRPr="003B5990" w:rsidRDefault="006D6AE2" w:rsidP="006D6AE2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GIE AMT</w:t>
            </w:r>
            <w:r w:rsidR="00791A2D" w:rsidRPr="003B5990">
              <w:rPr>
                <w:rFonts w:ascii="Verdana" w:hAnsi="Verdana" w:cs="Arial"/>
                <w:szCs w:val="22"/>
              </w:rPr>
              <w:t xml:space="preserve"> </w:t>
            </w:r>
            <w:r w:rsidRPr="003B5990">
              <w:rPr>
                <w:rFonts w:ascii="Verdana" w:hAnsi="Verdana" w:cs="Arial"/>
                <w:szCs w:val="22"/>
              </w:rPr>
              <w:t>Crédit Agricole</w:t>
            </w:r>
          </w:p>
        </w:tc>
        <w:tc>
          <w:tcPr>
            <w:tcW w:w="4296" w:type="dxa"/>
          </w:tcPr>
          <w:p w14:paraId="6C4933B9" w14:textId="77777777" w:rsidR="00F53BD6" w:rsidRPr="003B5990" w:rsidRDefault="00F53BD6" w:rsidP="006D6AE2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5944EB" w:rsidRPr="003B5990">
              <w:rPr>
                <w:rFonts w:ascii="Verdana" w:hAnsi="Verdana"/>
                <w:szCs w:val="22"/>
              </w:rPr>
              <w:t xml:space="preserve"> Janvier 2007 à A</w:t>
            </w:r>
            <w:r w:rsidR="006D6AE2" w:rsidRPr="003B5990">
              <w:rPr>
                <w:rFonts w:ascii="Verdana" w:hAnsi="Verdana"/>
                <w:szCs w:val="22"/>
              </w:rPr>
              <w:t>vril 2008</w:t>
            </w:r>
          </w:p>
        </w:tc>
      </w:tr>
      <w:tr w:rsidR="00F53BD6" w:rsidRPr="003B5990" w14:paraId="642975EB" w14:textId="77777777" w:rsidTr="006D6AE2">
        <w:tc>
          <w:tcPr>
            <w:tcW w:w="2977" w:type="dxa"/>
          </w:tcPr>
          <w:p w14:paraId="1C87470E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0CBDB084" w14:textId="77777777" w:rsidR="00F53BD6" w:rsidRPr="003B5990" w:rsidRDefault="006D6AE2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Projet d’intégration d’une nouvelle caisse dans le SI du GIE AMT</w:t>
            </w:r>
          </w:p>
        </w:tc>
      </w:tr>
      <w:tr w:rsidR="00F53BD6" w:rsidRPr="003B5990" w14:paraId="0D49C8BF" w14:textId="77777777" w:rsidTr="006D6AE2">
        <w:tc>
          <w:tcPr>
            <w:tcW w:w="2977" w:type="dxa"/>
          </w:tcPr>
          <w:p w14:paraId="259D9A87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2A3E04EF" w14:textId="77777777" w:rsidR="006D6AE2" w:rsidRPr="003B5990" w:rsidRDefault="006D6AE2" w:rsidP="006D6AE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Responsable des chantiers paie et reprise de données : études détaillées, réalisation</w:t>
            </w:r>
          </w:p>
          <w:p w14:paraId="28502123" w14:textId="77777777" w:rsidR="006D6AE2" w:rsidRPr="003B5990" w:rsidRDefault="006D6AE2" w:rsidP="006D6AE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Paramétrage GTA</w:t>
            </w:r>
          </w:p>
          <w:p w14:paraId="25140D2A" w14:textId="77777777" w:rsidR="00F53BD6" w:rsidRPr="003B5990" w:rsidRDefault="006D6AE2" w:rsidP="006D6AE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Participation aux réunions de suivi</w:t>
            </w:r>
          </w:p>
        </w:tc>
      </w:tr>
      <w:tr w:rsidR="006D6AE2" w:rsidRPr="003B5990" w14:paraId="5CC7D04C" w14:textId="77777777" w:rsidTr="006D6AE2">
        <w:tc>
          <w:tcPr>
            <w:tcW w:w="2977" w:type="dxa"/>
          </w:tcPr>
          <w:p w14:paraId="62A6FB9C" w14:textId="77777777" w:rsidR="006D6AE2" w:rsidRPr="003B5990" w:rsidRDefault="006D6AE2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3B0F80AA" w14:textId="77777777" w:rsidR="006D6AE2" w:rsidRPr="003B5990" w:rsidRDefault="006D6AE2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HR Access 5 sous MVS / DB2</w:t>
            </w:r>
          </w:p>
        </w:tc>
      </w:tr>
    </w:tbl>
    <w:p w14:paraId="788EEBF1" w14:textId="77777777" w:rsidR="00F53BD6" w:rsidRPr="003B5990" w:rsidRDefault="00F53BD6" w:rsidP="00F53BD6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F53BD6" w:rsidRPr="003B5990" w14:paraId="3998793E" w14:textId="77777777" w:rsidTr="006D6AE2">
        <w:trPr>
          <w:tblHeader/>
        </w:trPr>
        <w:tc>
          <w:tcPr>
            <w:tcW w:w="5940" w:type="dxa"/>
            <w:gridSpan w:val="2"/>
          </w:tcPr>
          <w:p w14:paraId="1DFE71D1" w14:textId="77777777" w:rsidR="00F53BD6" w:rsidRPr="003B5990" w:rsidRDefault="006D6AE2" w:rsidP="006D6AE2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HR Access Solutions</w:t>
            </w:r>
            <w:bookmarkStart w:id="4" w:name="_GoBack"/>
            <w:bookmarkEnd w:id="4"/>
          </w:p>
        </w:tc>
        <w:tc>
          <w:tcPr>
            <w:tcW w:w="4296" w:type="dxa"/>
          </w:tcPr>
          <w:p w14:paraId="45611CBE" w14:textId="77777777" w:rsidR="00F53BD6" w:rsidRPr="003B5990" w:rsidRDefault="00F53BD6" w:rsidP="006D6AE2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</w:t>
            </w:r>
            <w:r w:rsidR="005944EB" w:rsidRPr="003B5990">
              <w:rPr>
                <w:rFonts w:ascii="Verdana" w:hAnsi="Verdana"/>
                <w:szCs w:val="22"/>
              </w:rPr>
              <w:t>’Avril 2006 à J</w:t>
            </w:r>
            <w:r w:rsidR="006D6AE2" w:rsidRPr="003B5990">
              <w:rPr>
                <w:rFonts w:ascii="Verdana" w:hAnsi="Verdana"/>
                <w:szCs w:val="22"/>
              </w:rPr>
              <w:t>anvier 2007</w:t>
            </w:r>
          </w:p>
        </w:tc>
      </w:tr>
      <w:tr w:rsidR="00F53BD6" w:rsidRPr="003B5990" w14:paraId="0E0FDEB6" w14:textId="77777777" w:rsidTr="006D6AE2">
        <w:tc>
          <w:tcPr>
            <w:tcW w:w="2977" w:type="dxa"/>
          </w:tcPr>
          <w:p w14:paraId="29701FA8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4D7B4B98" w14:textId="77777777" w:rsidR="00F53BD6" w:rsidRPr="003B5990" w:rsidRDefault="00F945A6" w:rsidP="006D6AE2">
            <w:pPr>
              <w:rPr>
                <w:sz w:val="22"/>
                <w:szCs w:val="22"/>
                <w:highlight w:val="yellow"/>
              </w:rPr>
            </w:pPr>
            <w:r w:rsidRPr="003B5990">
              <w:rPr>
                <w:sz w:val="22"/>
                <w:szCs w:val="22"/>
              </w:rPr>
              <w:t xml:space="preserve">Support </w:t>
            </w:r>
            <w:r w:rsidR="005944EB" w:rsidRPr="003B5990">
              <w:rPr>
                <w:sz w:val="22"/>
                <w:szCs w:val="22"/>
              </w:rPr>
              <w:t>Hotline</w:t>
            </w:r>
            <w:r w:rsidRPr="003B5990">
              <w:rPr>
                <w:sz w:val="22"/>
                <w:szCs w:val="22"/>
              </w:rPr>
              <w:t xml:space="preserve"> sur le module HR Design d’HR Access</w:t>
            </w:r>
          </w:p>
        </w:tc>
      </w:tr>
      <w:tr w:rsidR="00F53BD6" w:rsidRPr="003B5990" w14:paraId="2887B03F" w14:textId="77777777" w:rsidTr="006D6AE2">
        <w:tc>
          <w:tcPr>
            <w:tcW w:w="2977" w:type="dxa"/>
          </w:tcPr>
          <w:p w14:paraId="11DFB374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4DF4199E" w14:textId="77777777" w:rsidR="00F53BD6" w:rsidRPr="003B5990" w:rsidRDefault="006D6AE2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HR Access toutes versions</w:t>
            </w:r>
          </w:p>
        </w:tc>
      </w:tr>
    </w:tbl>
    <w:p w14:paraId="78811F4D" w14:textId="77777777" w:rsidR="00F53BD6" w:rsidRPr="003B5990" w:rsidRDefault="00F53BD6" w:rsidP="00F53BD6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F53BD6" w:rsidRPr="003B5990" w14:paraId="0EC80706" w14:textId="77777777" w:rsidTr="006D6AE2">
        <w:trPr>
          <w:tblHeader/>
        </w:trPr>
        <w:tc>
          <w:tcPr>
            <w:tcW w:w="5940" w:type="dxa"/>
            <w:gridSpan w:val="2"/>
          </w:tcPr>
          <w:p w14:paraId="0C9AB294" w14:textId="77777777" w:rsidR="00F53BD6" w:rsidRPr="003B5990" w:rsidRDefault="006D6AE2" w:rsidP="006D6AE2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Mairie de Toulon</w:t>
            </w:r>
          </w:p>
        </w:tc>
        <w:tc>
          <w:tcPr>
            <w:tcW w:w="4296" w:type="dxa"/>
          </w:tcPr>
          <w:p w14:paraId="25C196EF" w14:textId="77777777" w:rsidR="00F53BD6" w:rsidRPr="003B5990" w:rsidRDefault="006D6AE2" w:rsidP="006D6AE2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Mars 2006</w:t>
            </w:r>
          </w:p>
        </w:tc>
      </w:tr>
      <w:tr w:rsidR="00F53BD6" w:rsidRPr="003B5990" w14:paraId="33202BE1" w14:textId="77777777" w:rsidTr="006D6AE2">
        <w:tc>
          <w:tcPr>
            <w:tcW w:w="2977" w:type="dxa"/>
          </w:tcPr>
          <w:p w14:paraId="2AC22D80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76584371" w14:textId="77777777" w:rsidR="00F53BD6" w:rsidRPr="003B5990" w:rsidRDefault="006D6AE2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Maintenance paramétrage paie et traitements</w:t>
            </w:r>
          </w:p>
        </w:tc>
      </w:tr>
      <w:tr w:rsidR="006D6AE2" w:rsidRPr="003B5990" w14:paraId="659C8589" w14:textId="77777777" w:rsidTr="006D6AE2">
        <w:tc>
          <w:tcPr>
            <w:tcW w:w="2977" w:type="dxa"/>
          </w:tcPr>
          <w:p w14:paraId="74402AE1" w14:textId="77777777" w:rsidR="006D6AE2" w:rsidRPr="003B5990" w:rsidRDefault="006D6AE2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5CB9F944" w14:textId="77777777" w:rsidR="006D6AE2" w:rsidRPr="003B5990" w:rsidRDefault="006D6AE2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HR Access 5 sous Unix / Oracle</w:t>
            </w:r>
          </w:p>
        </w:tc>
      </w:tr>
    </w:tbl>
    <w:p w14:paraId="40BBBED2" w14:textId="77777777" w:rsidR="00F53BD6" w:rsidRPr="003B5990" w:rsidRDefault="00F53BD6" w:rsidP="00F53BD6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F53BD6" w:rsidRPr="003B5990" w14:paraId="5D8CA9B2" w14:textId="77777777" w:rsidTr="006D6AE2">
        <w:trPr>
          <w:tblHeader/>
        </w:trPr>
        <w:tc>
          <w:tcPr>
            <w:tcW w:w="5940" w:type="dxa"/>
            <w:gridSpan w:val="2"/>
          </w:tcPr>
          <w:p w14:paraId="7D946743" w14:textId="77777777" w:rsidR="00F53BD6" w:rsidRPr="003B5990" w:rsidRDefault="006D6AE2" w:rsidP="006D6AE2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ESCOTA</w:t>
            </w:r>
          </w:p>
        </w:tc>
        <w:tc>
          <w:tcPr>
            <w:tcW w:w="4296" w:type="dxa"/>
          </w:tcPr>
          <w:p w14:paraId="414A6189" w14:textId="77777777" w:rsidR="00F53BD6" w:rsidRPr="003B5990" w:rsidRDefault="00F53BD6" w:rsidP="001B442F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5944EB" w:rsidRPr="003B5990">
              <w:rPr>
                <w:rFonts w:ascii="Verdana" w:hAnsi="Verdana"/>
                <w:szCs w:val="22"/>
              </w:rPr>
              <w:t xml:space="preserve"> Février à M</w:t>
            </w:r>
            <w:r w:rsidR="001B442F" w:rsidRPr="003B5990">
              <w:rPr>
                <w:rFonts w:ascii="Verdana" w:hAnsi="Verdana"/>
                <w:szCs w:val="22"/>
              </w:rPr>
              <w:t>ars 2006</w:t>
            </w:r>
          </w:p>
        </w:tc>
      </w:tr>
      <w:tr w:rsidR="00F53BD6" w:rsidRPr="003B5990" w14:paraId="788892BA" w14:textId="77777777" w:rsidTr="006D6AE2">
        <w:tc>
          <w:tcPr>
            <w:tcW w:w="2977" w:type="dxa"/>
          </w:tcPr>
          <w:p w14:paraId="78570533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3D6F792D" w14:textId="77777777" w:rsidR="00F53BD6" w:rsidRPr="003B5990" w:rsidRDefault="00F945A6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Analyse technique et développement des déclarations mensuelles et annuelles URSSAF</w:t>
            </w:r>
          </w:p>
        </w:tc>
      </w:tr>
      <w:tr w:rsidR="00F53BD6" w:rsidRPr="003B5990" w14:paraId="71C4AC8A" w14:textId="77777777" w:rsidTr="006D6AE2">
        <w:tc>
          <w:tcPr>
            <w:tcW w:w="2977" w:type="dxa"/>
          </w:tcPr>
          <w:p w14:paraId="2A71F28A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70727378" w14:textId="77777777" w:rsidR="00F53BD6" w:rsidRPr="003B5990" w:rsidRDefault="001B442F" w:rsidP="001B442F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HR Access 2 sous AS400 / DB2</w:t>
            </w:r>
          </w:p>
        </w:tc>
      </w:tr>
    </w:tbl>
    <w:p w14:paraId="211C2458" w14:textId="77777777" w:rsidR="00F53BD6" w:rsidRPr="003B5990" w:rsidRDefault="00F53BD6" w:rsidP="00F53BD6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F53BD6" w:rsidRPr="003B5990" w14:paraId="501C98F3" w14:textId="77777777" w:rsidTr="006D6AE2">
        <w:trPr>
          <w:tblHeader/>
        </w:trPr>
        <w:tc>
          <w:tcPr>
            <w:tcW w:w="5940" w:type="dxa"/>
            <w:gridSpan w:val="2"/>
          </w:tcPr>
          <w:p w14:paraId="4FAB0156" w14:textId="77777777" w:rsidR="00F53BD6" w:rsidRPr="003B5990" w:rsidRDefault="001B442F" w:rsidP="001B442F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Chambre de commerce et d’Industrie Marseille</w:t>
            </w:r>
            <w:r w:rsidR="00791A2D" w:rsidRPr="003B5990">
              <w:rPr>
                <w:rFonts w:ascii="Verdana" w:hAnsi="Verdana" w:cs="Arial"/>
                <w:szCs w:val="22"/>
              </w:rPr>
              <w:t xml:space="preserve"> </w:t>
            </w:r>
            <w:r w:rsidRPr="003B5990">
              <w:rPr>
                <w:rFonts w:ascii="Verdana" w:hAnsi="Verdana" w:cs="Arial"/>
                <w:szCs w:val="22"/>
              </w:rPr>
              <w:t>Provence</w:t>
            </w:r>
          </w:p>
        </w:tc>
        <w:tc>
          <w:tcPr>
            <w:tcW w:w="4296" w:type="dxa"/>
          </w:tcPr>
          <w:p w14:paraId="6E5F1103" w14:textId="77777777" w:rsidR="00F53BD6" w:rsidRPr="003B5990" w:rsidRDefault="001B442F" w:rsidP="006D6AE2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Février 2006</w:t>
            </w:r>
          </w:p>
        </w:tc>
      </w:tr>
      <w:tr w:rsidR="00F53BD6" w:rsidRPr="003B5990" w14:paraId="10D7AB16" w14:textId="77777777" w:rsidTr="006D6AE2">
        <w:tc>
          <w:tcPr>
            <w:tcW w:w="2977" w:type="dxa"/>
          </w:tcPr>
          <w:p w14:paraId="74247BAA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36A91D59" w14:textId="77777777" w:rsidR="00F53BD6" w:rsidRPr="003B5990" w:rsidRDefault="001B442F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Tierce Maintenance Applicative</w:t>
            </w:r>
          </w:p>
        </w:tc>
      </w:tr>
      <w:tr w:rsidR="00F53BD6" w:rsidRPr="003B5990" w14:paraId="76475356" w14:textId="77777777" w:rsidTr="006D6AE2">
        <w:tc>
          <w:tcPr>
            <w:tcW w:w="2977" w:type="dxa"/>
          </w:tcPr>
          <w:p w14:paraId="3CCB36F8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lastRenderedPageBreak/>
              <w:t>Détail de la mission</w:t>
            </w:r>
          </w:p>
        </w:tc>
        <w:tc>
          <w:tcPr>
            <w:tcW w:w="7259" w:type="dxa"/>
            <w:gridSpan w:val="2"/>
          </w:tcPr>
          <w:p w14:paraId="5B08A8FA" w14:textId="77777777" w:rsidR="00F53BD6" w:rsidRPr="003B5990" w:rsidRDefault="001B442F" w:rsidP="001B442F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Maintenance corrective sur explorations et traitements</w:t>
            </w:r>
          </w:p>
        </w:tc>
      </w:tr>
      <w:tr w:rsidR="001B442F" w:rsidRPr="003B5990" w14:paraId="77F9A05F" w14:textId="77777777" w:rsidTr="006D6AE2">
        <w:tc>
          <w:tcPr>
            <w:tcW w:w="2977" w:type="dxa"/>
          </w:tcPr>
          <w:p w14:paraId="29550640" w14:textId="77777777" w:rsidR="001B442F" w:rsidRPr="003B5990" w:rsidRDefault="001B442F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3DDD9067" w14:textId="77777777" w:rsidR="001B442F" w:rsidRPr="003B5990" w:rsidRDefault="001B442F" w:rsidP="001B442F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HR Access 2 sous Unix / Oracle</w:t>
            </w:r>
          </w:p>
        </w:tc>
      </w:tr>
    </w:tbl>
    <w:p w14:paraId="3E8A5E5D" w14:textId="77777777" w:rsidR="00F53BD6" w:rsidRPr="003B5990" w:rsidRDefault="00F53BD6" w:rsidP="00F53BD6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F53BD6" w:rsidRPr="003B5990" w14:paraId="5CFA5186" w14:textId="77777777" w:rsidTr="006D6AE2">
        <w:trPr>
          <w:tblHeader/>
        </w:trPr>
        <w:tc>
          <w:tcPr>
            <w:tcW w:w="5940" w:type="dxa"/>
            <w:gridSpan w:val="2"/>
          </w:tcPr>
          <w:p w14:paraId="5D52E761" w14:textId="77777777" w:rsidR="00F53BD6" w:rsidRPr="003B5990" w:rsidRDefault="001B442F" w:rsidP="006D6AE2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ELYO</w:t>
            </w:r>
          </w:p>
        </w:tc>
        <w:tc>
          <w:tcPr>
            <w:tcW w:w="4296" w:type="dxa"/>
          </w:tcPr>
          <w:p w14:paraId="50836D06" w14:textId="77777777" w:rsidR="00F53BD6" w:rsidRPr="003B5990" w:rsidRDefault="00F53BD6" w:rsidP="001B442F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5944EB" w:rsidRPr="003B5990">
              <w:rPr>
                <w:rFonts w:ascii="Verdana" w:hAnsi="Verdana"/>
                <w:szCs w:val="22"/>
              </w:rPr>
              <w:t xml:space="preserve"> Novembre 2004 à D</w:t>
            </w:r>
            <w:r w:rsidR="001B442F" w:rsidRPr="003B5990">
              <w:rPr>
                <w:rFonts w:ascii="Verdana" w:hAnsi="Verdana"/>
                <w:szCs w:val="22"/>
              </w:rPr>
              <w:t>écembre 2005</w:t>
            </w:r>
          </w:p>
        </w:tc>
      </w:tr>
      <w:tr w:rsidR="00F53BD6" w:rsidRPr="003B5990" w14:paraId="0DEC8C6D" w14:textId="77777777" w:rsidTr="006D6AE2">
        <w:tc>
          <w:tcPr>
            <w:tcW w:w="2977" w:type="dxa"/>
          </w:tcPr>
          <w:p w14:paraId="0A16736D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1A56C5BC" w14:textId="77777777" w:rsidR="00F53BD6" w:rsidRPr="003B5990" w:rsidRDefault="001B442F" w:rsidP="006D6AE2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Tierce Maintenance applicative Outsourcing</w:t>
            </w:r>
          </w:p>
        </w:tc>
      </w:tr>
      <w:tr w:rsidR="00F53BD6" w:rsidRPr="003B5990" w14:paraId="3FBAC846" w14:textId="77777777" w:rsidTr="006D6AE2">
        <w:tc>
          <w:tcPr>
            <w:tcW w:w="2977" w:type="dxa"/>
          </w:tcPr>
          <w:p w14:paraId="46D3DDE1" w14:textId="77777777" w:rsidR="00F53BD6" w:rsidRPr="003B5990" w:rsidRDefault="00F53BD6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48F3E7FD" w14:textId="77777777" w:rsidR="00791A2D" w:rsidRPr="003B5990" w:rsidRDefault="00791A2D" w:rsidP="001B442F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Chargée de projet</w:t>
            </w:r>
          </w:p>
          <w:p w14:paraId="5017BA4A" w14:textId="77777777" w:rsidR="001B442F" w:rsidRPr="003B5990" w:rsidRDefault="001B442F" w:rsidP="001B442F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Prise en charge d’événements Gestion administrative et Paie (11 000 bulletins)</w:t>
            </w:r>
          </w:p>
          <w:p w14:paraId="39527982" w14:textId="77777777" w:rsidR="001B442F" w:rsidRPr="003B5990" w:rsidRDefault="001B442F" w:rsidP="001B442F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Veille législative</w:t>
            </w:r>
          </w:p>
          <w:p w14:paraId="2C0C34CA" w14:textId="77777777" w:rsidR="001B442F" w:rsidRPr="003B5990" w:rsidRDefault="001B442F" w:rsidP="001B442F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Suivi de production du cycle de paie</w:t>
            </w:r>
          </w:p>
          <w:p w14:paraId="6B51E493" w14:textId="77777777" w:rsidR="00F53BD6" w:rsidRPr="003B5990" w:rsidRDefault="001B442F" w:rsidP="001B442F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Gestion de la relation avec la sous-traitance pour la production et l’éditique (</w:t>
            </w:r>
            <w:proofErr w:type="spellStart"/>
            <w:r w:rsidRPr="003B5990">
              <w:rPr>
                <w:sz w:val="22"/>
                <w:szCs w:val="22"/>
              </w:rPr>
              <w:t>Euriware</w:t>
            </w:r>
            <w:proofErr w:type="spellEnd"/>
            <w:r w:rsidRPr="003B5990">
              <w:rPr>
                <w:sz w:val="22"/>
                <w:szCs w:val="22"/>
              </w:rPr>
              <w:t>/ORSID)</w:t>
            </w:r>
          </w:p>
        </w:tc>
      </w:tr>
      <w:tr w:rsidR="001B442F" w:rsidRPr="003B5990" w14:paraId="70833334" w14:textId="77777777" w:rsidTr="006D6AE2">
        <w:tc>
          <w:tcPr>
            <w:tcW w:w="2977" w:type="dxa"/>
          </w:tcPr>
          <w:p w14:paraId="7BA1FC6B" w14:textId="77777777" w:rsidR="001B442F" w:rsidRPr="003B5990" w:rsidRDefault="001B442F" w:rsidP="006D6AE2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105D90A8" w14:textId="77777777" w:rsidR="001B442F" w:rsidRPr="003B5990" w:rsidRDefault="001B442F" w:rsidP="001B442F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HR Access 1.5 sous Unix / Oracle</w:t>
            </w:r>
          </w:p>
        </w:tc>
      </w:tr>
    </w:tbl>
    <w:p w14:paraId="7450383D" w14:textId="77777777" w:rsidR="00F53BD6" w:rsidRPr="003B5990" w:rsidRDefault="00F53BD6" w:rsidP="00F53BD6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1B442F" w:rsidRPr="003B5990" w14:paraId="106133C5" w14:textId="77777777" w:rsidTr="005376C5">
        <w:trPr>
          <w:tblHeader/>
        </w:trPr>
        <w:tc>
          <w:tcPr>
            <w:tcW w:w="5940" w:type="dxa"/>
            <w:gridSpan w:val="2"/>
          </w:tcPr>
          <w:p w14:paraId="448A8128" w14:textId="77777777" w:rsidR="001B442F" w:rsidRPr="003B5990" w:rsidRDefault="001B442F" w:rsidP="001B442F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Mairie de Paris</w:t>
            </w:r>
          </w:p>
        </w:tc>
        <w:tc>
          <w:tcPr>
            <w:tcW w:w="4296" w:type="dxa"/>
          </w:tcPr>
          <w:p w14:paraId="1089C542" w14:textId="77777777" w:rsidR="001B442F" w:rsidRPr="003B5990" w:rsidRDefault="001B442F" w:rsidP="001B442F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E1345F" w:rsidRPr="003B5990">
              <w:rPr>
                <w:rFonts w:ascii="Verdana" w:hAnsi="Verdana"/>
                <w:szCs w:val="22"/>
              </w:rPr>
              <w:t xml:space="preserve"> F</w:t>
            </w:r>
            <w:r w:rsidRPr="003B5990">
              <w:rPr>
                <w:rFonts w:ascii="Verdana" w:hAnsi="Verdana"/>
                <w:szCs w:val="22"/>
              </w:rPr>
              <w:t>évrier</w:t>
            </w:r>
            <w:r w:rsidR="00E1345F" w:rsidRPr="003B5990">
              <w:rPr>
                <w:rFonts w:ascii="Verdana" w:hAnsi="Verdana"/>
                <w:szCs w:val="22"/>
              </w:rPr>
              <w:t xml:space="preserve"> à O</w:t>
            </w:r>
            <w:r w:rsidRPr="003B5990">
              <w:rPr>
                <w:rFonts w:ascii="Verdana" w:hAnsi="Verdana"/>
                <w:szCs w:val="22"/>
              </w:rPr>
              <w:t>ctobre 2004</w:t>
            </w:r>
          </w:p>
        </w:tc>
      </w:tr>
      <w:tr w:rsidR="001B442F" w:rsidRPr="003B5990" w14:paraId="494CF47C" w14:textId="77777777" w:rsidTr="005376C5">
        <w:tc>
          <w:tcPr>
            <w:tcW w:w="2977" w:type="dxa"/>
          </w:tcPr>
          <w:p w14:paraId="7C0BC848" w14:textId="77777777" w:rsidR="001B442F" w:rsidRPr="003B5990" w:rsidRDefault="001B442F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6B0F6971" w14:textId="77777777" w:rsidR="001B442F" w:rsidRPr="003B5990" w:rsidRDefault="001B442F" w:rsidP="001B442F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Migration SIGAGIP vers </w:t>
            </w:r>
            <w:proofErr w:type="spellStart"/>
            <w:r w:rsidRPr="003B5990">
              <w:rPr>
                <w:sz w:val="22"/>
                <w:szCs w:val="22"/>
              </w:rPr>
              <w:t>HRAccess</w:t>
            </w:r>
            <w:proofErr w:type="spellEnd"/>
            <w:r w:rsidRPr="003B5990">
              <w:rPr>
                <w:sz w:val="22"/>
                <w:szCs w:val="22"/>
              </w:rPr>
              <w:t xml:space="preserve"> 5 (110 000 bulletins) </w:t>
            </w:r>
          </w:p>
        </w:tc>
      </w:tr>
      <w:tr w:rsidR="001B442F" w:rsidRPr="003B5990" w14:paraId="37077838" w14:textId="77777777" w:rsidTr="005376C5">
        <w:tc>
          <w:tcPr>
            <w:tcW w:w="2977" w:type="dxa"/>
          </w:tcPr>
          <w:p w14:paraId="284C0A32" w14:textId="77777777" w:rsidR="001B442F" w:rsidRPr="003B5990" w:rsidRDefault="001B442F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082FEF24" w14:textId="77777777" w:rsidR="001B442F" w:rsidRPr="003B5990" w:rsidRDefault="001B442F" w:rsidP="001B442F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Responsable des chantiers Interface comptable (ventilation budgétaire et mandatement) et États post-paie</w:t>
            </w:r>
          </w:p>
          <w:p w14:paraId="31F5FCCA" w14:textId="77777777" w:rsidR="001B442F" w:rsidRPr="003B5990" w:rsidRDefault="001B442F" w:rsidP="001B442F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Conception générale et détaillée</w:t>
            </w:r>
          </w:p>
          <w:p w14:paraId="44EF9A83" w14:textId="77777777" w:rsidR="001B442F" w:rsidRPr="003B5990" w:rsidRDefault="001B442F" w:rsidP="001B442F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Encadrement de l’équipe de réalisation</w:t>
            </w:r>
          </w:p>
        </w:tc>
      </w:tr>
      <w:tr w:rsidR="001B442F" w:rsidRPr="003B5990" w14:paraId="6B676BF2" w14:textId="77777777" w:rsidTr="005376C5">
        <w:tc>
          <w:tcPr>
            <w:tcW w:w="2977" w:type="dxa"/>
          </w:tcPr>
          <w:p w14:paraId="349BD403" w14:textId="77777777" w:rsidR="001B442F" w:rsidRPr="003B5990" w:rsidRDefault="001B442F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59213E7F" w14:textId="77777777" w:rsidR="001B442F" w:rsidRPr="003B5990" w:rsidRDefault="001B442F" w:rsidP="001B442F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HR Access V5 sous Unix / Oracle SIGAGIP MVS / DB2</w:t>
            </w:r>
          </w:p>
        </w:tc>
      </w:tr>
    </w:tbl>
    <w:p w14:paraId="79A50CA2" w14:textId="77777777" w:rsidR="001B442F" w:rsidRPr="003B5990" w:rsidRDefault="001B442F" w:rsidP="001B442F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1B442F" w:rsidRPr="003B5990" w14:paraId="246BA81F" w14:textId="77777777" w:rsidTr="005376C5">
        <w:trPr>
          <w:tblHeader/>
        </w:trPr>
        <w:tc>
          <w:tcPr>
            <w:tcW w:w="5940" w:type="dxa"/>
            <w:gridSpan w:val="2"/>
          </w:tcPr>
          <w:p w14:paraId="4BE2AE71" w14:textId="77777777" w:rsidR="001B442F" w:rsidRPr="003B5990" w:rsidRDefault="00323E91" w:rsidP="005376C5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AFPA</w:t>
            </w:r>
          </w:p>
        </w:tc>
        <w:tc>
          <w:tcPr>
            <w:tcW w:w="4296" w:type="dxa"/>
          </w:tcPr>
          <w:p w14:paraId="524B0E2D" w14:textId="77777777" w:rsidR="001B442F" w:rsidRPr="003B5990" w:rsidRDefault="001B442F" w:rsidP="00323E91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E1345F" w:rsidRPr="003B5990">
              <w:rPr>
                <w:rFonts w:ascii="Verdana" w:hAnsi="Verdana"/>
                <w:szCs w:val="22"/>
              </w:rPr>
              <w:t xml:space="preserve"> Novembre 2003 à F</w:t>
            </w:r>
            <w:r w:rsidR="00323E91" w:rsidRPr="003B5990">
              <w:rPr>
                <w:rFonts w:ascii="Verdana" w:hAnsi="Verdana"/>
                <w:szCs w:val="22"/>
              </w:rPr>
              <w:t>évrier 2004</w:t>
            </w:r>
          </w:p>
        </w:tc>
      </w:tr>
      <w:tr w:rsidR="001B442F" w:rsidRPr="003B5990" w14:paraId="72C7C21C" w14:textId="77777777" w:rsidTr="005376C5">
        <w:tc>
          <w:tcPr>
            <w:tcW w:w="2977" w:type="dxa"/>
          </w:tcPr>
          <w:p w14:paraId="511D6396" w14:textId="77777777" w:rsidR="001B442F" w:rsidRPr="003B5990" w:rsidRDefault="001B442F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6F823F6A" w14:textId="77777777" w:rsidR="001B442F" w:rsidRPr="003B5990" w:rsidRDefault="00323E91" w:rsidP="00323E91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Migration SIGAGIP (GCOS 7) vers </w:t>
            </w:r>
            <w:proofErr w:type="spellStart"/>
            <w:r w:rsidRPr="003B5990">
              <w:rPr>
                <w:sz w:val="22"/>
                <w:szCs w:val="22"/>
              </w:rPr>
              <w:t>HRAccess</w:t>
            </w:r>
            <w:proofErr w:type="spellEnd"/>
            <w:r w:rsidRPr="003B5990">
              <w:rPr>
                <w:sz w:val="22"/>
                <w:szCs w:val="22"/>
              </w:rPr>
              <w:t xml:space="preserve"> V5 (UNIX) - 80 000 bulletins</w:t>
            </w:r>
          </w:p>
        </w:tc>
      </w:tr>
      <w:tr w:rsidR="001B442F" w:rsidRPr="003B5990" w14:paraId="523AAC99" w14:textId="77777777" w:rsidTr="005376C5">
        <w:tc>
          <w:tcPr>
            <w:tcW w:w="2977" w:type="dxa"/>
          </w:tcPr>
          <w:p w14:paraId="746EAF12" w14:textId="77777777" w:rsidR="001B442F" w:rsidRPr="003B5990" w:rsidRDefault="001B442F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553F2BF7" w14:textId="77777777" w:rsidR="00F87B39" w:rsidRPr="003B5990" w:rsidRDefault="00F87B39" w:rsidP="00323E91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Assistance Maîtrise d'Œuvre</w:t>
            </w:r>
          </w:p>
          <w:p w14:paraId="73868841" w14:textId="77777777" w:rsidR="00142067" w:rsidRPr="003B5990" w:rsidRDefault="00F87B39" w:rsidP="00323E91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Validation </w:t>
            </w:r>
            <w:r w:rsidR="00E1345F" w:rsidRPr="003B5990">
              <w:rPr>
                <w:sz w:val="22"/>
                <w:szCs w:val="22"/>
              </w:rPr>
              <w:t xml:space="preserve">de la </w:t>
            </w:r>
            <w:r w:rsidRPr="003B5990">
              <w:rPr>
                <w:sz w:val="22"/>
                <w:szCs w:val="22"/>
              </w:rPr>
              <w:t>c</w:t>
            </w:r>
            <w:r w:rsidR="00323E91" w:rsidRPr="003B5990">
              <w:rPr>
                <w:sz w:val="22"/>
                <w:szCs w:val="22"/>
              </w:rPr>
              <w:t>onception gé</w:t>
            </w:r>
            <w:r w:rsidRPr="003B5990">
              <w:rPr>
                <w:sz w:val="22"/>
                <w:szCs w:val="22"/>
              </w:rPr>
              <w:t xml:space="preserve">nérale </w:t>
            </w:r>
            <w:r w:rsidR="00E1345F" w:rsidRPr="003B5990">
              <w:rPr>
                <w:sz w:val="22"/>
                <w:szCs w:val="22"/>
              </w:rPr>
              <w:t xml:space="preserve">de l'intégrateur sur les domaines </w:t>
            </w:r>
            <w:r w:rsidRPr="003B5990">
              <w:rPr>
                <w:sz w:val="22"/>
                <w:szCs w:val="22"/>
              </w:rPr>
              <w:t xml:space="preserve">reprise et interfaces </w:t>
            </w:r>
          </w:p>
          <w:p w14:paraId="0B262A8A" w14:textId="77777777" w:rsidR="001B442F" w:rsidRPr="003B5990" w:rsidRDefault="00323E91" w:rsidP="00323E91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Production des plannings</w:t>
            </w:r>
          </w:p>
        </w:tc>
      </w:tr>
      <w:tr w:rsidR="001B442F" w:rsidRPr="003B5990" w14:paraId="767DE5FA" w14:textId="77777777" w:rsidTr="005376C5">
        <w:tc>
          <w:tcPr>
            <w:tcW w:w="2977" w:type="dxa"/>
          </w:tcPr>
          <w:p w14:paraId="2FFC59D3" w14:textId="77777777" w:rsidR="001B442F" w:rsidRPr="003B5990" w:rsidRDefault="001B442F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7F0ED13C" w14:textId="77777777" w:rsidR="001B442F" w:rsidRPr="003B5990" w:rsidRDefault="00142067" w:rsidP="005376C5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HR Access 5 sous Unix / Oracle</w:t>
            </w:r>
          </w:p>
        </w:tc>
      </w:tr>
    </w:tbl>
    <w:p w14:paraId="56EC9956" w14:textId="77777777" w:rsidR="001B442F" w:rsidRPr="003B5990" w:rsidRDefault="001B442F" w:rsidP="001B442F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1B442F" w:rsidRPr="003B5990" w14:paraId="18DC35DE" w14:textId="77777777" w:rsidTr="005376C5">
        <w:trPr>
          <w:tblHeader/>
        </w:trPr>
        <w:tc>
          <w:tcPr>
            <w:tcW w:w="5940" w:type="dxa"/>
            <w:gridSpan w:val="2"/>
          </w:tcPr>
          <w:p w14:paraId="4DC35946" w14:textId="77777777" w:rsidR="001B442F" w:rsidRPr="003B5990" w:rsidRDefault="00142067" w:rsidP="005376C5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lastRenderedPageBreak/>
              <w:t>VINCI PARK</w:t>
            </w:r>
          </w:p>
        </w:tc>
        <w:tc>
          <w:tcPr>
            <w:tcW w:w="4296" w:type="dxa"/>
          </w:tcPr>
          <w:p w14:paraId="5A44B4E2" w14:textId="77777777" w:rsidR="001B442F" w:rsidRPr="003B5990" w:rsidRDefault="001B442F" w:rsidP="00142067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E1345F" w:rsidRPr="003B5990">
              <w:rPr>
                <w:rFonts w:ascii="Verdana" w:hAnsi="Verdana"/>
                <w:szCs w:val="22"/>
              </w:rPr>
              <w:t xml:space="preserve"> Juin 2002 à J</w:t>
            </w:r>
            <w:r w:rsidR="00142067" w:rsidRPr="003B5990">
              <w:rPr>
                <w:rFonts w:ascii="Verdana" w:hAnsi="Verdana"/>
                <w:szCs w:val="22"/>
              </w:rPr>
              <w:t>anvier 2003</w:t>
            </w:r>
          </w:p>
        </w:tc>
      </w:tr>
      <w:tr w:rsidR="001B442F" w:rsidRPr="003B5990" w14:paraId="11157578" w14:textId="77777777" w:rsidTr="005376C5">
        <w:tc>
          <w:tcPr>
            <w:tcW w:w="2977" w:type="dxa"/>
          </w:tcPr>
          <w:p w14:paraId="530B517A" w14:textId="77777777" w:rsidR="001B442F" w:rsidRPr="003B5990" w:rsidRDefault="001B442F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74418843" w14:textId="77777777" w:rsidR="001B442F" w:rsidRPr="003B5990" w:rsidRDefault="00142067" w:rsidP="005376C5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Migration </w:t>
            </w:r>
            <w:r w:rsidR="00F87B39" w:rsidRPr="003B5990">
              <w:rPr>
                <w:sz w:val="22"/>
                <w:szCs w:val="22"/>
              </w:rPr>
              <w:t>Pléiades</w:t>
            </w:r>
            <w:r w:rsidR="00E1345F" w:rsidRPr="003B5990">
              <w:rPr>
                <w:sz w:val="22"/>
                <w:szCs w:val="22"/>
              </w:rPr>
              <w:t xml:space="preserve"> et</w:t>
            </w:r>
            <w:r w:rsidRPr="003B5990">
              <w:rPr>
                <w:sz w:val="22"/>
                <w:szCs w:val="22"/>
              </w:rPr>
              <w:t xml:space="preserve"> Zadig vers HR Access V3e</w:t>
            </w:r>
          </w:p>
        </w:tc>
      </w:tr>
      <w:tr w:rsidR="001B442F" w:rsidRPr="003B5990" w14:paraId="5BEBEEB7" w14:textId="77777777" w:rsidTr="005376C5">
        <w:tc>
          <w:tcPr>
            <w:tcW w:w="2977" w:type="dxa"/>
          </w:tcPr>
          <w:p w14:paraId="7F482B45" w14:textId="77777777" w:rsidR="001B442F" w:rsidRPr="003B5990" w:rsidRDefault="001B442F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0EB0FC7E" w14:textId="77777777" w:rsidR="00142067" w:rsidRPr="003B5990" w:rsidRDefault="00142067" w:rsidP="00142067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Responsable du chantier Reprise de données</w:t>
            </w:r>
          </w:p>
          <w:p w14:paraId="36D31C28" w14:textId="77777777" w:rsidR="001B442F" w:rsidRPr="003B5990" w:rsidRDefault="00142067" w:rsidP="00142067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Analyse détaillée et encadrement d’un développeur</w:t>
            </w:r>
          </w:p>
        </w:tc>
      </w:tr>
      <w:tr w:rsidR="00142067" w:rsidRPr="003B5990" w14:paraId="5A59FEDB" w14:textId="77777777" w:rsidTr="005376C5">
        <w:tc>
          <w:tcPr>
            <w:tcW w:w="2977" w:type="dxa"/>
          </w:tcPr>
          <w:p w14:paraId="0531C790" w14:textId="77777777" w:rsidR="00142067" w:rsidRPr="003B5990" w:rsidRDefault="00142067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61C1940F" w14:textId="77777777" w:rsidR="00142067" w:rsidRPr="003B5990" w:rsidRDefault="00142067" w:rsidP="00142067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HR Access V3e sous Unix / Oracle</w:t>
            </w:r>
          </w:p>
        </w:tc>
      </w:tr>
    </w:tbl>
    <w:p w14:paraId="4992F79E" w14:textId="77777777" w:rsidR="001B442F" w:rsidRPr="003B5990" w:rsidRDefault="001B442F" w:rsidP="001B442F">
      <w:pPr>
        <w:pStyle w:val="Ecartstandardentretableauxmissions"/>
        <w:rPr>
          <w:sz w:val="22"/>
          <w:szCs w:val="22"/>
        </w:rPr>
      </w:pPr>
    </w:p>
    <w:p w14:paraId="26323CFF" w14:textId="77777777" w:rsidR="00DF4D14" w:rsidRPr="003B5990" w:rsidRDefault="00DF4D14" w:rsidP="008369C3">
      <w:pPr>
        <w:pStyle w:val="Ecartstandardentretableauxmissions"/>
        <w:rPr>
          <w:sz w:val="22"/>
          <w:szCs w:val="22"/>
        </w:rPr>
      </w:pPr>
    </w:p>
    <w:p w14:paraId="705AB8E2" w14:textId="77777777" w:rsidR="002E453F" w:rsidRPr="009D0F47" w:rsidRDefault="00F54227" w:rsidP="008369C3">
      <w:pPr>
        <w:pStyle w:val="Titre1"/>
      </w:pPr>
      <w:r w:rsidRPr="009D0F47">
        <w:t>Autres expériences professionnelles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142067" w:rsidRPr="003B5990" w14:paraId="562AE98A" w14:textId="77777777" w:rsidTr="005376C5">
        <w:trPr>
          <w:tblHeader/>
        </w:trPr>
        <w:tc>
          <w:tcPr>
            <w:tcW w:w="5940" w:type="dxa"/>
            <w:gridSpan w:val="2"/>
          </w:tcPr>
          <w:p w14:paraId="6373A36C" w14:textId="77777777" w:rsidR="00142067" w:rsidRPr="003B5990" w:rsidRDefault="00142067" w:rsidP="00142067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Générale des Eaux</w:t>
            </w:r>
          </w:p>
        </w:tc>
        <w:tc>
          <w:tcPr>
            <w:tcW w:w="4296" w:type="dxa"/>
          </w:tcPr>
          <w:p w14:paraId="665140AC" w14:textId="77777777" w:rsidR="00142067" w:rsidRPr="003B5990" w:rsidRDefault="00142067" w:rsidP="00142067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E1345F" w:rsidRPr="003B5990">
              <w:rPr>
                <w:rFonts w:ascii="Verdana" w:hAnsi="Verdana"/>
                <w:szCs w:val="22"/>
              </w:rPr>
              <w:t xml:space="preserve"> Juin à O</w:t>
            </w:r>
            <w:r w:rsidRPr="003B5990">
              <w:rPr>
                <w:rFonts w:ascii="Verdana" w:hAnsi="Verdana"/>
                <w:szCs w:val="22"/>
              </w:rPr>
              <w:t>ctobre 2003</w:t>
            </w:r>
          </w:p>
        </w:tc>
      </w:tr>
      <w:tr w:rsidR="00142067" w:rsidRPr="003B5990" w14:paraId="3E5DB35A" w14:textId="77777777" w:rsidTr="005376C5">
        <w:tc>
          <w:tcPr>
            <w:tcW w:w="2977" w:type="dxa"/>
          </w:tcPr>
          <w:p w14:paraId="474E31EB" w14:textId="77777777" w:rsidR="00142067" w:rsidRPr="003B5990" w:rsidRDefault="00142067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1DDDD599" w14:textId="77777777" w:rsidR="00142067" w:rsidRPr="003B5990" w:rsidRDefault="00142067" w:rsidP="005376C5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Intégration Oracle Applications</w:t>
            </w:r>
          </w:p>
          <w:p w14:paraId="6257FE29" w14:textId="77777777" w:rsidR="00142067" w:rsidRPr="003B5990" w:rsidRDefault="00142067" w:rsidP="00142067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Gestion des travaux (gestion du référentiel – gestion et facturation</w:t>
            </w:r>
          </w:p>
          <w:p w14:paraId="64BE51D8" w14:textId="77777777" w:rsidR="00142067" w:rsidRPr="003B5990" w:rsidRDefault="00142067" w:rsidP="00142067">
            <w:pPr>
              <w:rPr>
                <w:sz w:val="22"/>
                <w:szCs w:val="22"/>
              </w:rPr>
            </w:pPr>
            <w:proofErr w:type="gramStart"/>
            <w:r w:rsidRPr="003B5990">
              <w:rPr>
                <w:sz w:val="22"/>
                <w:szCs w:val="22"/>
              </w:rPr>
              <w:t>client</w:t>
            </w:r>
            <w:proofErr w:type="gramEnd"/>
            <w:r w:rsidRPr="003B5990">
              <w:rPr>
                <w:sz w:val="22"/>
                <w:szCs w:val="22"/>
              </w:rPr>
              <w:t xml:space="preserve"> – gestion et facturation fournisseur – gestion budgétaire –</w:t>
            </w:r>
          </w:p>
          <w:p w14:paraId="7456BB55" w14:textId="77777777" w:rsidR="00142067" w:rsidRPr="003B5990" w:rsidRDefault="00142067" w:rsidP="00142067">
            <w:pPr>
              <w:rPr>
                <w:sz w:val="22"/>
                <w:szCs w:val="22"/>
              </w:rPr>
            </w:pPr>
            <w:proofErr w:type="gramStart"/>
            <w:r w:rsidRPr="003B5990">
              <w:rPr>
                <w:sz w:val="22"/>
                <w:szCs w:val="22"/>
              </w:rPr>
              <w:t>suivi</w:t>
            </w:r>
            <w:proofErr w:type="gramEnd"/>
            <w:r w:rsidRPr="003B5990">
              <w:rPr>
                <w:sz w:val="22"/>
                <w:szCs w:val="22"/>
              </w:rPr>
              <w:t xml:space="preserve"> des travaux)</w:t>
            </w:r>
          </w:p>
        </w:tc>
      </w:tr>
      <w:tr w:rsidR="00142067" w:rsidRPr="003B5990" w14:paraId="1E790A60" w14:textId="77777777" w:rsidTr="005376C5">
        <w:tc>
          <w:tcPr>
            <w:tcW w:w="2977" w:type="dxa"/>
          </w:tcPr>
          <w:p w14:paraId="2BB646C2" w14:textId="77777777" w:rsidR="00142067" w:rsidRPr="003B5990" w:rsidRDefault="00142067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0AC549C3" w14:textId="77777777" w:rsidR="00142067" w:rsidRPr="003B5990" w:rsidRDefault="00142067" w:rsidP="00142067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Étude détaillée et réalisation de la partie gestion budgétaire</w:t>
            </w:r>
          </w:p>
          <w:p w14:paraId="4DAB63AE" w14:textId="77777777" w:rsidR="00142067" w:rsidRPr="003B5990" w:rsidRDefault="00142067" w:rsidP="00142067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En back-up du chef de projet, planification et suivi des travaux (6 à 10 ingénieurs et consultants)</w:t>
            </w:r>
          </w:p>
          <w:p w14:paraId="431BD9A3" w14:textId="77777777" w:rsidR="00142067" w:rsidRPr="003B5990" w:rsidRDefault="00142067" w:rsidP="00142067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Pilotage des développements spécifiques (</w:t>
            </w:r>
            <w:proofErr w:type="spellStart"/>
            <w:r w:rsidRPr="003B5990">
              <w:rPr>
                <w:sz w:val="22"/>
                <w:szCs w:val="22"/>
              </w:rPr>
              <w:t>Forms</w:t>
            </w:r>
            <w:proofErr w:type="spellEnd"/>
            <w:r w:rsidRPr="003B5990">
              <w:rPr>
                <w:sz w:val="22"/>
                <w:szCs w:val="22"/>
              </w:rPr>
              <w:t>, report, PL/SQL), Coordination fonctionnelle et technique</w:t>
            </w:r>
          </w:p>
        </w:tc>
      </w:tr>
      <w:tr w:rsidR="00142067" w:rsidRPr="003B5990" w14:paraId="49A5C805" w14:textId="77777777" w:rsidTr="005376C5">
        <w:tc>
          <w:tcPr>
            <w:tcW w:w="2977" w:type="dxa"/>
          </w:tcPr>
          <w:p w14:paraId="248FB548" w14:textId="77777777" w:rsidR="00142067" w:rsidRPr="003B5990" w:rsidRDefault="00142067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382A4BAC" w14:textId="77777777" w:rsidR="00142067" w:rsidRPr="003B5990" w:rsidRDefault="00142067" w:rsidP="005376C5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Oracle Applications</w:t>
            </w:r>
          </w:p>
        </w:tc>
      </w:tr>
    </w:tbl>
    <w:p w14:paraId="77F74D0B" w14:textId="77777777" w:rsidR="00F54227" w:rsidRPr="003B5990" w:rsidRDefault="00F54227" w:rsidP="008369C3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142067" w:rsidRPr="003B5990" w14:paraId="4C1A2271" w14:textId="77777777" w:rsidTr="005376C5">
        <w:trPr>
          <w:tblHeader/>
        </w:trPr>
        <w:tc>
          <w:tcPr>
            <w:tcW w:w="5940" w:type="dxa"/>
            <w:gridSpan w:val="2"/>
          </w:tcPr>
          <w:p w14:paraId="6553880B" w14:textId="77777777" w:rsidR="00142067" w:rsidRPr="003B5990" w:rsidRDefault="00142067" w:rsidP="00142067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SUEZ Environnement</w:t>
            </w:r>
          </w:p>
        </w:tc>
        <w:tc>
          <w:tcPr>
            <w:tcW w:w="4296" w:type="dxa"/>
          </w:tcPr>
          <w:p w14:paraId="5097014F" w14:textId="77777777" w:rsidR="00142067" w:rsidRPr="003B5990" w:rsidRDefault="00142067" w:rsidP="00142067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846208" w:rsidRPr="003B5990">
              <w:rPr>
                <w:rFonts w:ascii="Verdana" w:hAnsi="Verdana"/>
                <w:szCs w:val="22"/>
              </w:rPr>
              <w:t xml:space="preserve"> F</w:t>
            </w:r>
            <w:r w:rsidRPr="003B5990">
              <w:rPr>
                <w:rFonts w:ascii="Verdana" w:hAnsi="Verdana"/>
                <w:szCs w:val="22"/>
              </w:rPr>
              <w:t>évrier</w:t>
            </w:r>
            <w:r w:rsidR="00846208" w:rsidRPr="003B5990">
              <w:rPr>
                <w:rFonts w:ascii="Verdana" w:hAnsi="Verdana"/>
                <w:szCs w:val="22"/>
              </w:rPr>
              <w:t xml:space="preserve"> à M</w:t>
            </w:r>
            <w:r w:rsidRPr="003B5990">
              <w:rPr>
                <w:rFonts w:ascii="Verdana" w:hAnsi="Verdana"/>
                <w:szCs w:val="22"/>
              </w:rPr>
              <w:t>ai 2003</w:t>
            </w:r>
          </w:p>
        </w:tc>
      </w:tr>
      <w:tr w:rsidR="00142067" w:rsidRPr="003B5990" w14:paraId="662CB7DE" w14:textId="77777777" w:rsidTr="005376C5">
        <w:tc>
          <w:tcPr>
            <w:tcW w:w="2977" w:type="dxa"/>
          </w:tcPr>
          <w:p w14:paraId="21A834BA" w14:textId="77777777" w:rsidR="00142067" w:rsidRPr="003B5990" w:rsidRDefault="00142067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4CFB77B8" w14:textId="77777777" w:rsidR="00142067" w:rsidRPr="003B5990" w:rsidRDefault="00142067" w:rsidP="005376C5">
            <w:pPr>
              <w:rPr>
                <w:sz w:val="22"/>
                <w:szCs w:val="22"/>
              </w:rPr>
            </w:pPr>
            <w:proofErr w:type="spellStart"/>
            <w:r w:rsidRPr="003B5990">
              <w:rPr>
                <w:sz w:val="22"/>
                <w:szCs w:val="22"/>
              </w:rPr>
              <w:t>Datawarehouse</w:t>
            </w:r>
            <w:proofErr w:type="spellEnd"/>
            <w:r w:rsidRPr="003B5990">
              <w:rPr>
                <w:sz w:val="22"/>
                <w:szCs w:val="22"/>
              </w:rPr>
              <w:t xml:space="preserve"> Achats – </w:t>
            </w:r>
            <w:proofErr w:type="spellStart"/>
            <w:r w:rsidRPr="003B5990">
              <w:rPr>
                <w:sz w:val="22"/>
                <w:szCs w:val="22"/>
              </w:rPr>
              <w:t>Datastage</w:t>
            </w:r>
            <w:proofErr w:type="spellEnd"/>
            <w:r w:rsidRPr="003B5990">
              <w:rPr>
                <w:sz w:val="22"/>
                <w:szCs w:val="22"/>
              </w:rPr>
              <w:t xml:space="preserve"> – Ingénieur Analyste</w:t>
            </w:r>
          </w:p>
        </w:tc>
      </w:tr>
      <w:tr w:rsidR="00142067" w:rsidRPr="003B5990" w14:paraId="69ADE5D0" w14:textId="77777777" w:rsidTr="005376C5">
        <w:tc>
          <w:tcPr>
            <w:tcW w:w="2977" w:type="dxa"/>
          </w:tcPr>
          <w:p w14:paraId="5C969A4F" w14:textId="77777777" w:rsidR="00142067" w:rsidRPr="003B5990" w:rsidRDefault="00142067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18AAC0AA" w14:textId="77777777" w:rsidR="00142067" w:rsidRPr="003B5990" w:rsidRDefault="00142067" w:rsidP="00F87B39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Étude détaillée des flux à mettre en place pour alimenter un référentiel</w:t>
            </w:r>
            <w:r w:rsidR="00F87B39" w:rsidRPr="003B5990">
              <w:rPr>
                <w:sz w:val="22"/>
                <w:szCs w:val="22"/>
              </w:rPr>
              <w:t xml:space="preserve"> a</w:t>
            </w:r>
            <w:r w:rsidRPr="003B5990">
              <w:rPr>
                <w:sz w:val="22"/>
                <w:szCs w:val="22"/>
              </w:rPr>
              <w:t>chat sur une base Oracle et des flux à mettre en place entre cette base</w:t>
            </w:r>
            <w:r w:rsidR="00846208" w:rsidRPr="003B5990">
              <w:rPr>
                <w:sz w:val="22"/>
                <w:szCs w:val="22"/>
              </w:rPr>
              <w:t xml:space="preserve"> </w:t>
            </w:r>
            <w:r w:rsidRPr="003B5990">
              <w:rPr>
                <w:sz w:val="22"/>
                <w:szCs w:val="22"/>
              </w:rPr>
              <w:t xml:space="preserve">et un </w:t>
            </w:r>
            <w:proofErr w:type="spellStart"/>
            <w:r w:rsidRPr="003B5990">
              <w:rPr>
                <w:sz w:val="22"/>
                <w:szCs w:val="22"/>
              </w:rPr>
              <w:t>Datawarehouse</w:t>
            </w:r>
            <w:proofErr w:type="spellEnd"/>
            <w:r w:rsidRPr="003B5990">
              <w:rPr>
                <w:sz w:val="22"/>
                <w:szCs w:val="22"/>
              </w:rPr>
              <w:t xml:space="preserve"> SAP BW</w:t>
            </w:r>
          </w:p>
        </w:tc>
      </w:tr>
      <w:tr w:rsidR="00142067" w:rsidRPr="003B5990" w14:paraId="59DAB9B2" w14:textId="77777777" w:rsidTr="005376C5">
        <w:tc>
          <w:tcPr>
            <w:tcW w:w="2977" w:type="dxa"/>
          </w:tcPr>
          <w:p w14:paraId="4F565545" w14:textId="77777777" w:rsidR="00142067" w:rsidRPr="003B5990" w:rsidRDefault="00142067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3E1229CF" w14:textId="77777777" w:rsidR="00142067" w:rsidRPr="003B5990" w:rsidRDefault="00142067" w:rsidP="005376C5">
            <w:pPr>
              <w:rPr>
                <w:sz w:val="22"/>
                <w:szCs w:val="22"/>
              </w:rPr>
            </w:pPr>
            <w:proofErr w:type="spellStart"/>
            <w:r w:rsidRPr="003B5990">
              <w:rPr>
                <w:sz w:val="22"/>
                <w:szCs w:val="22"/>
              </w:rPr>
              <w:t>Datastage</w:t>
            </w:r>
            <w:proofErr w:type="spellEnd"/>
          </w:p>
        </w:tc>
      </w:tr>
    </w:tbl>
    <w:p w14:paraId="3712D727" w14:textId="77777777" w:rsidR="00AF1FD8" w:rsidRPr="003B5990" w:rsidRDefault="00AF1FD8" w:rsidP="00AF1FD8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142067" w:rsidRPr="003B5990" w14:paraId="645A47F0" w14:textId="77777777" w:rsidTr="005376C5">
        <w:trPr>
          <w:tblHeader/>
        </w:trPr>
        <w:tc>
          <w:tcPr>
            <w:tcW w:w="5940" w:type="dxa"/>
            <w:gridSpan w:val="2"/>
          </w:tcPr>
          <w:p w14:paraId="68D4C5D0" w14:textId="77777777" w:rsidR="00142067" w:rsidRPr="003B5990" w:rsidRDefault="00950E9C" w:rsidP="00950E9C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Groupe SUEZ</w:t>
            </w:r>
          </w:p>
        </w:tc>
        <w:tc>
          <w:tcPr>
            <w:tcW w:w="4296" w:type="dxa"/>
          </w:tcPr>
          <w:p w14:paraId="45B5A3D0" w14:textId="77777777" w:rsidR="00142067" w:rsidRPr="003B5990" w:rsidRDefault="00142067" w:rsidP="00950E9C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</w:t>
            </w:r>
            <w:r w:rsidR="00846208" w:rsidRPr="003B5990">
              <w:rPr>
                <w:rFonts w:ascii="Verdana" w:hAnsi="Verdana"/>
                <w:szCs w:val="22"/>
              </w:rPr>
              <w:t>’Avril à M</w:t>
            </w:r>
            <w:r w:rsidR="00950E9C" w:rsidRPr="003B5990">
              <w:rPr>
                <w:rFonts w:ascii="Verdana" w:hAnsi="Verdana"/>
                <w:szCs w:val="22"/>
              </w:rPr>
              <w:t>ai 2002</w:t>
            </w:r>
          </w:p>
        </w:tc>
      </w:tr>
      <w:tr w:rsidR="00142067" w:rsidRPr="003B5990" w14:paraId="63EE20E9" w14:textId="77777777" w:rsidTr="005376C5">
        <w:tc>
          <w:tcPr>
            <w:tcW w:w="2977" w:type="dxa"/>
          </w:tcPr>
          <w:p w14:paraId="7686B92C" w14:textId="77777777" w:rsidR="00142067" w:rsidRPr="003B5990" w:rsidRDefault="00142067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297AB7E9" w14:textId="77777777" w:rsidR="00142067" w:rsidRPr="003B5990" w:rsidRDefault="00950E9C" w:rsidP="005376C5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E-</w:t>
            </w:r>
            <w:proofErr w:type="spellStart"/>
            <w:r w:rsidRPr="003B5990">
              <w:rPr>
                <w:sz w:val="22"/>
                <w:szCs w:val="22"/>
              </w:rPr>
              <w:t>procurement</w:t>
            </w:r>
            <w:proofErr w:type="spellEnd"/>
            <w:r w:rsidRPr="003B5990">
              <w:rPr>
                <w:sz w:val="22"/>
                <w:szCs w:val="22"/>
              </w:rPr>
              <w:t xml:space="preserve"> – </w:t>
            </w:r>
            <w:proofErr w:type="spellStart"/>
            <w:r w:rsidRPr="003B5990">
              <w:rPr>
                <w:sz w:val="22"/>
                <w:szCs w:val="22"/>
              </w:rPr>
              <w:t>Webmethods</w:t>
            </w:r>
            <w:proofErr w:type="spellEnd"/>
            <w:r w:rsidRPr="003B5990">
              <w:rPr>
                <w:sz w:val="22"/>
                <w:szCs w:val="22"/>
              </w:rPr>
              <w:t xml:space="preserve"> – Ingénieur Analyste</w:t>
            </w:r>
          </w:p>
        </w:tc>
      </w:tr>
      <w:tr w:rsidR="00142067" w:rsidRPr="003B5990" w14:paraId="4E89C862" w14:textId="77777777" w:rsidTr="005376C5">
        <w:tc>
          <w:tcPr>
            <w:tcW w:w="2977" w:type="dxa"/>
          </w:tcPr>
          <w:p w14:paraId="41717E7C" w14:textId="77777777" w:rsidR="00142067" w:rsidRPr="003B5990" w:rsidRDefault="00142067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 xml:space="preserve">Détail de la </w:t>
            </w:r>
            <w:r w:rsidRPr="003B5990">
              <w:rPr>
                <w:rFonts w:ascii="Verdana" w:hAnsi="Verdana"/>
                <w:szCs w:val="22"/>
              </w:rPr>
              <w:lastRenderedPageBreak/>
              <w:t>mission</w:t>
            </w:r>
          </w:p>
        </w:tc>
        <w:tc>
          <w:tcPr>
            <w:tcW w:w="7259" w:type="dxa"/>
            <w:gridSpan w:val="2"/>
          </w:tcPr>
          <w:p w14:paraId="3A0E2DD8" w14:textId="77777777" w:rsidR="00950E9C" w:rsidRPr="003B5990" w:rsidRDefault="00950E9C" w:rsidP="00950E9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lastRenderedPageBreak/>
              <w:t>Intégration de la solution d’e-</w:t>
            </w:r>
            <w:proofErr w:type="spellStart"/>
            <w:r w:rsidRPr="003B5990">
              <w:rPr>
                <w:sz w:val="22"/>
                <w:szCs w:val="22"/>
              </w:rPr>
              <w:t>procurement</w:t>
            </w:r>
            <w:proofErr w:type="spellEnd"/>
            <w:r w:rsidRPr="003B5990">
              <w:rPr>
                <w:sz w:val="22"/>
                <w:szCs w:val="22"/>
              </w:rPr>
              <w:t xml:space="preserve"> (SAP/EBP) avec </w:t>
            </w:r>
            <w:r w:rsidRPr="003B5990">
              <w:rPr>
                <w:sz w:val="22"/>
                <w:szCs w:val="22"/>
              </w:rPr>
              <w:lastRenderedPageBreak/>
              <w:t>les applications back-end achats du groupe</w:t>
            </w:r>
          </w:p>
          <w:p w14:paraId="4D01864B" w14:textId="77777777" w:rsidR="00142067" w:rsidRPr="003B5990" w:rsidRDefault="00950E9C" w:rsidP="00950E9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Définition des flux de données</w:t>
            </w:r>
          </w:p>
        </w:tc>
      </w:tr>
      <w:tr w:rsidR="00142067" w:rsidRPr="003B5990" w14:paraId="0B170DF5" w14:textId="77777777" w:rsidTr="005376C5">
        <w:tc>
          <w:tcPr>
            <w:tcW w:w="2977" w:type="dxa"/>
          </w:tcPr>
          <w:p w14:paraId="16D928FA" w14:textId="77777777" w:rsidR="00142067" w:rsidRPr="003B5990" w:rsidRDefault="00142067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lastRenderedPageBreak/>
              <w:t>Environnement</w:t>
            </w:r>
          </w:p>
        </w:tc>
        <w:tc>
          <w:tcPr>
            <w:tcW w:w="7259" w:type="dxa"/>
            <w:gridSpan w:val="2"/>
          </w:tcPr>
          <w:p w14:paraId="2405BC57" w14:textId="77777777" w:rsidR="00142067" w:rsidRPr="003B5990" w:rsidRDefault="00950E9C" w:rsidP="005376C5">
            <w:pPr>
              <w:rPr>
                <w:sz w:val="22"/>
                <w:szCs w:val="22"/>
              </w:rPr>
            </w:pPr>
            <w:proofErr w:type="gramStart"/>
            <w:r w:rsidRPr="003B5990">
              <w:rPr>
                <w:sz w:val="22"/>
                <w:szCs w:val="22"/>
              </w:rPr>
              <w:t>e</w:t>
            </w:r>
            <w:proofErr w:type="gramEnd"/>
            <w:r w:rsidRPr="003B5990">
              <w:rPr>
                <w:sz w:val="22"/>
                <w:szCs w:val="22"/>
              </w:rPr>
              <w:t>-</w:t>
            </w:r>
            <w:proofErr w:type="spellStart"/>
            <w:r w:rsidRPr="003B5990">
              <w:rPr>
                <w:sz w:val="22"/>
                <w:szCs w:val="22"/>
              </w:rPr>
              <w:t>procurement</w:t>
            </w:r>
            <w:proofErr w:type="spellEnd"/>
          </w:p>
        </w:tc>
      </w:tr>
    </w:tbl>
    <w:p w14:paraId="0E7F13E6" w14:textId="77777777" w:rsidR="00F01267" w:rsidRPr="003B5990" w:rsidRDefault="00F01267" w:rsidP="00AF1FD8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142067" w:rsidRPr="003B5990" w14:paraId="46C0DAD4" w14:textId="77777777" w:rsidTr="005376C5">
        <w:trPr>
          <w:tblHeader/>
        </w:trPr>
        <w:tc>
          <w:tcPr>
            <w:tcW w:w="5940" w:type="dxa"/>
            <w:gridSpan w:val="2"/>
          </w:tcPr>
          <w:p w14:paraId="3C2B1241" w14:textId="77777777" w:rsidR="00142067" w:rsidRPr="003B5990" w:rsidRDefault="00950E9C" w:rsidP="00950E9C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ONDEO-DEGREMONT</w:t>
            </w:r>
          </w:p>
        </w:tc>
        <w:tc>
          <w:tcPr>
            <w:tcW w:w="4296" w:type="dxa"/>
          </w:tcPr>
          <w:p w14:paraId="5B682E30" w14:textId="77777777" w:rsidR="00142067" w:rsidRPr="003B5990" w:rsidRDefault="00142067" w:rsidP="00950E9C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De</w:t>
            </w:r>
            <w:r w:rsidR="006F31E8" w:rsidRPr="003B5990">
              <w:rPr>
                <w:rFonts w:ascii="Verdana" w:hAnsi="Verdana"/>
                <w:szCs w:val="22"/>
              </w:rPr>
              <w:t xml:space="preserve"> Janvier à M</w:t>
            </w:r>
            <w:r w:rsidR="00950E9C" w:rsidRPr="003B5990">
              <w:rPr>
                <w:rFonts w:ascii="Verdana" w:hAnsi="Verdana"/>
                <w:szCs w:val="22"/>
              </w:rPr>
              <w:t>ars 2002</w:t>
            </w:r>
          </w:p>
        </w:tc>
      </w:tr>
      <w:tr w:rsidR="00142067" w:rsidRPr="003B5990" w14:paraId="3A1A4B3B" w14:textId="77777777" w:rsidTr="005376C5">
        <w:tc>
          <w:tcPr>
            <w:tcW w:w="2977" w:type="dxa"/>
          </w:tcPr>
          <w:p w14:paraId="6F97C65D" w14:textId="77777777" w:rsidR="00142067" w:rsidRPr="003B5990" w:rsidRDefault="00142067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2CA1C556" w14:textId="77777777" w:rsidR="00950E9C" w:rsidRPr="003B5990" w:rsidRDefault="00950E9C" w:rsidP="00950E9C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Tierce maintenance applicative – Application métier – Ingénieur</w:t>
            </w:r>
          </w:p>
          <w:p w14:paraId="551C4F47" w14:textId="77777777" w:rsidR="00142067" w:rsidRPr="003B5990" w:rsidRDefault="00950E9C" w:rsidP="00950E9C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Analyste</w:t>
            </w:r>
          </w:p>
        </w:tc>
      </w:tr>
      <w:tr w:rsidR="00142067" w:rsidRPr="003B5990" w14:paraId="5F91D8F3" w14:textId="77777777" w:rsidTr="005376C5">
        <w:tc>
          <w:tcPr>
            <w:tcW w:w="2977" w:type="dxa"/>
          </w:tcPr>
          <w:p w14:paraId="1DC4FA9D" w14:textId="77777777" w:rsidR="00142067" w:rsidRPr="003B5990" w:rsidRDefault="00142067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28CF2D42" w14:textId="77777777" w:rsidR="00950E9C" w:rsidRPr="003B5990" w:rsidRDefault="00950E9C" w:rsidP="00950E9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Rédaction d'expressions de besoin</w:t>
            </w:r>
          </w:p>
          <w:p w14:paraId="2F07F6BF" w14:textId="77777777" w:rsidR="00142067" w:rsidRPr="003B5990" w:rsidRDefault="00950E9C" w:rsidP="00950E9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Étude fonctionnelle et rédaction de spécifications fonctionnelles</w:t>
            </w:r>
          </w:p>
        </w:tc>
      </w:tr>
      <w:tr w:rsidR="00142067" w:rsidRPr="003B5990" w14:paraId="0CD4F466" w14:textId="77777777" w:rsidTr="005376C5">
        <w:tc>
          <w:tcPr>
            <w:tcW w:w="2977" w:type="dxa"/>
          </w:tcPr>
          <w:p w14:paraId="793CBAC4" w14:textId="77777777" w:rsidR="00142067" w:rsidRPr="003B5990" w:rsidRDefault="00142067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29D5DEE6" w14:textId="77777777" w:rsidR="00142067" w:rsidRPr="003B5990" w:rsidRDefault="00950E9C" w:rsidP="005376C5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Oracle Applications</w:t>
            </w:r>
          </w:p>
        </w:tc>
      </w:tr>
    </w:tbl>
    <w:p w14:paraId="60B0B489" w14:textId="77777777" w:rsidR="00F01267" w:rsidRPr="003B5990" w:rsidRDefault="00F01267" w:rsidP="00AF1FD8">
      <w:pPr>
        <w:pStyle w:val="Ecartstandardentretableauxmissions"/>
        <w:rPr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B33597" w:rsidRPr="003B5990" w14:paraId="57BA4465" w14:textId="77777777" w:rsidTr="005376C5">
        <w:trPr>
          <w:tblHeader/>
        </w:trPr>
        <w:tc>
          <w:tcPr>
            <w:tcW w:w="5940" w:type="dxa"/>
            <w:gridSpan w:val="2"/>
          </w:tcPr>
          <w:p w14:paraId="760AD08C" w14:textId="77777777" w:rsidR="00B33597" w:rsidRPr="003B5990" w:rsidRDefault="00B33597" w:rsidP="00B33597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VIVENDI Générale des</w:t>
            </w:r>
            <w:r w:rsidR="006F31E8" w:rsidRPr="003B5990">
              <w:rPr>
                <w:rFonts w:ascii="Verdana" w:hAnsi="Verdana" w:cs="Arial"/>
                <w:szCs w:val="22"/>
              </w:rPr>
              <w:t xml:space="preserve"> eaux</w:t>
            </w:r>
          </w:p>
        </w:tc>
        <w:tc>
          <w:tcPr>
            <w:tcW w:w="4296" w:type="dxa"/>
          </w:tcPr>
          <w:p w14:paraId="17EF7077" w14:textId="77777777" w:rsidR="00B33597" w:rsidRPr="003B5990" w:rsidRDefault="00B33597" w:rsidP="006F31E8">
            <w:pPr>
              <w:pStyle w:val="Dates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 xml:space="preserve">De </w:t>
            </w:r>
            <w:r w:rsidR="006F31E8" w:rsidRPr="003B5990">
              <w:rPr>
                <w:rFonts w:ascii="Verdana" w:hAnsi="Verdana"/>
                <w:szCs w:val="22"/>
              </w:rPr>
              <w:t>Juillet 1998 à Décembre 2001</w:t>
            </w:r>
          </w:p>
        </w:tc>
      </w:tr>
      <w:tr w:rsidR="00B33597" w:rsidRPr="003B5990" w14:paraId="1F50AB08" w14:textId="77777777" w:rsidTr="005376C5">
        <w:tc>
          <w:tcPr>
            <w:tcW w:w="2977" w:type="dxa"/>
          </w:tcPr>
          <w:p w14:paraId="1FDEB541" w14:textId="77777777" w:rsidR="00B33597" w:rsidRPr="003B5990" w:rsidRDefault="00B33597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Objet de la mission</w:t>
            </w:r>
          </w:p>
        </w:tc>
        <w:tc>
          <w:tcPr>
            <w:tcW w:w="7259" w:type="dxa"/>
            <w:gridSpan w:val="2"/>
          </w:tcPr>
          <w:p w14:paraId="3DDC3AEE" w14:textId="77777777" w:rsidR="00B33597" w:rsidRPr="003B5990" w:rsidRDefault="00B33597" w:rsidP="00B33597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Tierce maintenance applicative - Facturation Recouvrement</w:t>
            </w:r>
          </w:p>
          <w:p w14:paraId="44CD9EC4" w14:textId="77777777" w:rsidR="00B33597" w:rsidRPr="003B5990" w:rsidRDefault="00B33597" w:rsidP="00B33597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 xml:space="preserve">Responsable d’équipe (3-4 </w:t>
            </w:r>
            <w:proofErr w:type="spellStart"/>
            <w:r w:rsidRPr="003B5990">
              <w:rPr>
                <w:sz w:val="22"/>
                <w:szCs w:val="22"/>
              </w:rPr>
              <w:t>pers</w:t>
            </w:r>
            <w:proofErr w:type="spellEnd"/>
            <w:r w:rsidRPr="003B5990">
              <w:rPr>
                <w:sz w:val="22"/>
                <w:szCs w:val="22"/>
              </w:rPr>
              <w:t>) - Ingénieur Analyste</w:t>
            </w:r>
          </w:p>
        </w:tc>
      </w:tr>
      <w:tr w:rsidR="00B33597" w:rsidRPr="003B5990" w14:paraId="348D0E97" w14:textId="77777777" w:rsidTr="005376C5">
        <w:tc>
          <w:tcPr>
            <w:tcW w:w="2977" w:type="dxa"/>
          </w:tcPr>
          <w:p w14:paraId="74BE25F9" w14:textId="77777777" w:rsidR="00B33597" w:rsidRPr="003B5990" w:rsidRDefault="00B33597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Détail de la mission</w:t>
            </w:r>
          </w:p>
        </w:tc>
        <w:tc>
          <w:tcPr>
            <w:tcW w:w="7259" w:type="dxa"/>
            <w:gridSpan w:val="2"/>
          </w:tcPr>
          <w:p w14:paraId="3DC3BA04" w14:textId="77777777" w:rsidR="00B33597" w:rsidRPr="003B5990" w:rsidRDefault="00B33597" w:rsidP="00B33597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Suivi de projet, assistance utilisateur, études fonctionnelles</w:t>
            </w:r>
          </w:p>
          <w:p w14:paraId="18C40F56" w14:textId="77777777" w:rsidR="00B33597" w:rsidRPr="003B5990" w:rsidRDefault="00B33597" w:rsidP="00B33597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Projet de passage à l’euro - Projet de portage CTOS vers Windows NT</w:t>
            </w:r>
          </w:p>
        </w:tc>
      </w:tr>
      <w:tr w:rsidR="00B33597" w:rsidRPr="003B5990" w14:paraId="058E8961" w14:textId="77777777" w:rsidTr="005376C5">
        <w:tc>
          <w:tcPr>
            <w:tcW w:w="2977" w:type="dxa"/>
          </w:tcPr>
          <w:p w14:paraId="2275811D" w14:textId="77777777" w:rsidR="00B33597" w:rsidRPr="003B5990" w:rsidRDefault="00B33597" w:rsidP="005376C5">
            <w:pPr>
              <w:pStyle w:val="Titre3"/>
              <w:rPr>
                <w:rFonts w:ascii="Verdana" w:hAnsi="Verdana"/>
                <w:szCs w:val="22"/>
              </w:rPr>
            </w:pPr>
            <w:r w:rsidRPr="003B5990">
              <w:rPr>
                <w:rFonts w:ascii="Verdana" w:hAnsi="Verdana"/>
                <w:szCs w:val="22"/>
              </w:rPr>
              <w:t>Environnement</w:t>
            </w:r>
          </w:p>
        </w:tc>
        <w:tc>
          <w:tcPr>
            <w:tcW w:w="7259" w:type="dxa"/>
            <w:gridSpan w:val="2"/>
          </w:tcPr>
          <w:p w14:paraId="10E6E93D" w14:textId="77777777" w:rsidR="00B33597" w:rsidRPr="003B5990" w:rsidRDefault="00B33597" w:rsidP="00B33597">
            <w:p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MVS CICS DB2</w:t>
            </w:r>
          </w:p>
        </w:tc>
      </w:tr>
    </w:tbl>
    <w:p w14:paraId="4838F4E7" w14:textId="77777777" w:rsidR="00F01267" w:rsidRPr="003B5990" w:rsidRDefault="00F01267" w:rsidP="00AF1FD8">
      <w:pPr>
        <w:pStyle w:val="Ecartstandardentretableauxmissions"/>
        <w:rPr>
          <w:sz w:val="22"/>
          <w:szCs w:val="22"/>
        </w:rPr>
      </w:pPr>
    </w:p>
    <w:p w14:paraId="4C181144" w14:textId="77777777" w:rsidR="00EA2B9A" w:rsidRPr="009D0F47" w:rsidRDefault="001511F4" w:rsidP="008369C3">
      <w:pPr>
        <w:pStyle w:val="Titre1"/>
      </w:pPr>
      <w:r w:rsidRPr="009D0F47">
        <w:t>Informations générales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140"/>
        <w:gridCol w:w="6096"/>
      </w:tblGrid>
      <w:tr w:rsidR="00F01267" w:rsidRPr="003B5990" w14:paraId="5C783E6B" w14:textId="77777777" w:rsidTr="009F0F44">
        <w:tc>
          <w:tcPr>
            <w:tcW w:w="4140" w:type="dxa"/>
          </w:tcPr>
          <w:p w14:paraId="525B4541" w14:textId="77777777" w:rsidR="00F01267" w:rsidRPr="003B5990" w:rsidRDefault="00F01267" w:rsidP="009F0F44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Diplômes</w:t>
            </w:r>
          </w:p>
        </w:tc>
        <w:tc>
          <w:tcPr>
            <w:tcW w:w="6096" w:type="dxa"/>
          </w:tcPr>
          <w:p w14:paraId="127CA981" w14:textId="77777777" w:rsidR="004D7D06" w:rsidRPr="003B5990" w:rsidRDefault="004D7D06" w:rsidP="004D7D06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Ingénieur Agro-alimentaire de l’École Nationale Supérieure d’Agronomie et des Industries Alimentaires de Nancy – ENSAIA</w:t>
            </w:r>
          </w:p>
          <w:p w14:paraId="537F7A00" w14:textId="77777777" w:rsidR="00F01267" w:rsidRPr="003B5990" w:rsidRDefault="004D7D06" w:rsidP="004D7D06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Classes préparatoires Maths Sup Bio et Maths Spé Bio</w:t>
            </w:r>
          </w:p>
        </w:tc>
      </w:tr>
      <w:tr w:rsidR="00F01267" w:rsidRPr="003B5990" w14:paraId="6EE8C115" w14:textId="77777777" w:rsidTr="00284010">
        <w:tc>
          <w:tcPr>
            <w:tcW w:w="4140" w:type="dxa"/>
          </w:tcPr>
          <w:p w14:paraId="0BFF88B5" w14:textId="77777777" w:rsidR="00F01267" w:rsidRPr="003B5990" w:rsidRDefault="00F01267" w:rsidP="002670E4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Langues</w:t>
            </w:r>
          </w:p>
        </w:tc>
        <w:tc>
          <w:tcPr>
            <w:tcW w:w="6096" w:type="dxa"/>
          </w:tcPr>
          <w:p w14:paraId="652C4891" w14:textId="77777777" w:rsidR="00F01267" w:rsidRPr="003B5990" w:rsidRDefault="004D7D06" w:rsidP="004D7D06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Anglais technique</w:t>
            </w:r>
          </w:p>
        </w:tc>
      </w:tr>
      <w:tr w:rsidR="00F01267" w:rsidRPr="003B5990" w14:paraId="2DFE067E" w14:textId="77777777" w:rsidTr="00284010">
        <w:tc>
          <w:tcPr>
            <w:tcW w:w="4140" w:type="dxa"/>
          </w:tcPr>
          <w:p w14:paraId="72443DBC" w14:textId="77777777" w:rsidR="00F01267" w:rsidRPr="003B5990" w:rsidRDefault="00F01267" w:rsidP="002670E4">
            <w:pPr>
              <w:pStyle w:val="Titre2"/>
              <w:rPr>
                <w:rFonts w:ascii="Verdana" w:hAnsi="Verdana" w:cs="Arial"/>
                <w:szCs w:val="22"/>
              </w:rPr>
            </w:pPr>
            <w:r w:rsidRPr="003B5990">
              <w:rPr>
                <w:rFonts w:ascii="Verdana" w:hAnsi="Verdana" w:cs="Arial"/>
                <w:szCs w:val="22"/>
              </w:rPr>
              <w:t>Divers</w:t>
            </w:r>
          </w:p>
        </w:tc>
        <w:tc>
          <w:tcPr>
            <w:tcW w:w="6096" w:type="dxa"/>
          </w:tcPr>
          <w:p w14:paraId="3F013FEC" w14:textId="77777777" w:rsidR="00F01267" w:rsidRPr="003B5990" w:rsidRDefault="00F01267" w:rsidP="009F0F44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B5990">
              <w:rPr>
                <w:sz w:val="22"/>
                <w:szCs w:val="22"/>
              </w:rPr>
              <w:t>Né</w:t>
            </w:r>
            <w:r w:rsidR="004D7D06" w:rsidRPr="003B5990">
              <w:rPr>
                <w:sz w:val="22"/>
                <w:szCs w:val="22"/>
              </w:rPr>
              <w:t>e</w:t>
            </w:r>
            <w:r w:rsidRPr="003B5990">
              <w:rPr>
                <w:sz w:val="22"/>
                <w:szCs w:val="22"/>
              </w:rPr>
              <w:t xml:space="preserve"> en 19</w:t>
            </w:r>
            <w:r w:rsidR="004D7D06" w:rsidRPr="003B5990">
              <w:rPr>
                <w:sz w:val="22"/>
                <w:szCs w:val="22"/>
              </w:rPr>
              <w:t>73</w:t>
            </w:r>
          </w:p>
        </w:tc>
      </w:tr>
    </w:tbl>
    <w:p w14:paraId="054BEDBD" w14:textId="1A904529" w:rsidR="00F8319E" w:rsidRPr="003B5990" w:rsidRDefault="00F8319E" w:rsidP="008369C3">
      <w:pPr>
        <w:pStyle w:val="Ecartstandardentretableauxmissions"/>
        <w:rPr>
          <w:sz w:val="22"/>
          <w:szCs w:val="22"/>
        </w:rPr>
      </w:pPr>
    </w:p>
    <w:sectPr w:rsidR="00F8319E" w:rsidRPr="003B5990" w:rsidSect="00511182">
      <w:headerReference w:type="default" r:id="rId11"/>
      <w:footerReference w:type="default" r:id="rId12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2147B" w14:textId="77777777" w:rsidR="00251919" w:rsidRDefault="00251919">
      <w:r>
        <w:separator/>
      </w:r>
    </w:p>
  </w:endnote>
  <w:endnote w:type="continuationSeparator" w:id="0">
    <w:p w14:paraId="47EB0C1C" w14:textId="77777777" w:rsidR="00251919" w:rsidRDefault="0025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yriad Pro Cond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C2E83" w14:textId="77777777" w:rsidR="00AF2CBA" w:rsidRDefault="00AF2CBA" w:rsidP="00172AC4">
    <w:pPr>
      <w:pStyle w:val="En-tte"/>
      <w:jc w:val="left"/>
    </w:pPr>
    <w:r>
      <w:rPr>
        <w:noProof/>
      </w:rPr>
      <w:drawing>
        <wp:inline distT="0" distB="0" distL="0" distR="0" wp14:anchorId="4B662A20" wp14:editId="296ADC14">
          <wp:extent cx="2621280" cy="2400300"/>
          <wp:effectExtent l="0" t="0" r="7620" b="0"/>
          <wp:docPr id="1" name="Image 5" descr="Description : ARBRE+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 : ARBRE+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240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B1115D" w14:textId="77777777" w:rsidR="00AF2CBA" w:rsidRDefault="00AF2CBA" w:rsidP="00172AC4">
    <w:pPr>
      <w:pStyle w:val="En-tte"/>
      <w:jc w:val="left"/>
      <w:rPr>
        <w:sz w:val="2"/>
        <w:szCs w:val="2"/>
      </w:rPr>
    </w:pPr>
    <w:r>
      <w:rPr>
        <w:sz w:val="2"/>
        <w:szCs w:val="2"/>
      </w:rPr>
      <w:tab/>
    </w:r>
  </w:p>
  <w:tbl>
    <w:tblPr>
      <w:tblW w:w="5000" w:type="pct"/>
      <w:tblBorders>
        <w:top w:val="single" w:sz="4" w:space="0" w:color="74B320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49"/>
      <w:gridCol w:w="5306"/>
      <w:gridCol w:w="2449"/>
    </w:tblGrid>
    <w:tr w:rsidR="00AF2CBA" w14:paraId="702B185C" w14:textId="77777777" w:rsidTr="007D3CD4">
      <w:tc>
        <w:tcPr>
          <w:tcW w:w="1200" w:type="pct"/>
          <w:vAlign w:val="center"/>
        </w:tcPr>
        <w:p w14:paraId="00F3D1FD" w14:textId="1C12E449" w:rsidR="00AF2CBA" w:rsidRDefault="00AF2CBA">
          <w:pPr>
            <w:pStyle w:val="Pieddepage"/>
            <w:rPr>
              <w:szCs w:val="16"/>
            </w:rPr>
          </w:pPr>
          <w:r>
            <w:rPr>
              <w:szCs w:val="16"/>
            </w:rPr>
            <w:t xml:space="preserve">Modifié le </w:t>
          </w: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SAVEDATE  \@ "DD/MM/YYYY"  \* MERGEFORMAT </w:instrText>
          </w:r>
          <w:r>
            <w:rPr>
              <w:szCs w:val="16"/>
            </w:rPr>
            <w:fldChar w:fldCharType="separate"/>
          </w:r>
          <w:r>
            <w:rPr>
              <w:noProof/>
              <w:szCs w:val="16"/>
            </w:rPr>
            <w:t>01/12/2017</w:t>
          </w:r>
          <w:r>
            <w:rPr>
              <w:szCs w:val="16"/>
            </w:rPr>
            <w:fldChar w:fldCharType="end"/>
          </w:r>
        </w:p>
      </w:tc>
      <w:tc>
        <w:tcPr>
          <w:tcW w:w="0" w:type="auto"/>
          <w:vAlign w:val="center"/>
        </w:tcPr>
        <w:p w14:paraId="24CB890B" w14:textId="7BCBA930" w:rsidR="00AF2CBA" w:rsidRPr="007D3CD4" w:rsidRDefault="00AF2CBA" w:rsidP="004E5A00">
          <w:pPr>
            <w:pStyle w:val="Pieddepage"/>
            <w:jc w:val="center"/>
            <w:rPr>
              <w:b/>
              <w:spacing w:val="-6"/>
              <w:szCs w:val="18"/>
            </w:rPr>
          </w:pPr>
          <w:r>
            <w:rPr>
              <w:b/>
              <w:spacing w:val="-6"/>
              <w:szCs w:val="18"/>
            </w:rPr>
            <w:t xml:space="preserve">© </w:t>
          </w:r>
          <w:proofErr w:type="spellStart"/>
          <w:r>
            <w:rPr>
              <w:b/>
              <w:spacing w:val="-6"/>
              <w:szCs w:val="18"/>
            </w:rPr>
            <w:t>HR</w:t>
          </w:r>
          <w:r w:rsidRPr="007D3CD4">
            <w:rPr>
              <w:b/>
              <w:spacing w:val="-6"/>
              <w:szCs w:val="18"/>
            </w:rPr>
            <w:t>Conseil</w:t>
          </w:r>
          <w:proofErr w:type="spellEnd"/>
          <w:r w:rsidRPr="007D3CD4">
            <w:rPr>
              <w:b/>
              <w:spacing w:val="-6"/>
              <w:szCs w:val="18"/>
            </w:rPr>
            <w:t xml:space="preserve"> </w:t>
          </w:r>
          <w:r>
            <w:rPr>
              <w:b/>
              <w:szCs w:val="16"/>
            </w:rPr>
            <w:t>2017</w:t>
          </w:r>
        </w:p>
      </w:tc>
      <w:tc>
        <w:tcPr>
          <w:tcW w:w="1200" w:type="pct"/>
          <w:vAlign w:val="center"/>
        </w:tcPr>
        <w:p w14:paraId="2F5522F7" w14:textId="52C17150" w:rsidR="00AF2CBA" w:rsidRDefault="00AF2CBA">
          <w:pPr>
            <w:pStyle w:val="Pieddepage"/>
            <w:jc w:val="right"/>
            <w:rPr>
              <w:szCs w:val="16"/>
            </w:rPr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PAGE </w:instrText>
          </w:r>
          <w:r>
            <w:rPr>
              <w:szCs w:val="16"/>
            </w:rPr>
            <w:fldChar w:fldCharType="separate"/>
          </w:r>
          <w:r w:rsidR="00DE4920">
            <w:rPr>
              <w:noProof/>
              <w:szCs w:val="16"/>
            </w:rPr>
            <w:t>2</w:t>
          </w:r>
          <w:r>
            <w:rPr>
              <w:szCs w:val="16"/>
            </w:rPr>
            <w:fldChar w:fldCharType="end"/>
          </w:r>
          <w:r>
            <w:rPr>
              <w:szCs w:val="16"/>
            </w:rPr>
            <w:t xml:space="preserve"> / </w:t>
          </w: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NUMPAGES </w:instrText>
          </w:r>
          <w:r>
            <w:rPr>
              <w:szCs w:val="16"/>
            </w:rPr>
            <w:fldChar w:fldCharType="separate"/>
          </w:r>
          <w:r w:rsidR="00DE4920">
            <w:rPr>
              <w:noProof/>
              <w:szCs w:val="16"/>
            </w:rPr>
            <w:t>12</w:t>
          </w:r>
          <w:r>
            <w:rPr>
              <w:szCs w:val="16"/>
            </w:rPr>
            <w:fldChar w:fldCharType="end"/>
          </w:r>
        </w:p>
      </w:tc>
    </w:tr>
  </w:tbl>
  <w:p w14:paraId="40527393" w14:textId="77777777" w:rsidR="00AF2CBA" w:rsidRDefault="00AF2CBA">
    <w:pPr>
      <w:pStyle w:val="Pieddepag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13C4E" w14:textId="77777777" w:rsidR="00AF2CBA" w:rsidRDefault="00AF2CBA" w:rsidP="00172AC4">
    <w:pPr>
      <w:pStyle w:val="En-tte"/>
      <w:jc w:val="left"/>
    </w:pPr>
  </w:p>
  <w:p w14:paraId="040371D4" w14:textId="77777777" w:rsidR="00AF2CBA" w:rsidRDefault="00AF2CBA" w:rsidP="00172AC4">
    <w:pPr>
      <w:pStyle w:val="En-tte"/>
      <w:jc w:val="left"/>
      <w:rPr>
        <w:sz w:val="2"/>
        <w:szCs w:val="2"/>
      </w:rPr>
    </w:pPr>
    <w:r>
      <w:rPr>
        <w:sz w:val="2"/>
        <w:szCs w:val="2"/>
      </w:rPr>
      <w:tab/>
    </w:r>
  </w:p>
  <w:tbl>
    <w:tblPr>
      <w:tblW w:w="5000" w:type="pct"/>
      <w:tblBorders>
        <w:top w:val="single" w:sz="4" w:space="0" w:color="74B320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49"/>
      <w:gridCol w:w="5306"/>
      <w:gridCol w:w="2449"/>
    </w:tblGrid>
    <w:tr w:rsidR="00AF2CBA" w14:paraId="60B03398" w14:textId="77777777" w:rsidTr="007D3CD4">
      <w:tc>
        <w:tcPr>
          <w:tcW w:w="1200" w:type="pct"/>
          <w:vAlign w:val="center"/>
        </w:tcPr>
        <w:p w14:paraId="13327E4D" w14:textId="63794ED0" w:rsidR="00AF2CBA" w:rsidRDefault="00AF2CBA">
          <w:pPr>
            <w:pStyle w:val="Pieddepage"/>
            <w:rPr>
              <w:szCs w:val="16"/>
            </w:rPr>
          </w:pPr>
          <w:r>
            <w:rPr>
              <w:szCs w:val="16"/>
            </w:rPr>
            <w:t xml:space="preserve">Modifié le </w:t>
          </w: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SAVEDATE  \@ "DD/MM/YYYY"  \* MERGEFORMAT </w:instrText>
          </w:r>
          <w:r>
            <w:rPr>
              <w:szCs w:val="16"/>
            </w:rPr>
            <w:fldChar w:fldCharType="separate"/>
          </w:r>
          <w:r>
            <w:rPr>
              <w:noProof/>
              <w:szCs w:val="16"/>
            </w:rPr>
            <w:t>01/12/2017</w:t>
          </w:r>
          <w:r>
            <w:rPr>
              <w:szCs w:val="16"/>
            </w:rPr>
            <w:fldChar w:fldCharType="end"/>
          </w:r>
        </w:p>
      </w:tc>
      <w:tc>
        <w:tcPr>
          <w:tcW w:w="0" w:type="auto"/>
          <w:vAlign w:val="center"/>
        </w:tcPr>
        <w:p w14:paraId="132410DD" w14:textId="7263BE89" w:rsidR="00AF2CBA" w:rsidRPr="007D3CD4" w:rsidRDefault="00AF2CBA" w:rsidP="004E5A00">
          <w:pPr>
            <w:pStyle w:val="Pieddepage"/>
            <w:jc w:val="center"/>
            <w:rPr>
              <w:b/>
              <w:spacing w:val="-6"/>
              <w:szCs w:val="18"/>
            </w:rPr>
          </w:pPr>
          <w:r>
            <w:rPr>
              <w:b/>
              <w:spacing w:val="-6"/>
              <w:szCs w:val="18"/>
            </w:rPr>
            <w:t xml:space="preserve">© </w:t>
          </w:r>
          <w:proofErr w:type="spellStart"/>
          <w:r>
            <w:rPr>
              <w:b/>
              <w:spacing w:val="-6"/>
              <w:szCs w:val="18"/>
            </w:rPr>
            <w:t>HR</w:t>
          </w:r>
          <w:r w:rsidRPr="007D3CD4">
            <w:rPr>
              <w:b/>
              <w:spacing w:val="-6"/>
              <w:szCs w:val="18"/>
            </w:rPr>
            <w:t>Conseil</w:t>
          </w:r>
          <w:proofErr w:type="spellEnd"/>
          <w:r w:rsidRPr="007D3CD4">
            <w:rPr>
              <w:b/>
              <w:spacing w:val="-6"/>
              <w:szCs w:val="18"/>
            </w:rPr>
            <w:t xml:space="preserve"> </w:t>
          </w:r>
          <w:r>
            <w:rPr>
              <w:b/>
              <w:szCs w:val="16"/>
            </w:rPr>
            <w:t>2017</w:t>
          </w:r>
        </w:p>
      </w:tc>
      <w:tc>
        <w:tcPr>
          <w:tcW w:w="1200" w:type="pct"/>
          <w:vAlign w:val="center"/>
        </w:tcPr>
        <w:p w14:paraId="69A7AD4C" w14:textId="233539CE" w:rsidR="00AF2CBA" w:rsidRDefault="00AF2CBA">
          <w:pPr>
            <w:pStyle w:val="Pieddepage"/>
            <w:jc w:val="right"/>
            <w:rPr>
              <w:szCs w:val="16"/>
            </w:rPr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PAGE </w:instrText>
          </w:r>
          <w:r>
            <w:rPr>
              <w:szCs w:val="16"/>
            </w:rPr>
            <w:fldChar w:fldCharType="separate"/>
          </w:r>
          <w:r w:rsidR="00DE4920">
            <w:rPr>
              <w:noProof/>
              <w:szCs w:val="16"/>
            </w:rPr>
            <w:t>9</w:t>
          </w:r>
          <w:r>
            <w:rPr>
              <w:szCs w:val="16"/>
            </w:rPr>
            <w:fldChar w:fldCharType="end"/>
          </w:r>
          <w:r>
            <w:rPr>
              <w:szCs w:val="16"/>
            </w:rPr>
            <w:t xml:space="preserve"> / </w:t>
          </w: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NUMPAGES </w:instrText>
          </w:r>
          <w:r>
            <w:rPr>
              <w:szCs w:val="16"/>
            </w:rPr>
            <w:fldChar w:fldCharType="separate"/>
          </w:r>
          <w:r w:rsidR="00DE4920">
            <w:rPr>
              <w:noProof/>
              <w:szCs w:val="16"/>
            </w:rPr>
            <w:t>12</w:t>
          </w:r>
          <w:r>
            <w:rPr>
              <w:szCs w:val="16"/>
            </w:rPr>
            <w:fldChar w:fldCharType="end"/>
          </w:r>
        </w:p>
      </w:tc>
    </w:tr>
  </w:tbl>
  <w:p w14:paraId="62B83924" w14:textId="77777777" w:rsidR="00AF2CBA" w:rsidRDefault="00AF2CBA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08B68" w14:textId="77777777" w:rsidR="00251919" w:rsidRDefault="00251919">
      <w:r>
        <w:separator/>
      </w:r>
    </w:p>
  </w:footnote>
  <w:footnote w:type="continuationSeparator" w:id="0">
    <w:p w14:paraId="12B99DE9" w14:textId="77777777" w:rsidR="00251919" w:rsidRDefault="002519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200"/>
      <w:gridCol w:w="3004"/>
    </w:tblGrid>
    <w:tr w:rsidR="00AF2CBA" w:rsidRPr="00800A63" w14:paraId="72932365" w14:textId="77777777" w:rsidTr="00D753CA">
      <w:tc>
        <w:tcPr>
          <w:tcW w:w="3528" w:type="pct"/>
          <w:vAlign w:val="center"/>
        </w:tcPr>
        <w:p w14:paraId="17F4A67F" w14:textId="77777777" w:rsidR="00AF2CBA" w:rsidRPr="00800A63" w:rsidRDefault="00AF2CBA" w:rsidP="00FF2F5C">
          <w:pPr>
            <w:pStyle w:val="En-tte"/>
          </w:pPr>
        </w:p>
      </w:tc>
      <w:tc>
        <w:tcPr>
          <w:tcW w:w="1472" w:type="pct"/>
          <w:vAlign w:val="center"/>
        </w:tcPr>
        <w:p w14:paraId="1FA40651" w14:textId="77777777" w:rsidR="00AF2CBA" w:rsidRPr="00800A63" w:rsidRDefault="00AF2CBA" w:rsidP="00FF2F5C">
          <w:pPr>
            <w:pStyle w:val="En-tte"/>
            <w:jc w:val="right"/>
          </w:pPr>
        </w:p>
      </w:tc>
    </w:tr>
  </w:tbl>
  <w:p w14:paraId="11C1CEF5" w14:textId="77777777" w:rsidR="00AF2CBA" w:rsidRDefault="00AF2CBA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200"/>
      <w:gridCol w:w="3004"/>
    </w:tblGrid>
    <w:tr w:rsidR="00AF2CBA" w:rsidRPr="00800A63" w14:paraId="40AFECBD" w14:textId="77777777" w:rsidTr="00D753CA">
      <w:tc>
        <w:tcPr>
          <w:tcW w:w="3528" w:type="pct"/>
          <w:vAlign w:val="center"/>
        </w:tcPr>
        <w:p w14:paraId="521E54EF" w14:textId="77777777" w:rsidR="00AF2CBA" w:rsidRPr="00800A63" w:rsidRDefault="00AF2CBA" w:rsidP="00FF2F5C">
          <w:pPr>
            <w:pStyle w:val="En-tte"/>
          </w:pPr>
        </w:p>
      </w:tc>
      <w:tc>
        <w:tcPr>
          <w:tcW w:w="1472" w:type="pct"/>
          <w:vAlign w:val="center"/>
        </w:tcPr>
        <w:p w14:paraId="70AD3AA6" w14:textId="77777777" w:rsidR="00AF2CBA" w:rsidRPr="00800A63" w:rsidRDefault="00AF2CBA" w:rsidP="00FF2F5C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389A590" wp14:editId="52A144ED">
                <wp:extent cx="1112520" cy="304800"/>
                <wp:effectExtent l="0" t="0" r="0" b="0"/>
                <wp:docPr id="2" name="Image 2" descr="Description : HRC_LOGO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Description : HRC_LOGO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19E102" w14:textId="77777777" w:rsidR="00AF2CBA" w:rsidRDefault="00AF2CBA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6" type="#_x0000_t75" style="width:94.15pt;height:81.95pt" o:bullet="t">
        <v:imagedata r:id="rId1" o:title="BULLE_schema_bleu"/>
      </v:shape>
    </w:pict>
  </w:numPicBullet>
  <w:numPicBullet w:numPicBulletId="1">
    <w:pict>
      <v:shape id="_x0000_i1247" type="#_x0000_t75" style="width:58.15pt;height:50.95pt" o:bullet="t">
        <v:imagedata r:id="rId2" o:title="FLECHE_1_bleu"/>
      </v:shape>
    </w:pict>
  </w:numPicBullet>
  <w:numPicBullet w:numPicBulletId="2">
    <w:pict>
      <v:shape id="_x0000_i1248" type="#_x0000_t75" style="width:58.15pt;height:50.95pt" o:bullet="t">
        <v:imagedata r:id="rId3" o:title="art5919"/>
      </v:shape>
    </w:pict>
  </w:numPicBullet>
  <w:numPicBullet w:numPicBulletId="3">
    <w:pict>
      <v:shape id="_x0000_i1249" type="#_x0000_t75" style="width:58.15pt;height:50.95pt" o:bullet="t">
        <v:imagedata r:id="rId4" o:title="FLECHE_1_gris"/>
      </v:shape>
    </w:pict>
  </w:numPicBullet>
  <w:numPicBullet w:numPicBulletId="4">
    <w:pict>
      <v:shape id="_x0000_i1250" type="#_x0000_t75" style="width:12.2pt;height:12.2pt" o:bullet="t">
        <v:imagedata r:id="rId5" o:title="PUCE_4_bleu"/>
      </v:shape>
    </w:pict>
  </w:numPicBullet>
  <w:numPicBullet w:numPicBulletId="5">
    <w:pict>
      <v:shape id="_x0000_i1251" type="#_x0000_t75" style="width:95.25pt;height:90.3pt" o:bullet="t">
        <v:imagedata r:id="rId6" o:title="BULLE_schema_vert_1"/>
      </v:shape>
    </w:pict>
  </w:numPicBullet>
  <w:numPicBullet w:numPicBulletId="6">
    <w:pict>
      <v:shape id="_x0000_i1252" type="#_x0000_t75" style="width:12.2pt;height:12.2pt" o:bullet="t">
        <v:imagedata r:id="rId7" o:title="PUCE_4_vert"/>
      </v:shape>
    </w:pict>
  </w:numPicBullet>
  <w:numPicBullet w:numPicBulletId="7">
    <w:pict>
      <v:shape id="_x0000_i1253" type="#_x0000_t75" style="width:60.9pt;height:43.75pt" o:bullet="t">
        <v:imagedata r:id="rId8" o:title="FLECHE_3_gris"/>
      </v:shape>
    </w:pict>
  </w:numPicBullet>
  <w:numPicBullet w:numPicBulletId="8">
    <w:pict>
      <v:shape id="_x0000_i1254" type="#_x0000_t75" style="width:29.9pt;height:23.8pt" o:bullet="t">
        <v:imagedata r:id="rId9" o:title="PUCE_2_gris"/>
      </v:shape>
    </w:pict>
  </w:numPicBullet>
  <w:numPicBullet w:numPicBulletId="9">
    <w:pict>
      <v:shape id="_x0000_i1255" type="#_x0000_t75" style="width:54.85pt;height:59.8pt" o:bullet="t">
        <v:imagedata r:id="rId10" o:title="BULLE_1_gris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24370A0"/>
    <w:multiLevelType w:val="multilevel"/>
    <w:tmpl w:val="005E805E"/>
    <w:lvl w:ilvl="0">
      <w:start w:val="1"/>
      <w:numFmt w:val="bullet"/>
      <w:pStyle w:val="Titre3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BE12BE9"/>
    <w:multiLevelType w:val="multilevel"/>
    <w:tmpl w:val="825EF196"/>
    <w:numStyleLink w:val="PucesCV"/>
  </w:abstractNum>
  <w:abstractNum w:abstractNumId="6">
    <w:nsid w:val="34B11A1A"/>
    <w:multiLevelType w:val="multilevel"/>
    <w:tmpl w:val="825EF196"/>
    <w:styleLink w:val="PucesCV"/>
    <w:lvl w:ilvl="0">
      <w:start w:val="1"/>
      <w:numFmt w:val="bullet"/>
      <w:lvlText w:val=""/>
      <w:lvlPicBulletId w:val="2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8"/>
      <w:lvlJc w:val="left"/>
      <w:pPr>
        <w:tabs>
          <w:tab w:val="num" w:pos="788"/>
        </w:tabs>
        <w:ind w:left="788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tabs>
          <w:tab w:val="num" w:pos="1213"/>
        </w:tabs>
        <w:ind w:left="1213" w:hanging="362"/>
      </w:pPr>
      <w:rPr>
        <w:rFonts w:ascii="Symbol" w:hAnsi="Symbol" w:hint="default"/>
        <w:color w:val="auto"/>
        <w:sz w:val="18"/>
      </w:rPr>
    </w:lvl>
    <w:lvl w:ilvl="3">
      <w:start w:val="1"/>
      <w:numFmt w:val="none"/>
      <w:lvlText w:val="%4"/>
      <w:lvlJc w:val="left"/>
      <w:pPr>
        <w:tabs>
          <w:tab w:val="num" w:pos="1559"/>
        </w:tabs>
        <w:ind w:left="1559" w:hanging="283"/>
      </w:pPr>
      <w:rPr>
        <w:rFonts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28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284"/>
      </w:pPr>
      <w:rPr>
        <w:rFonts w:hint="default"/>
      </w:rPr>
    </w:lvl>
  </w:abstractNum>
  <w:abstractNum w:abstractNumId="7">
    <w:nsid w:val="3EE51E6C"/>
    <w:multiLevelType w:val="multilevel"/>
    <w:tmpl w:val="825EF196"/>
    <w:numStyleLink w:val="PucesCV"/>
  </w:abstractNum>
  <w:abstractNum w:abstractNumId="8">
    <w:nsid w:val="44635C4B"/>
    <w:multiLevelType w:val="multilevel"/>
    <w:tmpl w:val="825EF196"/>
    <w:numStyleLink w:val="PucesCV"/>
  </w:abstractNum>
  <w:abstractNum w:abstractNumId="9">
    <w:nsid w:val="6A047AE8"/>
    <w:multiLevelType w:val="multilevel"/>
    <w:tmpl w:val="72B86BA2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pStyle w:val="Titre2"/>
      <w:lvlText w:val=""/>
      <w:lvlPicBulletId w:val="0"/>
      <w:lvlJc w:val="left"/>
      <w:pPr>
        <w:tabs>
          <w:tab w:val="num" w:pos="794"/>
        </w:tabs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PicBulletId w:val="1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0">
    <w:nsid w:val="75645327"/>
    <w:multiLevelType w:val="multilevel"/>
    <w:tmpl w:val="825EF196"/>
    <w:numStyleLink w:val="PucesCV"/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5A00"/>
    <w:rsid w:val="00002DCB"/>
    <w:rsid w:val="00013147"/>
    <w:rsid w:val="00017F19"/>
    <w:rsid w:val="000215AD"/>
    <w:rsid w:val="000256E6"/>
    <w:rsid w:val="000276F2"/>
    <w:rsid w:val="000303FA"/>
    <w:rsid w:val="00031412"/>
    <w:rsid w:val="000322BA"/>
    <w:rsid w:val="00032C9D"/>
    <w:rsid w:val="00035DE5"/>
    <w:rsid w:val="000408D2"/>
    <w:rsid w:val="000434B6"/>
    <w:rsid w:val="000460A4"/>
    <w:rsid w:val="000460FF"/>
    <w:rsid w:val="00047AFE"/>
    <w:rsid w:val="00054B79"/>
    <w:rsid w:val="00056490"/>
    <w:rsid w:val="0006025D"/>
    <w:rsid w:val="00060B29"/>
    <w:rsid w:val="00061097"/>
    <w:rsid w:val="000625C3"/>
    <w:rsid w:val="00062CF8"/>
    <w:rsid w:val="00063D6B"/>
    <w:rsid w:val="00072336"/>
    <w:rsid w:val="00082867"/>
    <w:rsid w:val="00090C1D"/>
    <w:rsid w:val="00095EFC"/>
    <w:rsid w:val="00096278"/>
    <w:rsid w:val="00096AB6"/>
    <w:rsid w:val="000A6AFD"/>
    <w:rsid w:val="000A6F4C"/>
    <w:rsid w:val="000A7E94"/>
    <w:rsid w:val="000B19EC"/>
    <w:rsid w:val="000B223B"/>
    <w:rsid w:val="000B43F8"/>
    <w:rsid w:val="000B47B8"/>
    <w:rsid w:val="000C089E"/>
    <w:rsid w:val="000C2C40"/>
    <w:rsid w:val="000C3E83"/>
    <w:rsid w:val="000C5B7A"/>
    <w:rsid w:val="000C6E22"/>
    <w:rsid w:val="000C7183"/>
    <w:rsid w:val="000D1556"/>
    <w:rsid w:val="000D2D7A"/>
    <w:rsid w:val="000D5CED"/>
    <w:rsid w:val="000D64D3"/>
    <w:rsid w:val="000D7BEF"/>
    <w:rsid w:val="000E0318"/>
    <w:rsid w:val="000E23D9"/>
    <w:rsid w:val="000E46F9"/>
    <w:rsid w:val="000E583D"/>
    <w:rsid w:val="000F0855"/>
    <w:rsid w:val="000F0B9E"/>
    <w:rsid w:val="000F2984"/>
    <w:rsid w:val="000F570E"/>
    <w:rsid w:val="0010053B"/>
    <w:rsid w:val="00101AD2"/>
    <w:rsid w:val="00103A48"/>
    <w:rsid w:val="0010630B"/>
    <w:rsid w:val="00107476"/>
    <w:rsid w:val="0011142A"/>
    <w:rsid w:val="001141DB"/>
    <w:rsid w:val="001153A4"/>
    <w:rsid w:val="00120AB5"/>
    <w:rsid w:val="00121854"/>
    <w:rsid w:val="001238C4"/>
    <w:rsid w:val="00123B72"/>
    <w:rsid w:val="00123F0B"/>
    <w:rsid w:val="00125182"/>
    <w:rsid w:val="00126845"/>
    <w:rsid w:val="001335B3"/>
    <w:rsid w:val="00133D6C"/>
    <w:rsid w:val="00134E20"/>
    <w:rsid w:val="00136117"/>
    <w:rsid w:val="00136B47"/>
    <w:rsid w:val="00142067"/>
    <w:rsid w:val="00143555"/>
    <w:rsid w:val="00146D17"/>
    <w:rsid w:val="00146E54"/>
    <w:rsid w:val="0015022A"/>
    <w:rsid w:val="001511F4"/>
    <w:rsid w:val="00155D92"/>
    <w:rsid w:val="00155D99"/>
    <w:rsid w:val="00162BE1"/>
    <w:rsid w:val="0016373C"/>
    <w:rsid w:val="00164215"/>
    <w:rsid w:val="00165116"/>
    <w:rsid w:val="00166575"/>
    <w:rsid w:val="0017125D"/>
    <w:rsid w:val="0017194C"/>
    <w:rsid w:val="00172AC4"/>
    <w:rsid w:val="00176025"/>
    <w:rsid w:val="00176118"/>
    <w:rsid w:val="001822CD"/>
    <w:rsid w:val="00187A41"/>
    <w:rsid w:val="001902E7"/>
    <w:rsid w:val="0019658E"/>
    <w:rsid w:val="0019660C"/>
    <w:rsid w:val="00196B0A"/>
    <w:rsid w:val="00197303"/>
    <w:rsid w:val="001A19C1"/>
    <w:rsid w:val="001A5944"/>
    <w:rsid w:val="001B04D0"/>
    <w:rsid w:val="001B442F"/>
    <w:rsid w:val="001B70E3"/>
    <w:rsid w:val="001C13AC"/>
    <w:rsid w:val="001C18EB"/>
    <w:rsid w:val="001C2395"/>
    <w:rsid w:val="001C3098"/>
    <w:rsid w:val="001C55DE"/>
    <w:rsid w:val="001C7A50"/>
    <w:rsid w:val="001D1073"/>
    <w:rsid w:val="001D1D5A"/>
    <w:rsid w:val="001D2E3A"/>
    <w:rsid w:val="001D5066"/>
    <w:rsid w:val="001D776E"/>
    <w:rsid w:val="001E015B"/>
    <w:rsid w:val="001E025C"/>
    <w:rsid w:val="001E2CD2"/>
    <w:rsid w:val="001E64F2"/>
    <w:rsid w:val="001F010A"/>
    <w:rsid w:val="001F3512"/>
    <w:rsid w:val="001F6E89"/>
    <w:rsid w:val="00200A4C"/>
    <w:rsid w:val="00206D5A"/>
    <w:rsid w:val="0020750E"/>
    <w:rsid w:val="002108C9"/>
    <w:rsid w:val="00211B06"/>
    <w:rsid w:val="00214D82"/>
    <w:rsid w:val="002165F2"/>
    <w:rsid w:val="00230330"/>
    <w:rsid w:val="00230E56"/>
    <w:rsid w:val="00232952"/>
    <w:rsid w:val="0023387E"/>
    <w:rsid w:val="002339F3"/>
    <w:rsid w:val="00234B31"/>
    <w:rsid w:val="00246565"/>
    <w:rsid w:val="0025110B"/>
    <w:rsid w:val="00251919"/>
    <w:rsid w:val="002519A2"/>
    <w:rsid w:val="002531EC"/>
    <w:rsid w:val="002551F3"/>
    <w:rsid w:val="002568A5"/>
    <w:rsid w:val="00257798"/>
    <w:rsid w:val="00260054"/>
    <w:rsid w:val="00262E7B"/>
    <w:rsid w:val="002631BB"/>
    <w:rsid w:val="00264DA8"/>
    <w:rsid w:val="0026503B"/>
    <w:rsid w:val="00266D01"/>
    <w:rsid w:val="002670DC"/>
    <w:rsid w:val="002670E4"/>
    <w:rsid w:val="002708FB"/>
    <w:rsid w:val="00272B39"/>
    <w:rsid w:val="00274675"/>
    <w:rsid w:val="00275A69"/>
    <w:rsid w:val="00283DB1"/>
    <w:rsid w:val="00284010"/>
    <w:rsid w:val="00286B54"/>
    <w:rsid w:val="00286C2B"/>
    <w:rsid w:val="00292242"/>
    <w:rsid w:val="002940A0"/>
    <w:rsid w:val="002A0769"/>
    <w:rsid w:val="002A0C90"/>
    <w:rsid w:val="002A0C9E"/>
    <w:rsid w:val="002A1100"/>
    <w:rsid w:val="002A3226"/>
    <w:rsid w:val="002A5421"/>
    <w:rsid w:val="002A7C52"/>
    <w:rsid w:val="002B39B1"/>
    <w:rsid w:val="002B4A85"/>
    <w:rsid w:val="002B652B"/>
    <w:rsid w:val="002C0359"/>
    <w:rsid w:val="002C5720"/>
    <w:rsid w:val="002D3F5D"/>
    <w:rsid w:val="002D43BB"/>
    <w:rsid w:val="002D55EC"/>
    <w:rsid w:val="002D6BB2"/>
    <w:rsid w:val="002E0E53"/>
    <w:rsid w:val="002E182F"/>
    <w:rsid w:val="002E36A6"/>
    <w:rsid w:val="002E453F"/>
    <w:rsid w:val="002E6C39"/>
    <w:rsid w:val="002F4C73"/>
    <w:rsid w:val="00306FD6"/>
    <w:rsid w:val="003214F7"/>
    <w:rsid w:val="0032222B"/>
    <w:rsid w:val="00323E91"/>
    <w:rsid w:val="0033004E"/>
    <w:rsid w:val="0033025D"/>
    <w:rsid w:val="00331E11"/>
    <w:rsid w:val="00332C4C"/>
    <w:rsid w:val="00336254"/>
    <w:rsid w:val="00336324"/>
    <w:rsid w:val="00336E1C"/>
    <w:rsid w:val="0033715D"/>
    <w:rsid w:val="00340E6A"/>
    <w:rsid w:val="00342337"/>
    <w:rsid w:val="00345864"/>
    <w:rsid w:val="003525E8"/>
    <w:rsid w:val="00354D0E"/>
    <w:rsid w:val="0035511B"/>
    <w:rsid w:val="00362645"/>
    <w:rsid w:val="0036762F"/>
    <w:rsid w:val="0037230E"/>
    <w:rsid w:val="00374592"/>
    <w:rsid w:val="00385400"/>
    <w:rsid w:val="00387CAF"/>
    <w:rsid w:val="00387EB7"/>
    <w:rsid w:val="003902E0"/>
    <w:rsid w:val="003916B3"/>
    <w:rsid w:val="003919C0"/>
    <w:rsid w:val="00391AFD"/>
    <w:rsid w:val="00395400"/>
    <w:rsid w:val="003A2F7F"/>
    <w:rsid w:val="003A7329"/>
    <w:rsid w:val="003B1059"/>
    <w:rsid w:val="003B468C"/>
    <w:rsid w:val="003B5990"/>
    <w:rsid w:val="003B728C"/>
    <w:rsid w:val="003C1935"/>
    <w:rsid w:val="003C2C54"/>
    <w:rsid w:val="003C3EA8"/>
    <w:rsid w:val="003C54AB"/>
    <w:rsid w:val="003C6C60"/>
    <w:rsid w:val="003C7854"/>
    <w:rsid w:val="003D3405"/>
    <w:rsid w:val="003D52A4"/>
    <w:rsid w:val="003E03A5"/>
    <w:rsid w:val="003E269B"/>
    <w:rsid w:val="003E3F8A"/>
    <w:rsid w:val="003E7E1C"/>
    <w:rsid w:val="003F1F36"/>
    <w:rsid w:val="003F23AA"/>
    <w:rsid w:val="003F2788"/>
    <w:rsid w:val="003F588B"/>
    <w:rsid w:val="003F638A"/>
    <w:rsid w:val="003F7594"/>
    <w:rsid w:val="00400FE7"/>
    <w:rsid w:val="004041FE"/>
    <w:rsid w:val="00407A03"/>
    <w:rsid w:val="00407C09"/>
    <w:rsid w:val="00411FFA"/>
    <w:rsid w:val="0041483A"/>
    <w:rsid w:val="00417ACD"/>
    <w:rsid w:val="00421714"/>
    <w:rsid w:val="004349EB"/>
    <w:rsid w:val="00442A79"/>
    <w:rsid w:val="00442A9E"/>
    <w:rsid w:val="0044482E"/>
    <w:rsid w:val="00450279"/>
    <w:rsid w:val="00451867"/>
    <w:rsid w:val="00452236"/>
    <w:rsid w:val="0046066A"/>
    <w:rsid w:val="00463410"/>
    <w:rsid w:val="004645AD"/>
    <w:rsid w:val="004654AF"/>
    <w:rsid w:val="004655B2"/>
    <w:rsid w:val="004702A1"/>
    <w:rsid w:val="004722FE"/>
    <w:rsid w:val="004728D1"/>
    <w:rsid w:val="00480CCF"/>
    <w:rsid w:val="004838DC"/>
    <w:rsid w:val="004879E4"/>
    <w:rsid w:val="004925BC"/>
    <w:rsid w:val="0049319F"/>
    <w:rsid w:val="004942F2"/>
    <w:rsid w:val="00494808"/>
    <w:rsid w:val="00494E10"/>
    <w:rsid w:val="0049748C"/>
    <w:rsid w:val="004A063E"/>
    <w:rsid w:val="004A3B61"/>
    <w:rsid w:val="004A485F"/>
    <w:rsid w:val="004A4F31"/>
    <w:rsid w:val="004A7472"/>
    <w:rsid w:val="004B5B2F"/>
    <w:rsid w:val="004B5C37"/>
    <w:rsid w:val="004C41F3"/>
    <w:rsid w:val="004C63CD"/>
    <w:rsid w:val="004D3452"/>
    <w:rsid w:val="004D7D06"/>
    <w:rsid w:val="004E5A00"/>
    <w:rsid w:val="004E76DE"/>
    <w:rsid w:val="004F0EC8"/>
    <w:rsid w:val="00502C13"/>
    <w:rsid w:val="005034AA"/>
    <w:rsid w:val="00503BD2"/>
    <w:rsid w:val="0050553D"/>
    <w:rsid w:val="00507607"/>
    <w:rsid w:val="00511182"/>
    <w:rsid w:val="0051230A"/>
    <w:rsid w:val="00512F60"/>
    <w:rsid w:val="00517A59"/>
    <w:rsid w:val="00521D27"/>
    <w:rsid w:val="00523573"/>
    <w:rsid w:val="00523699"/>
    <w:rsid w:val="00525155"/>
    <w:rsid w:val="0052595D"/>
    <w:rsid w:val="00535295"/>
    <w:rsid w:val="005361BB"/>
    <w:rsid w:val="005364FD"/>
    <w:rsid w:val="005376C5"/>
    <w:rsid w:val="00541ADE"/>
    <w:rsid w:val="00543210"/>
    <w:rsid w:val="00543956"/>
    <w:rsid w:val="005463D1"/>
    <w:rsid w:val="00552E9A"/>
    <w:rsid w:val="00554B10"/>
    <w:rsid w:val="005571E8"/>
    <w:rsid w:val="00560F38"/>
    <w:rsid w:val="00563A71"/>
    <w:rsid w:val="00563C71"/>
    <w:rsid w:val="00564F0A"/>
    <w:rsid w:val="0057002D"/>
    <w:rsid w:val="005727D9"/>
    <w:rsid w:val="005814CA"/>
    <w:rsid w:val="00584B7F"/>
    <w:rsid w:val="00585424"/>
    <w:rsid w:val="00586CEB"/>
    <w:rsid w:val="00590C7B"/>
    <w:rsid w:val="005944EB"/>
    <w:rsid w:val="005A158F"/>
    <w:rsid w:val="005A48AE"/>
    <w:rsid w:val="005B1EB0"/>
    <w:rsid w:val="005B1FAD"/>
    <w:rsid w:val="005B54AD"/>
    <w:rsid w:val="005B797B"/>
    <w:rsid w:val="005C2DDF"/>
    <w:rsid w:val="005C3F2D"/>
    <w:rsid w:val="005D37A3"/>
    <w:rsid w:val="005E0B89"/>
    <w:rsid w:val="005E1121"/>
    <w:rsid w:val="005E1EED"/>
    <w:rsid w:val="005E5C40"/>
    <w:rsid w:val="005F173D"/>
    <w:rsid w:val="005F2336"/>
    <w:rsid w:val="005F7EE3"/>
    <w:rsid w:val="006001CD"/>
    <w:rsid w:val="00601078"/>
    <w:rsid w:val="00604812"/>
    <w:rsid w:val="0061140D"/>
    <w:rsid w:val="00612578"/>
    <w:rsid w:val="00622CE4"/>
    <w:rsid w:val="006245ED"/>
    <w:rsid w:val="00627545"/>
    <w:rsid w:val="00627DB8"/>
    <w:rsid w:val="00642B91"/>
    <w:rsid w:val="00642EF6"/>
    <w:rsid w:val="00644641"/>
    <w:rsid w:val="006469EF"/>
    <w:rsid w:val="00647FA0"/>
    <w:rsid w:val="006517D9"/>
    <w:rsid w:val="00656722"/>
    <w:rsid w:val="00657426"/>
    <w:rsid w:val="00662347"/>
    <w:rsid w:val="00663E07"/>
    <w:rsid w:val="00667771"/>
    <w:rsid w:val="006721A3"/>
    <w:rsid w:val="0067225D"/>
    <w:rsid w:val="00672E90"/>
    <w:rsid w:val="006733CD"/>
    <w:rsid w:val="006740CC"/>
    <w:rsid w:val="006756B9"/>
    <w:rsid w:val="0067644D"/>
    <w:rsid w:val="0067677C"/>
    <w:rsid w:val="00677722"/>
    <w:rsid w:val="00680C4F"/>
    <w:rsid w:val="00681A03"/>
    <w:rsid w:val="00682F05"/>
    <w:rsid w:val="00684AC3"/>
    <w:rsid w:val="00686AA3"/>
    <w:rsid w:val="00687DA7"/>
    <w:rsid w:val="00691829"/>
    <w:rsid w:val="00692137"/>
    <w:rsid w:val="0069361A"/>
    <w:rsid w:val="006942AA"/>
    <w:rsid w:val="0069540B"/>
    <w:rsid w:val="00696032"/>
    <w:rsid w:val="0069623A"/>
    <w:rsid w:val="006A0D96"/>
    <w:rsid w:val="006A27D7"/>
    <w:rsid w:val="006A5B10"/>
    <w:rsid w:val="006A7D3A"/>
    <w:rsid w:val="006B2677"/>
    <w:rsid w:val="006B4DDB"/>
    <w:rsid w:val="006B7D40"/>
    <w:rsid w:val="006C07C7"/>
    <w:rsid w:val="006C4E44"/>
    <w:rsid w:val="006D056D"/>
    <w:rsid w:val="006D2260"/>
    <w:rsid w:val="006D3165"/>
    <w:rsid w:val="006D6733"/>
    <w:rsid w:val="006D6AE2"/>
    <w:rsid w:val="006E2A86"/>
    <w:rsid w:val="006E3BB4"/>
    <w:rsid w:val="006F1179"/>
    <w:rsid w:val="006F142F"/>
    <w:rsid w:val="006F28B9"/>
    <w:rsid w:val="006F31E8"/>
    <w:rsid w:val="006F74F0"/>
    <w:rsid w:val="00700C5D"/>
    <w:rsid w:val="00700F8A"/>
    <w:rsid w:val="0070687E"/>
    <w:rsid w:val="00710567"/>
    <w:rsid w:val="00711AE8"/>
    <w:rsid w:val="00711B90"/>
    <w:rsid w:val="00714EBF"/>
    <w:rsid w:val="00715BE3"/>
    <w:rsid w:val="00715F5E"/>
    <w:rsid w:val="00716131"/>
    <w:rsid w:val="00716FED"/>
    <w:rsid w:val="007227D1"/>
    <w:rsid w:val="00723ACE"/>
    <w:rsid w:val="00723FB6"/>
    <w:rsid w:val="00724985"/>
    <w:rsid w:val="0072527F"/>
    <w:rsid w:val="007252EA"/>
    <w:rsid w:val="007302EC"/>
    <w:rsid w:val="00730813"/>
    <w:rsid w:val="00732351"/>
    <w:rsid w:val="0073246C"/>
    <w:rsid w:val="007324E7"/>
    <w:rsid w:val="00733524"/>
    <w:rsid w:val="007336A7"/>
    <w:rsid w:val="00742284"/>
    <w:rsid w:val="007555CB"/>
    <w:rsid w:val="00755AC0"/>
    <w:rsid w:val="007567D3"/>
    <w:rsid w:val="00757997"/>
    <w:rsid w:val="00762657"/>
    <w:rsid w:val="0076285E"/>
    <w:rsid w:val="0076395E"/>
    <w:rsid w:val="00766D70"/>
    <w:rsid w:val="0076759E"/>
    <w:rsid w:val="00772925"/>
    <w:rsid w:val="0077330C"/>
    <w:rsid w:val="00774B28"/>
    <w:rsid w:val="00775CDE"/>
    <w:rsid w:val="007806F8"/>
    <w:rsid w:val="00791A2D"/>
    <w:rsid w:val="00791C46"/>
    <w:rsid w:val="00795D50"/>
    <w:rsid w:val="00796356"/>
    <w:rsid w:val="007A1E40"/>
    <w:rsid w:val="007A5CC7"/>
    <w:rsid w:val="007A7195"/>
    <w:rsid w:val="007B6484"/>
    <w:rsid w:val="007B791B"/>
    <w:rsid w:val="007C2665"/>
    <w:rsid w:val="007C2B9E"/>
    <w:rsid w:val="007C3AE4"/>
    <w:rsid w:val="007C400B"/>
    <w:rsid w:val="007D19B5"/>
    <w:rsid w:val="007D2EC9"/>
    <w:rsid w:val="007D3CD4"/>
    <w:rsid w:val="007D530C"/>
    <w:rsid w:val="007F047B"/>
    <w:rsid w:val="007F7CD0"/>
    <w:rsid w:val="00806D8F"/>
    <w:rsid w:val="008127AB"/>
    <w:rsid w:val="00815635"/>
    <w:rsid w:val="00824D41"/>
    <w:rsid w:val="008251C9"/>
    <w:rsid w:val="008262EB"/>
    <w:rsid w:val="0083483E"/>
    <w:rsid w:val="008354CF"/>
    <w:rsid w:val="0083645A"/>
    <w:rsid w:val="008369C3"/>
    <w:rsid w:val="00842389"/>
    <w:rsid w:val="00842DCA"/>
    <w:rsid w:val="0084414C"/>
    <w:rsid w:val="00844585"/>
    <w:rsid w:val="00846208"/>
    <w:rsid w:val="008470F0"/>
    <w:rsid w:val="00847254"/>
    <w:rsid w:val="00852829"/>
    <w:rsid w:val="00854863"/>
    <w:rsid w:val="008606D2"/>
    <w:rsid w:val="0086213D"/>
    <w:rsid w:val="00863BC4"/>
    <w:rsid w:val="0086459F"/>
    <w:rsid w:val="008667DC"/>
    <w:rsid w:val="00867CE9"/>
    <w:rsid w:val="0087080F"/>
    <w:rsid w:val="00871DC8"/>
    <w:rsid w:val="0087403C"/>
    <w:rsid w:val="008757E4"/>
    <w:rsid w:val="00877117"/>
    <w:rsid w:val="00880370"/>
    <w:rsid w:val="0088505C"/>
    <w:rsid w:val="00894423"/>
    <w:rsid w:val="0089456A"/>
    <w:rsid w:val="008956EB"/>
    <w:rsid w:val="00897A7D"/>
    <w:rsid w:val="008A404D"/>
    <w:rsid w:val="008A4D53"/>
    <w:rsid w:val="008A6020"/>
    <w:rsid w:val="008B21D7"/>
    <w:rsid w:val="008B40EE"/>
    <w:rsid w:val="008B45E5"/>
    <w:rsid w:val="008B620C"/>
    <w:rsid w:val="008C114A"/>
    <w:rsid w:val="008C5291"/>
    <w:rsid w:val="008D0546"/>
    <w:rsid w:val="008E0096"/>
    <w:rsid w:val="008E1EB8"/>
    <w:rsid w:val="008E3D65"/>
    <w:rsid w:val="008E5654"/>
    <w:rsid w:val="008E57C3"/>
    <w:rsid w:val="008E7094"/>
    <w:rsid w:val="008F33BF"/>
    <w:rsid w:val="008F3F1E"/>
    <w:rsid w:val="008F6DE3"/>
    <w:rsid w:val="008F6F41"/>
    <w:rsid w:val="00903607"/>
    <w:rsid w:val="009038DE"/>
    <w:rsid w:val="009045AA"/>
    <w:rsid w:val="00907102"/>
    <w:rsid w:val="009124F5"/>
    <w:rsid w:val="00912EB7"/>
    <w:rsid w:val="009140CA"/>
    <w:rsid w:val="009163D7"/>
    <w:rsid w:val="00922BEC"/>
    <w:rsid w:val="00922E4E"/>
    <w:rsid w:val="009231C5"/>
    <w:rsid w:val="009262C1"/>
    <w:rsid w:val="00926385"/>
    <w:rsid w:val="00926756"/>
    <w:rsid w:val="0093491C"/>
    <w:rsid w:val="00936354"/>
    <w:rsid w:val="00936756"/>
    <w:rsid w:val="00941521"/>
    <w:rsid w:val="00942755"/>
    <w:rsid w:val="0094355A"/>
    <w:rsid w:val="009451AA"/>
    <w:rsid w:val="009500C6"/>
    <w:rsid w:val="00950E9C"/>
    <w:rsid w:val="00961A4A"/>
    <w:rsid w:val="0096270D"/>
    <w:rsid w:val="00964DA8"/>
    <w:rsid w:val="00966059"/>
    <w:rsid w:val="00966C01"/>
    <w:rsid w:val="00967116"/>
    <w:rsid w:val="00971A26"/>
    <w:rsid w:val="00973052"/>
    <w:rsid w:val="00973678"/>
    <w:rsid w:val="00975DFD"/>
    <w:rsid w:val="009930CF"/>
    <w:rsid w:val="00994790"/>
    <w:rsid w:val="00997F7A"/>
    <w:rsid w:val="009A110F"/>
    <w:rsid w:val="009A21B4"/>
    <w:rsid w:val="009A3151"/>
    <w:rsid w:val="009A4357"/>
    <w:rsid w:val="009A7CAA"/>
    <w:rsid w:val="009B17CB"/>
    <w:rsid w:val="009B3237"/>
    <w:rsid w:val="009B62EC"/>
    <w:rsid w:val="009C3C9A"/>
    <w:rsid w:val="009C5B98"/>
    <w:rsid w:val="009D0F47"/>
    <w:rsid w:val="009D1774"/>
    <w:rsid w:val="009D4A2B"/>
    <w:rsid w:val="009E4DAB"/>
    <w:rsid w:val="009E4EF2"/>
    <w:rsid w:val="009E77FA"/>
    <w:rsid w:val="009F0F44"/>
    <w:rsid w:val="009F206A"/>
    <w:rsid w:val="009F547E"/>
    <w:rsid w:val="00A00B86"/>
    <w:rsid w:val="00A01BD2"/>
    <w:rsid w:val="00A046DA"/>
    <w:rsid w:val="00A06CFE"/>
    <w:rsid w:val="00A07DDA"/>
    <w:rsid w:val="00A129FE"/>
    <w:rsid w:val="00A1566E"/>
    <w:rsid w:val="00A20B05"/>
    <w:rsid w:val="00A21CD1"/>
    <w:rsid w:val="00A2205E"/>
    <w:rsid w:val="00A2799B"/>
    <w:rsid w:val="00A3029E"/>
    <w:rsid w:val="00A33775"/>
    <w:rsid w:val="00A35CA6"/>
    <w:rsid w:val="00A36304"/>
    <w:rsid w:val="00A44627"/>
    <w:rsid w:val="00A4651B"/>
    <w:rsid w:val="00A46FFC"/>
    <w:rsid w:val="00A514B5"/>
    <w:rsid w:val="00A5660A"/>
    <w:rsid w:val="00A62925"/>
    <w:rsid w:val="00A643AD"/>
    <w:rsid w:val="00A76CE1"/>
    <w:rsid w:val="00A82D82"/>
    <w:rsid w:val="00A859CA"/>
    <w:rsid w:val="00A907E0"/>
    <w:rsid w:val="00A939C0"/>
    <w:rsid w:val="00AA00F2"/>
    <w:rsid w:val="00AA6C0B"/>
    <w:rsid w:val="00AA6CE1"/>
    <w:rsid w:val="00AB7C6F"/>
    <w:rsid w:val="00AC5BCF"/>
    <w:rsid w:val="00AC5DE9"/>
    <w:rsid w:val="00AC7BDB"/>
    <w:rsid w:val="00AD015F"/>
    <w:rsid w:val="00AD2EBF"/>
    <w:rsid w:val="00AE37F5"/>
    <w:rsid w:val="00AE5561"/>
    <w:rsid w:val="00AE658E"/>
    <w:rsid w:val="00AE6640"/>
    <w:rsid w:val="00AF1FD8"/>
    <w:rsid w:val="00AF2CBA"/>
    <w:rsid w:val="00AF7CAD"/>
    <w:rsid w:val="00B022A7"/>
    <w:rsid w:val="00B057BC"/>
    <w:rsid w:val="00B1245B"/>
    <w:rsid w:val="00B12D62"/>
    <w:rsid w:val="00B135FE"/>
    <w:rsid w:val="00B14092"/>
    <w:rsid w:val="00B1433B"/>
    <w:rsid w:val="00B16274"/>
    <w:rsid w:val="00B166DC"/>
    <w:rsid w:val="00B21168"/>
    <w:rsid w:val="00B2296A"/>
    <w:rsid w:val="00B33597"/>
    <w:rsid w:val="00B34A1B"/>
    <w:rsid w:val="00B35C9A"/>
    <w:rsid w:val="00B45EB9"/>
    <w:rsid w:val="00B50E79"/>
    <w:rsid w:val="00B52663"/>
    <w:rsid w:val="00B664E3"/>
    <w:rsid w:val="00B66A25"/>
    <w:rsid w:val="00B67F60"/>
    <w:rsid w:val="00B70EE2"/>
    <w:rsid w:val="00B770A6"/>
    <w:rsid w:val="00B80904"/>
    <w:rsid w:val="00B824FD"/>
    <w:rsid w:val="00B8616E"/>
    <w:rsid w:val="00B96A03"/>
    <w:rsid w:val="00BA328C"/>
    <w:rsid w:val="00BA5915"/>
    <w:rsid w:val="00BA6F01"/>
    <w:rsid w:val="00BB3325"/>
    <w:rsid w:val="00BB3C94"/>
    <w:rsid w:val="00BB540D"/>
    <w:rsid w:val="00BB7908"/>
    <w:rsid w:val="00BC2390"/>
    <w:rsid w:val="00BC62CF"/>
    <w:rsid w:val="00BD5D29"/>
    <w:rsid w:val="00BD6478"/>
    <w:rsid w:val="00BE060B"/>
    <w:rsid w:val="00BE1132"/>
    <w:rsid w:val="00BE37CD"/>
    <w:rsid w:val="00BE459B"/>
    <w:rsid w:val="00BE4993"/>
    <w:rsid w:val="00BE50C2"/>
    <w:rsid w:val="00C00258"/>
    <w:rsid w:val="00C0105A"/>
    <w:rsid w:val="00C021F1"/>
    <w:rsid w:val="00C07AAA"/>
    <w:rsid w:val="00C11065"/>
    <w:rsid w:val="00C2098A"/>
    <w:rsid w:val="00C22599"/>
    <w:rsid w:val="00C241A9"/>
    <w:rsid w:val="00C24559"/>
    <w:rsid w:val="00C24B9C"/>
    <w:rsid w:val="00C25A8D"/>
    <w:rsid w:val="00C272B8"/>
    <w:rsid w:val="00C273C4"/>
    <w:rsid w:val="00C277C5"/>
    <w:rsid w:val="00C313DC"/>
    <w:rsid w:val="00C361FB"/>
    <w:rsid w:val="00C3727D"/>
    <w:rsid w:val="00C4101B"/>
    <w:rsid w:val="00C45E5E"/>
    <w:rsid w:val="00C47EE6"/>
    <w:rsid w:val="00C51495"/>
    <w:rsid w:val="00C526EA"/>
    <w:rsid w:val="00C56252"/>
    <w:rsid w:val="00C566DB"/>
    <w:rsid w:val="00C62518"/>
    <w:rsid w:val="00C63207"/>
    <w:rsid w:val="00C6493D"/>
    <w:rsid w:val="00C677C3"/>
    <w:rsid w:val="00C70657"/>
    <w:rsid w:val="00C70720"/>
    <w:rsid w:val="00C70903"/>
    <w:rsid w:val="00C73893"/>
    <w:rsid w:val="00C74073"/>
    <w:rsid w:val="00C75E8F"/>
    <w:rsid w:val="00C8767C"/>
    <w:rsid w:val="00C87E83"/>
    <w:rsid w:val="00C912E0"/>
    <w:rsid w:val="00C92947"/>
    <w:rsid w:val="00CA1740"/>
    <w:rsid w:val="00CA4CA5"/>
    <w:rsid w:val="00CC1E1E"/>
    <w:rsid w:val="00CC2077"/>
    <w:rsid w:val="00CC6197"/>
    <w:rsid w:val="00CE6DD4"/>
    <w:rsid w:val="00CF0B9B"/>
    <w:rsid w:val="00CF2C04"/>
    <w:rsid w:val="00CF3BBA"/>
    <w:rsid w:val="00D02C4E"/>
    <w:rsid w:val="00D07733"/>
    <w:rsid w:val="00D07DFA"/>
    <w:rsid w:val="00D1084B"/>
    <w:rsid w:val="00D14ED8"/>
    <w:rsid w:val="00D15CB1"/>
    <w:rsid w:val="00D17661"/>
    <w:rsid w:val="00D210AD"/>
    <w:rsid w:val="00D27430"/>
    <w:rsid w:val="00D27615"/>
    <w:rsid w:val="00D31819"/>
    <w:rsid w:val="00D35977"/>
    <w:rsid w:val="00D3715F"/>
    <w:rsid w:val="00D3766D"/>
    <w:rsid w:val="00D415DA"/>
    <w:rsid w:val="00D45B67"/>
    <w:rsid w:val="00D465E6"/>
    <w:rsid w:val="00D5059A"/>
    <w:rsid w:val="00D51D4E"/>
    <w:rsid w:val="00D536A5"/>
    <w:rsid w:val="00D56150"/>
    <w:rsid w:val="00D61D8C"/>
    <w:rsid w:val="00D63DD0"/>
    <w:rsid w:val="00D651A6"/>
    <w:rsid w:val="00D65A7A"/>
    <w:rsid w:val="00D6749A"/>
    <w:rsid w:val="00D67BE4"/>
    <w:rsid w:val="00D73389"/>
    <w:rsid w:val="00D73AB5"/>
    <w:rsid w:val="00D753CA"/>
    <w:rsid w:val="00D80C94"/>
    <w:rsid w:val="00D83E21"/>
    <w:rsid w:val="00D85FE2"/>
    <w:rsid w:val="00D9189B"/>
    <w:rsid w:val="00D95845"/>
    <w:rsid w:val="00D976F4"/>
    <w:rsid w:val="00DA36EE"/>
    <w:rsid w:val="00DA5796"/>
    <w:rsid w:val="00DA7A89"/>
    <w:rsid w:val="00DB37D6"/>
    <w:rsid w:val="00DB5445"/>
    <w:rsid w:val="00DB5C32"/>
    <w:rsid w:val="00DC4246"/>
    <w:rsid w:val="00DC685B"/>
    <w:rsid w:val="00DC6ABB"/>
    <w:rsid w:val="00DD06F2"/>
    <w:rsid w:val="00DD167C"/>
    <w:rsid w:val="00DD5ADE"/>
    <w:rsid w:val="00DE3B46"/>
    <w:rsid w:val="00DE4920"/>
    <w:rsid w:val="00DE57A0"/>
    <w:rsid w:val="00DF3EEA"/>
    <w:rsid w:val="00DF4D14"/>
    <w:rsid w:val="00DF7A2E"/>
    <w:rsid w:val="00E00DF3"/>
    <w:rsid w:val="00E04416"/>
    <w:rsid w:val="00E11870"/>
    <w:rsid w:val="00E1345F"/>
    <w:rsid w:val="00E16BA4"/>
    <w:rsid w:val="00E22552"/>
    <w:rsid w:val="00E22F35"/>
    <w:rsid w:val="00E266BF"/>
    <w:rsid w:val="00E352D9"/>
    <w:rsid w:val="00E36518"/>
    <w:rsid w:val="00E43F7E"/>
    <w:rsid w:val="00E43F98"/>
    <w:rsid w:val="00E446F8"/>
    <w:rsid w:val="00E44828"/>
    <w:rsid w:val="00E50AC1"/>
    <w:rsid w:val="00E54D0E"/>
    <w:rsid w:val="00E65D72"/>
    <w:rsid w:val="00E70213"/>
    <w:rsid w:val="00E7656C"/>
    <w:rsid w:val="00E8214A"/>
    <w:rsid w:val="00E84188"/>
    <w:rsid w:val="00E85262"/>
    <w:rsid w:val="00E855AC"/>
    <w:rsid w:val="00E866DB"/>
    <w:rsid w:val="00E92616"/>
    <w:rsid w:val="00EA0166"/>
    <w:rsid w:val="00EA157D"/>
    <w:rsid w:val="00EA2B9A"/>
    <w:rsid w:val="00EA66F2"/>
    <w:rsid w:val="00EB0037"/>
    <w:rsid w:val="00EB1F4E"/>
    <w:rsid w:val="00EB2F10"/>
    <w:rsid w:val="00EB3867"/>
    <w:rsid w:val="00EC01A1"/>
    <w:rsid w:val="00EC5A1B"/>
    <w:rsid w:val="00ED2F7E"/>
    <w:rsid w:val="00ED5BBE"/>
    <w:rsid w:val="00ED7505"/>
    <w:rsid w:val="00EF75C8"/>
    <w:rsid w:val="00F01267"/>
    <w:rsid w:val="00F017E9"/>
    <w:rsid w:val="00F032B2"/>
    <w:rsid w:val="00F1409A"/>
    <w:rsid w:val="00F17829"/>
    <w:rsid w:val="00F21F65"/>
    <w:rsid w:val="00F26AC1"/>
    <w:rsid w:val="00F27A36"/>
    <w:rsid w:val="00F3345C"/>
    <w:rsid w:val="00F361F9"/>
    <w:rsid w:val="00F411AA"/>
    <w:rsid w:val="00F435DC"/>
    <w:rsid w:val="00F44104"/>
    <w:rsid w:val="00F4459D"/>
    <w:rsid w:val="00F44BF3"/>
    <w:rsid w:val="00F4676D"/>
    <w:rsid w:val="00F520A5"/>
    <w:rsid w:val="00F53BD6"/>
    <w:rsid w:val="00F54227"/>
    <w:rsid w:val="00F571E2"/>
    <w:rsid w:val="00F61C9F"/>
    <w:rsid w:val="00F62AA8"/>
    <w:rsid w:val="00F73875"/>
    <w:rsid w:val="00F8319E"/>
    <w:rsid w:val="00F832AC"/>
    <w:rsid w:val="00F87B39"/>
    <w:rsid w:val="00F945A6"/>
    <w:rsid w:val="00F94648"/>
    <w:rsid w:val="00F94B71"/>
    <w:rsid w:val="00F973CE"/>
    <w:rsid w:val="00FA04E8"/>
    <w:rsid w:val="00FA423F"/>
    <w:rsid w:val="00FB3AEF"/>
    <w:rsid w:val="00FC39CE"/>
    <w:rsid w:val="00FC6E2D"/>
    <w:rsid w:val="00FC6FAB"/>
    <w:rsid w:val="00FD1D69"/>
    <w:rsid w:val="00FE1EB4"/>
    <w:rsid w:val="00FE2326"/>
    <w:rsid w:val="00FE2825"/>
    <w:rsid w:val="00FE4673"/>
    <w:rsid w:val="00FE52AB"/>
    <w:rsid w:val="00FE6213"/>
    <w:rsid w:val="00FE72FE"/>
    <w:rsid w:val="00FF1612"/>
    <w:rsid w:val="00FF2F5C"/>
    <w:rsid w:val="00FF4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9C47C3"/>
  <w15:docId w15:val="{DC1DF707-7137-46F6-AA65-936E3037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iPriority="99" w:qFormat="1"/>
    <w:lsdException w:name="heading 3" w:uiPriority="99" w:qFormat="1"/>
    <w:lsdException w:name="heading 4" w:uiPriority="9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025D"/>
    <w:pPr>
      <w:spacing w:before="120" w:after="60"/>
      <w:jc w:val="both"/>
    </w:pPr>
    <w:rPr>
      <w:szCs w:val="24"/>
    </w:rPr>
  </w:style>
  <w:style w:type="paragraph" w:styleId="Titre1">
    <w:name w:val="heading 1"/>
    <w:basedOn w:val="Normal"/>
    <w:next w:val="Normal"/>
    <w:autoRedefine/>
    <w:qFormat/>
    <w:rsid w:val="00AF1FD8"/>
    <w:pPr>
      <w:keepNext/>
      <w:spacing w:before="160" w:after="360"/>
      <w:ind w:left="357"/>
      <w:outlineLvl w:val="0"/>
    </w:pPr>
    <w:rPr>
      <w:rFonts w:ascii="Myriad Pro" w:eastAsia="Arial Unicode MS" w:hAnsi="Myriad Pro"/>
      <w:b/>
      <w:smallCaps/>
      <w:color w:val="74B320"/>
      <w:kern w:val="32"/>
      <w:sz w:val="36"/>
      <w:szCs w:val="36"/>
      <w:u w:color="800000"/>
    </w:rPr>
  </w:style>
  <w:style w:type="paragraph" w:styleId="Titre2">
    <w:name w:val="heading 2"/>
    <w:basedOn w:val="Normal"/>
    <w:next w:val="Normal"/>
    <w:link w:val="Titre2Car"/>
    <w:uiPriority w:val="99"/>
    <w:qFormat/>
    <w:rsid w:val="002670E4"/>
    <w:pPr>
      <w:numPr>
        <w:ilvl w:val="1"/>
        <w:numId w:val="1"/>
      </w:numPr>
      <w:tabs>
        <w:tab w:val="clear" w:pos="794"/>
        <w:tab w:val="left" w:pos="363"/>
      </w:tabs>
      <w:spacing w:after="120"/>
      <w:ind w:left="0" w:firstLine="0"/>
      <w:outlineLvl w:val="1"/>
    </w:pPr>
    <w:rPr>
      <w:rFonts w:ascii="Myriad Pro" w:eastAsia="Arial Unicode MS" w:hAnsi="Myriad Pro"/>
      <w:b/>
      <w:bCs/>
      <w:iCs/>
      <w:sz w:val="22"/>
      <w:szCs w:val="32"/>
      <w:u w:color="FF6600"/>
    </w:rPr>
  </w:style>
  <w:style w:type="paragraph" w:styleId="Titre3">
    <w:name w:val="heading 3"/>
    <w:basedOn w:val="Normal"/>
    <w:next w:val="Normal"/>
    <w:uiPriority w:val="99"/>
    <w:qFormat/>
    <w:rsid w:val="002670E4"/>
    <w:pPr>
      <w:numPr>
        <w:numId w:val="2"/>
      </w:numPr>
      <w:spacing w:after="120"/>
      <w:jc w:val="left"/>
      <w:outlineLvl w:val="2"/>
    </w:pPr>
    <w:rPr>
      <w:rFonts w:ascii="Myriad Pro Cond" w:hAnsi="Myriad Pro Cond" w:cs="Arial"/>
      <w:bCs/>
      <w:sz w:val="22"/>
      <w:szCs w:val="28"/>
      <w:u w:color="666699"/>
    </w:rPr>
  </w:style>
  <w:style w:type="paragraph" w:styleId="Titre4">
    <w:name w:val="heading 4"/>
    <w:basedOn w:val="Normal"/>
    <w:next w:val="Normal"/>
    <w:uiPriority w:val="99"/>
    <w:qFormat/>
    <w:rsid w:val="0076395E"/>
    <w:pPr>
      <w:outlineLvl w:val="3"/>
    </w:pPr>
    <w:rPr>
      <w:u w:val="single"/>
    </w:rPr>
  </w:style>
  <w:style w:type="paragraph" w:styleId="Titre5">
    <w:name w:val="heading 5"/>
    <w:basedOn w:val="Normal"/>
    <w:next w:val="Normal"/>
    <w:rsid w:val="0076395E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0B19EC"/>
    <w:pPr>
      <w:tabs>
        <w:tab w:val="right" w:pos="7655"/>
      </w:tabs>
      <w:spacing w:before="0" w:after="0"/>
      <w:jc w:val="right"/>
      <w:outlineLvl w:val="0"/>
    </w:pPr>
    <w:rPr>
      <w:rFonts w:ascii="Myriad Pro" w:hAnsi="Myriad Pro" w:cs="Arial"/>
      <w:bCs/>
      <w:smallCaps/>
      <w:color w:val="FFFFFF"/>
      <w:kern w:val="28"/>
      <w:sz w:val="40"/>
      <w:szCs w:val="44"/>
    </w:rPr>
  </w:style>
  <w:style w:type="paragraph" w:styleId="Textedebulles">
    <w:name w:val="Balloon Text"/>
    <w:basedOn w:val="Normal"/>
    <w:semiHidden/>
    <w:rsid w:val="00922E4E"/>
    <w:rPr>
      <w:rFonts w:ascii="Tahoma" w:hAnsi="Tahoma" w:cs="Tahoma"/>
      <w:sz w:val="16"/>
      <w:szCs w:val="16"/>
    </w:rPr>
  </w:style>
  <w:style w:type="paragraph" w:customStyle="1" w:styleId="TitreDomainesdecomptences">
    <w:name w:val="Titre Domaines de compétences"/>
    <w:basedOn w:val="Titre1"/>
    <w:qFormat/>
    <w:rsid w:val="008369C3"/>
    <w:pPr>
      <w:spacing w:before="600"/>
    </w:pPr>
  </w:style>
  <w:style w:type="numbering" w:customStyle="1" w:styleId="PucesCV">
    <w:name w:val="Puces CV"/>
    <w:basedOn w:val="Aucuneliste"/>
    <w:rsid w:val="004349EB"/>
    <w:pPr>
      <w:numPr>
        <w:numId w:val="3"/>
      </w:numPr>
    </w:pPr>
  </w:style>
  <w:style w:type="paragraph" w:customStyle="1" w:styleId="Ecartstandardentretableauxmissions">
    <w:name w:val="Ecart standard entre tableaux missions"/>
    <w:basedOn w:val="Normal"/>
    <w:qFormat/>
    <w:rsid w:val="0033025D"/>
    <w:pPr>
      <w:spacing w:before="0" w:after="0"/>
    </w:pPr>
  </w:style>
  <w:style w:type="character" w:styleId="Lienhypertexte">
    <w:name w:val="Hyperlink"/>
    <w:rsid w:val="008B40EE"/>
    <w:rPr>
      <w:rFonts w:ascii="Verdana" w:hAnsi="Verdana"/>
      <w:color w:val="0000FF"/>
      <w:u w:val="single"/>
    </w:rPr>
  </w:style>
  <w:style w:type="paragraph" w:styleId="Explorateurdedocuments">
    <w:name w:val="Document Map"/>
    <w:basedOn w:val="Normal"/>
    <w:semiHidden/>
    <w:rsid w:val="0025110B"/>
    <w:pPr>
      <w:shd w:val="clear" w:color="auto" w:fill="000080"/>
    </w:pPr>
    <w:rPr>
      <w:rFonts w:ascii="Tahoma" w:hAnsi="Tahoma" w:cs="Tahoma"/>
      <w:szCs w:val="20"/>
    </w:rPr>
  </w:style>
  <w:style w:type="paragraph" w:customStyle="1" w:styleId="Dates">
    <w:name w:val="Dates"/>
    <w:basedOn w:val="Normal"/>
    <w:rsid w:val="00512F60"/>
    <w:pPr>
      <w:spacing w:after="120"/>
      <w:jc w:val="right"/>
    </w:pPr>
    <w:rPr>
      <w:rFonts w:ascii="Myriad Pro Cond" w:hAnsi="Myriad Pro Cond"/>
      <w:sz w:val="22"/>
    </w:rPr>
  </w:style>
  <w:style w:type="paragraph" w:styleId="En-tte">
    <w:name w:val="header"/>
    <w:basedOn w:val="Normal"/>
    <w:rsid w:val="0076395E"/>
    <w:pPr>
      <w:spacing w:before="0" w:after="0"/>
    </w:pPr>
    <w:rPr>
      <w:color w:val="898D8F"/>
      <w:sz w:val="16"/>
    </w:rPr>
  </w:style>
  <w:style w:type="paragraph" w:styleId="Pieddepage">
    <w:name w:val="footer"/>
    <w:basedOn w:val="En-tte"/>
    <w:rsid w:val="0033004E"/>
    <w:rPr>
      <w:color w:val="74B320"/>
    </w:rPr>
  </w:style>
  <w:style w:type="character" w:customStyle="1" w:styleId="Titre2Car">
    <w:name w:val="Titre 2 Car"/>
    <w:link w:val="Titre2"/>
    <w:uiPriority w:val="99"/>
    <w:locked/>
    <w:rsid w:val="002670E4"/>
    <w:rPr>
      <w:rFonts w:ascii="Myriad Pro" w:eastAsia="Arial Unicode MS" w:hAnsi="Myriad Pro"/>
      <w:b/>
      <w:bCs/>
      <w:iCs/>
      <w:sz w:val="22"/>
      <w:szCs w:val="32"/>
      <w:u w:color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4" Type="http://schemas.openxmlformats.org/officeDocument/2006/relationships/image" Target="media/image4.jpeg"/><Relationship Id="rId5" Type="http://schemas.openxmlformats.org/officeDocument/2006/relationships/image" Target="media/image5.jpeg"/><Relationship Id="rId6" Type="http://schemas.openxmlformats.org/officeDocument/2006/relationships/image" Target="media/image6.png"/><Relationship Id="rId7" Type="http://schemas.openxmlformats.org/officeDocument/2006/relationships/image" Target="media/image7.jpeg"/><Relationship Id="rId8" Type="http://schemas.openxmlformats.org/officeDocument/2006/relationships/image" Target="media/image8.jpeg"/><Relationship Id="rId9" Type="http://schemas.openxmlformats.org/officeDocument/2006/relationships/image" Target="media/image9.jpeg"/><Relationship Id="rId10" Type="http://schemas.openxmlformats.org/officeDocument/2006/relationships/image" Target="media/image10.jpeg"/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74458-DFD3-CE4B-A965-E84DE4C2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1961</Words>
  <Characters>11573</Characters>
  <Application>Microsoft Macintosh Word</Application>
  <DocSecurity>0</DocSecurity>
  <Lines>526</Lines>
  <Paragraphs>410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HR Conseil</Company>
  <LinksUpToDate>false</LinksUpToDate>
  <CharactersWithSpaces>13124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HRConseil</dc:creator>
  <cp:lastModifiedBy>François Angelini</cp:lastModifiedBy>
  <cp:revision>44</cp:revision>
  <cp:lastPrinted>2012-10-03T18:56:00Z</cp:lastPrinted>
  <dcterms:created xsi:type="dcterms:W3CDTF">2015-04-01T15:02:00Z</dcterms:created>
  <dcterms:modified xsi:type="dcterms:W3CDTF">2017-12-27T14:11:00Z</dcterms:modified>
</cp:coreProperties>
</file>