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E177" w14:textId="666F937E" w:rsidR="003F62AC" w:rsidRPr="00B042F3" w:rsidRDefault="00BC46F9" w:rsidP="003F62AC">
      <w:pPr>
        <w:pStyle w:val="Heading1"/>
        <w:ind w:left="360" w:right="360"/>
        <w:rPr>
          <w:b/>
          <w:bCs/>
          <w:sz w:val="24"/>
          <w:szCs w:val="24"/>
        </w:rPr>
      </w:pPr>
      <w:r>
        <w:rPr>
          <w:b/>
          <w:bCs/>
          <w:sz w:val="28"/>
        </w:rPr>
        <w:t xml:space="preserve">Team Project </w:t>
      </w:r>
      <w:r w:rsidR="00DE7EE5">
        <w:rPr>
          <w:b/>
          <w:bCs/>
          <w:sz w:val="28"/>
        </w:rPr>
        <w:t>TP</w:t>
      </w:r>
      <w:r w:rsidR="004E500C">
        <w:rPr>
          <w:b/>
          <w:bCs/>
          <w:sz w:val="28"/>
        </w:rPr>
        <w:t>-2</w:t>
      </w:r>
      <w:r w:rsidR="003F62AC">
        <w:rPr>
          <w:b/>
          <w:bCs/>
          <w:sz w:val="28"/>
        </w:rPr>
        <w:t>:</w:t>
      </w:r>
      <w:r w:rsidR="003F62AC" w:rsidRPr="00193DD6">
        <w:rPr>
          <w:b/>
          <w:bCs/>
          <w:sz w:val="28"/>
        </w:rPr>
        <w:br/>
      </w:r>
    </w:p>
    <w:p w14:paraId="3642E498" w14:textId="3644E58D" w:rsidR="003F62AC" w:rsidRPr="009410E1" w:rsidRDefault="00270F71" w:rsidP="00A60474">
      <w:pPr>
        <w:pStyle w:val="Heading1"/>
        <w:rPr>
          <w:sz w:val="32"/>
          <w:szCs w:val="32"/>
        </w:rPr>
      </w:pPr>
      <w:r>
        <w:rPr>
          <w:b/>
          <w:bCs/>
          <w:i/>
          <w:color w:val="0000FF"/>
          <w:sz w:val="32"/>
          <w:szCs w:val="32"/>
        </w:rPr>
        <w:t>Overview</w:t>
      </w:r>
      <w:r w:rsidR="00A60474" w:rsidRPr="009410E1">
        <w:rPr>
          <w:b/>
          <w:bCs/>
          <w:i/>
          <w:color w:val="0000FF"/>
          <w:sz w:val="32"/>
          <w:szCs w:val="32"/>
        </w:rPr>
        <w:br/>
      </w:r>
    </w:p>
    <w:p w14:paraId="3F48609A" w14:textId="77777777" w:rsidR="003F62AC" w:rsidRPr="005648E0" w:rsidRDefault="003F62AC" w:rsidP="003F62AC">
      <w:pPr>
        <w:jc w:val="center"/>
        <w:rPr>
          <w:b/>
          <w:bCs/>
        </w:rPr>
      </w:pPr>
      <w:r w:rsidRPr="005648E0">
        <w:rPr>
          <w:b/>
          <w:bCs/>
        </w:rPr>
        <w:t>Software Analysis and Design</w:t>
      </w:r>
    </w:p>
    <w:p w14:paraId="56AED56D" w14:textId="77777777" w:rsidR="003F62AC" w:rsidRPr="00742368" w:rsidRDefault="003F62AC" w:rsidP="003F62AC">
      <w:pPr>
        <w:jc w:val="center"/>
        <w:rPr>
          <w:b/>
          <w:bCs/>
          <w:sz w:val="20"/>
        </w:rPr>
      </w:pPr>
    </w:p>
    <w:p w14:paraId="0C3E9C81" w14:textId="5CB8F456" w:rsidR="003F62AC" w:rsidRPr="0032232B" w:rsidRDefault="00270F71" w:rsidP="003F62AC">
      <w:pPr>
        <w:tabs>
          <w:tab w:val="left" w:pos="2880"/>
        </w:tabs>
        <w:ind w:left="1440" w:right="1440"/>
        <w:jc w:val="center"/>
        <w:rPr>
          <w:b/>
          <w:bCs/>
          <w:sz w:val="20"/>
        </w:rPr>
      </w:pPr>
      <w:r>
        <w:rPr>
          <w:b/>
          <w:bCs/>
          <w:sz w:val="20"/>
        </w:rPr>
        <w:t>Fall</w:t>
      </w:r>
      <w:r w:rsidR="005504A4">
        <w:rPr>
          <w:b/>
          <w:bCs/>
          <w:sz w:val="20"/>
        </w:rPr>
        <w:t xml:space="preserve"> Semester 201</w:t>
      </w:r>
      <w:r w:rsidR="009A0FE4">
        <w:rPr>
          <w:b/>
          <w:bCs/>
          <w:sz w:val="20"/>
        </w:rPr>
        <w:t>9</w:t>
      </w:r>
    </w:p>
    <w:p w14:paraId="5906B589" w14:textId="77777777" w:rsidR="003F62AC" w:rsidRPr="0032232B" w:rsidRDefault="003F62AC" w:rsidP="003F62AC">
      <w:pPr>
        <w:tabs>
          <w:tab w:val="left" w:pos="2880"/>
        </w:tabs>
        <w:ind w:left="1440" w:right="1440"/>
        <w:jc w:val="center"/>
        <w:rPr>
          <w:b/>
          <w:bCs/>
          <w:sz w:val="20"/>
        </w:rPr>
      </w:pPr>
      <w:r w:rsidRPr="0032232B">
        <w:rPr>
          <w:b/>
          <w:bCs/>
          <w:sz w:val="20"/>
        </w:rPr>
        <w:t>SEIS 635 (3 semester credits)</w:t>
      </w:r>
    </w:p>
    <w:p w14:paraId="716F3D35" w14:textId="77777777" w:rsidR="003F62AC" w:rsidRPr="0032232B" w:rsidRDefault="005504A4" w:rsidP="003F62AC">
      <w:pPr>
        <w:tabs>
          <w:tab w:val="left" w:pos="2880"/>
        </w:tabs>
        <w:ind w:left="1440" w:right="1440"/>
        <w:jc w:val="center"/>
        <w:rPr>
          <w:b/>
          <w:bCs/>
          <w:sz w:val="20"/>
        </w:rPr>
      </w:pPr>
      <w:r>
        <w:rPr>
          <w:b/>
          <w:bCs/>
          <w:sz w:val="20"/>
        </w:rPr>
        <w:t>Section 0</w:t>
      </w:r>
      <w:r w:rsidR="00AC757F">
        <w:rPr>
          <w:b/>
          <w:bCs/>
          <w:sz w:val="20"/>
        </w:rPr>
        <w:t>1</w:t>
      </w:r>
    </w:p>
    <w:p w14:paraId="538BFE6F" w14:textId="77777777" w:rsidR="00A60474" w:rsidRPr="00A20B8E" w:rsidRDefault="00A60474" w:rsidP="003F62AC">
      <w:pPr>
        <w:tabs>
          <w:tab w:val="left" w:pos="2880"/>
        </w:tabs>
        <w:ind w:left="1440" w:right="1440"/>
        <w:jc w:val="center"/>
        <w:rPr>
          <w:rFonts w:cs="Times"/>
          <w:b/>
          <w:bCs/>
          <w:sz w:val="20"/>
          <w:szCs w:val="20"/>
        </w:rPr>
      </w:pPr>
    </w:p>
    <w:p w14:paraId="3CACBC9E" w14:textId="786153F0" w:rsidR="00B722B9" w:rsidRDefault="00B722B9" w:rsidP="00B722B9">
      <w:pPr>
        <w:tabs>
          <w:tab w:val="left" w:pos="2880"/>
        </w:tabs>
        <w:ind w:left="1440" w:right="1440"/>
        <w:jc w:val="center"/>
        <w:rPr>
          <w:rFonts w:cs="Times"/>
          <w:b/>
          <w:bCs/>
          <w:sz w:val="20"/>
          <w:szCs w:val="20"/>
        </w:rPr>
      </w:pPr>
      <w:r>
        <w:rPr>
          <w:rFonts w:cs="Times"/>
          <w:b/>
          <w:bCs/>
          <w:sz w:val="20"/>
          <w:szCs w:val="20"/>
        </w:rPr>
        <w:t xml:space="preserve">out </w:t>
      </w:r>
      <w:r w:rsidR="00270F71">
        <w:rPr>
          <w:rFonts w:cs="Times"/>
          <w:b/>
          <w:bCs/>
          <w:sz w:val="20"/>
          <w:szCs w:val="20"/>
        </w:rPr>
        <w:t>October 25</w:t>
      </w:r>
      <w:r>
        <w:rPr>
          <w:rFonts w:cs="Times"/>
          <w:b/>
          <w:bCs/>
          <w:sz w:val="20"/>
          <w:szCs w:val="20"/>
        </w:rPr>
        <w:t>, 201</w:t>
      </w:r>
      <w:r w:rsidR="003437FC">
        <w:rPr>
          <w:rFonts w:cs="Times"/>
          <w:b/>
          <w:bCs/>
          <w:sz w:val="20"/>
          <w:szCs w:val="20"/>
        </w:rPr>
        <w:t>9</w:t>
      </w:r>
    </w:p>
    <w:p w14:paraId="49CCE080" w14:textId="4568404A" w:rsidR="00A60474" w:rsidRDefault="003F62AC" w:rsidP="003F62AC">
      <w:pPr>
        <w:ind w:left="1440" w:right="144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due </w:t>
      </w:r>
      <w:r w:rsidR="00270F71">
        <w:rPr>
          <w:b/>
          <w:bCs/>
          <w:sz w:val="20"/>
          <w:szCs w:val="20"/>
        </w:rPr>
        <w:t>December 13</w:t>
      </w:r>
      <w:r w:rsidR="006724E6">
        <w:rPr>
          <w:b/>
          <w:bCs/>
          <w:sz w:val="20"/>
          <w:szCs w:val="20"/>
        </w:rPr>
        <w:t>, 201</w:t>
      </w:r>
      <w:r w:rsidR="003437FC">
        <w:rPr>
          <w:b/>
          <w:bCs/>
          <w:sz w:val="20"/>
          <w:szCs w:val="20"/>
        </w:rPr>
        <w:t>9</w:t>
      </w:r>
    </w:p>
    <w:p w14:paraId="09CCA76B" w14:textId="77777777" w:rsidR="00A60474" w:rsidRDefault="00A60474" w:rsidP="00A60474">
      <w:pPr>
        <w:pStyle w:val="BodyTextIndent"/>
        <w:ind w:left="0"/>
        <w:jc w:val="center"/>
        <w:rPr>
          <w:b/>
          <w:bCs/>
          <w:sz w:val="20"/>
          <w:szCs w:val="20"/>
        </w:rPr>
      </w:pPr>
    </w:p>
    <w:p w14:paraId="0B3F77AF" w14:textId="00B27A54" w:rsidR="003F62AC" w:rsidRPr="00C52669" w:rsidRDefault="00270F71" w:rsidP="003F62AC">
      <w:pPr>
        <w:ind w:left="1440" w:right="144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100 points</w:t>
      </w:r>
    </w:p>
    <w:p w14:paraId="1CDF36D0" w14:textId="77777777" w:rsidR="00435AF4" w:rsidRPr="00B042F3" w:rsidRDefault="00CE75B6" w:rsidP="005504A4">
      <w:pPr>
        <w:tabs>
          <w:tab w:val="left" w:pos="3620"/>
        </w:tabs>
        <w:rPr>
          <w:bCs/>
          <w:szCs w:val="20"/>
        </w:rPr>
      </w:pPr>
      <w:r>
        <w:rPr>
          <w:bCs/>
          <w:szCs w:val="20"/>
        </w:rPr>
        <w:tab/>
      </w:r>
    </w:p>
    <w:p w14:paraId="3A4692EB" w14:textId="77777777" w:rsidR="00721517" w:rsidRPr="00222178" w:rsidRDefault="00721517" w:rsidP="00721517">
      <w:pPr>
        <w:pStyle w:val="BodyTextIndent"/>
        <w:ind w:left="0"/>
        <w:rPr>
          <w:b/>
          <w:i/>
          <w:sz w:val="28"/>
        </w:rPr>
      </w:pPr>
      <w:r w:rsidRPr="00222178">
        <w:rPr>
          <w:b/>
          <w:i/>
          <w:sz w:val="28"/>
        </w:rPr>
        <w:t>Overview</w:t>
      </w:r>
    </w:p>
    <w:p w14:paraId="407F148B" w14:textId="77777777" w:rsidR="00721517" w:rsidRDefault="00721517" w:rsidP="00721517">
      <w:pPr>
        <w:pStyle w:val="BodyTextIndent"/>
        <w:ind w:left="0"/>
      </w:pPr>
    </w:p>
    <w:p w14:paraId="3D666212" w14:textId="0E84C5D8" w:rsidR="00270F71" w:rsidRDefault="00721517" w:rsidP="00A60474">
      <w:pPr>
        <w:pStyle w:val="BodyTextIndent"/>
        <w:ind w:left="0"/>
      </w:pPr>
      <w:r w:rsidRPr="006724E6">
        <w:t xml:space="preserve">For </w:t>
      </w:r>
      <w:r w:rsidR="00270F71">
        <w:t>your</w:t>
      </w:r>
      <w:r w:rsidRPr="006724E6">
        <w:t xml:space="preserve"> </w:t>
      </w:r>
      <w:r w:rsidR="004E500C">
        <w:rPr>
          <w:b/>
          <w:bCs/>
          <w:i/>
          <w:color w:val="0000FF"/>
        </w:rPr>
        <w:t>second</w:t>
      </w:r>
      <w:r w:rsidRPr="006724E6">
        <w:t xml:space="preserve"> Team Project (TP</w:t>
      </w:r>
      <w:r w:rsidR="004E500C">
        <w:t>-2</w:t>
      </w:r>
      <w:r w:rsidRPr="006724E6">
        <w:t xml:space="preserve">), you will form </w:t>
      </w:r>
      <w:r w:rsidR="0097118D" w:rsidRPr="006724E6">
        <w:t>teams</w:t>
      </w:r>
      <w:r w:rsidRPr="006724E6">
        <w:t xml:space="preserve"> of </w:t>
      </w:r>
      <w:r w:rsidR="0097118D" w:rsidRPr="006724E6">
        <w:t>two to</w:t>
      </w:r>
      <w:r w:rsidRPr="006724E6">
        <w:t xml:space="preserve"> four students</w:t>
      </w:r>
      <w:r w:rsidR="003437FC">
        <w:t xml:space="preserve">, </w:t>
      </w:r>
      <w:r w:rsidR="00270F71">
        <w:t xml:space="preserve">pick from a provided list of possible projects, </w:t>
      </w:r>
      <w:r w:rsidR="003437FC">
        <w:t xml:space="preserve">then </w:t>
      </w:r>
      <w:r w:rsidR="00270F71">
        <w:t>specify, analyze, design, and code a working Java application that satisfies the basic requirements for your chosen project.</w:t>
      </w:r>
    </w:p>
    <w:p w14:paraId="29EF95C6" w14:textId="77777777" w:rsidR="00270F71" w:rsidRDefault="00270F71" w:rsidP="00A60474">
      <w:pPr>
        <w:pStyle w:val="BodyTextIndent"/>
        <w:ind w:left="0"/>
      </w:pPr>
    </w:p>
    <w:p w14:paraId="4B4B3E1C" w14:textId="71ABAE58" w:rsidR="003437FC" w:rsidRDefault="00270F71" w:rsidP="00A60474">
      <w:pPr>
        <w:pStyle w:val="BodyTextIndent"/>
        <w:ind w:left="0"/>
      </w:pPr>
      <w:r>
        <w:t xml:space="preserve">All teams will submit some </w:t>
      </w:r>
      <w:r w:rsidRPr="000A78AC">
        <w:rPr>
          <w:u w:val="single"/>
        </w:rPr>
        <w:t>basic deliverables</w:t>
      </w:r>
      <w:r>
        <w:t xml:space="preserve">, </w:t>
      </w:r>
      <w:r w:rsidR="000A78AC">
        <w:t xml:space="preserve">together </w:t>
      </w:r>
      <w:r>
        <w:t xml:space="preserve">worth </w:t>
      </w:r>
      <w:r w:rsidR="000A78AC">
        <w:t>7</w:t>
      </w:r>
      <w:r w:rsidR="002310F0">
        <w:t>5</w:t>
      </w:r>
      <w:r>
        <w:t xml:space="preserve"> points. </w:t>
      </w:r>
      <w:r w:rsidR="006C5605">
        <w:t>Details will be provided in a separate document, but will include:</w:t>
      </w:r>
    </w:p>
    <w:p w14:paraId="396E42FB" w14:textId="77777777" w:rsidR="003437FC" w:rsidRPr="006C5605" w:rsidRDefault="003437FC" w:rsidP="00A60474">
      <w:pPr>
        <w:pStyle w:val="BodyTextIndent"/>
        <w:ind w:left="0"/>
      </w:pPr>
    </w:p>
    <w:p w14:paraId="07B87B5D" w14:textId="77777777" w:rsidR="002310F0" w:rsidRDefault="002310F0" w:rsidP="005F496C">
      <w:pPr>
        <w:pStyle w:val="BodyTextIndent"/>
        <w:numPr>
          <w:ilvl w:val="0"/>
          <w:numId w:val="15"/>
        </w:numPr>
      </w:pPr>
      <w:r>
        <w:t>Forming teams and selecting a project: 5 points</w:t>
      </w:r>
    </w:p>
    <w:p w14:paraId="44EB3318" w14:textId="5B6D35DE" w:rsidR="006C5605" w:rsidRDefault="006C5605" w:rsidP="005F496C">
      <w:pPr>
        <w:pStyle w:val="BodyTextIndent"/>
        <w:numPr>
          <w:ilvl w:val="0"/>
          <w:numId w:val="15"/>
        </w:numPr>
      </w:pPr>
      <w:r>
        <w:t>An application with w</w:t>
      </w:r>
      <w:r w:rsidRPr="006C5605">
        <w:t>orking Java code</w:t>
      </w:r>
      <w:r w:rsidR="000A78AC">
        <w:t>: 20 points</w:t>
      </w:r>
    </w:p>
    <w:p w14:paraId="357912D5" w14:textId="2C4224E5" w:rsidR="00066A47" w:rsidRDefault="00066A47" w:rsidP="005F496C">
      <w:pPr>
        <w:pStyle w:val="BodyTextIndent"/>
        <w:numPr>
          <w:ilvl w:val="0"/>
          <w:numId w:val="15"/>
        </w:numPr>
      </w:pPr>
      <w:r>
        <w:t>Code management using Git and GitHub: 10 points</w:t>
      </w:r>
    </w:p>
    <w:p w14:paraId="36AC7F1E" w14:textId="6CAD40B9" w:rsidR="006C5605" w:rsidRDefault="006C5605" w:rsidP="005F496C">
      <w:pPr>
        <w:pStyle w:val="BodyTextIndent"/>
        <w:numPr>
          <w:ilvl w:val="0"/>
          <w:numId w:val="15"/>
        </w:numPr>
      </w:pPr>
      <w:r>
        <w:t>Comprehensive JUnit tests for all the non-UI code in your application</w:t>
      </w:r>
      <w:r w:rsidR="000A78AC">
        <w:t xml:space="preserve">: </w:t>
      </w:r>
      <w:r w:rsidR="00066A47">
        <w:t>1</w:t>
      </w:r>
      <w:r w:rsidR="000A78AC">
        <w:t>0 points</w:t>
      </w:r>
    </w:p>
    <w:p w14:paraId="29026D52" w14:textId="67879D8C" w:rsidR="006C5605" w:rsidRDefault="006C5605" w:rsidP="005F496C">
      <w:pPr>
        <w:pStyle w:val="BodyTextIndent"/>
        <w:numPr>
          <w:ilvl w:val="0"/>
          <w:numId w:val="15"/>
        </w:numPr>
      </w:pPr>
      <w:r>
        <w:t xml:space="preserve">A use case that describes </w:t>
      </w:r>
      <w:r w:rsidR="00066A47">
        <w:t xml:space="preserve">some fundamental </w:t>
      </w:r>
      <w:r>
        <w:t xml:space="preserve">interaction between a user and your </w:t>
      </w:r>
      <w:proofErr w:type="spellStart"/>
      <w:r>
        <w:t>SuD</w:t>
      </w:r>
      <w:proofErr w:type="spellEnd"/>
      <w:r w:rsidR="000A78AC">
        <w:t>: 10 points</w:t>
      </w:r>
    </w:p>
    <w:p w14:paraId="60520BFE" w14:textId="464F832C" w:rsidR="006C5605" w:rsidRDefault="006C5605" w:rsidP="005F496C">
      <w:pPr>
        <w:pStyle w:val="BodyTextIndent"/>
        <w:numPr>
          <w:ilvl w:val="0"/>
          <w:numId w:val="15"/>
        </w:numPr>
      </w:pPr>
      <w:r>
        <w:t>A domain class diagram (</w:t>
      </w:r>
      <w:proofErr w:type="spellStart"/>
      <w:r>
        <w:t>DoCD</w:t>
      </w:r>
      <w:proofErr w:type="spellEnd"/>
      <w:r>
        <w:t xml:space="preserve">) that captures the key concepts and their </w:t>
      </w:r>
      <w:r w:rsidR="000A78AC">
        <w:t>associations: 10 points</w:t>
      </w:r>
    </w:p>
    <w:p w14:paraId="1653FD0B" w14:textId="7D5D8125" w:rsidR="003437FC" w:rsidRPr="006C5605" w:rsidRDefault="006C5605" w:rsidP="005F496C">
      <w:pPr>
        <w:pStyle w:val="BodyTextIndent"/>
        <w:numPr>
          <w:ilvl w:val="0"/>
          <w:numId w:val="15"/>
        </w:numPr>
      </w:pPr>
      <w:r>
        <w:t xml:space="preserve">A final </w:t>
      </w:r>
      <w:r w:rsidR="000A78AC">
        <w:t xml:space="preserve">team </w:t>
      </w:r>
      <w:r>
        <w:t xml:space="preserve">presentation of your project </w:t>
      </w:r>
      <w:r w:rsidR="000A78AC">
        <w:t xml:space="preserve">to the </w:t>
      </w:r>
      <w:r>
        <w:t>class on the final day of the course</w:t>
      </w:r>
      <w:r w:rsidR="000A78AC">
        <w:t xml:space="preserve">, </w:t>
      </w:r>
      <w:r>
        <w:t>Dec. 13</w:t>
      </w:r>
      <w:r w:rsidR="000A78AC">
        <w:t>: 10 points</w:t>
      </w:r>
      <w:r w:rsidR="005F496C" w:rsidRPr="006C5605">
        <w:br/>
      </w:r>
    </w:p>
    <w:p w14:paraId="67FF1F3A" w14:textId="241E8404" w:rsidR="00EA337A" w:rsidRDefault="00EA337A" w:rsidP="00A60474">
      <w:pPr>
        <w:pStyle w:val="BodyTextIndent"/>
        <w:ind w:left="0"/>
      </w:pPr>
      <w:r>
        <w:t xml:space="preserve">Beyond the above, teams may choose from a variety of </w:t>
      </w:r>
      <w:r w:rsidR="000A78AC">
        <w:t>options, which will reward the use of</w:t>
      </w:r>
      <w:r>
        <w:t xml:space="preserve"> agile processes</w:t>
      </w:r>
      <w:r w:rsidR="000A78AC">
        <w:t xml:space="preserve"> </w:t>
      </w:r>
      <w:r>
        <w:t>and deliverables</w:t>
      </w:r>
      <w:r w:rsidR="000A78AC">
        <w:t xml:space="preserve"> such as TDD</w:t>
      </w:r>
      <w:r>
        <w:t xml:space="preserve">, </w:t>
      </w:r>
      <w:r w:rsidR="000A78AC">
        <w:t xml:space="preserve">superior separation of UI and domain logics, and refactoring </w:t>
      </w:r>
      <w:r>
        <w:t xml:space="preserve">in order to earn the remaining </w:t>
      </w:r>
      <w:r w:rsidR="002310F0">
        <w:t>5</w:t>
      </w:r>
      <w:r>
        <w:t xml:space="preserve"> points for your project.</w:t>
      </w:r>
      <w:r w:rsidR="000A78AC">
        <w:t xml:space="preserve"> Requirements for each of these additional possible project options will be out in coming weeks</w:t>
      </w:r>
      <w:r w:rsidR="00EB6802">
        <w:t xml:space="preserve"> </w:t>
      </w:r>
      <w:r w:rsidR="000A78AC">
        <w:t>and will be discussed in class.</w:t>
      </w:r>
    </w:p>
    <w:p w14:paraId="0234050F" w14:textId="77777777" w:rsidR="005B0074" w:rsidRDefault="005B0074" w:rsidP="00A60474">
      <w:pPr>
        <w:pStyle w:val="BodyTextIndent"/>
        <w:ind w:left="0"/>
      </w:pPr>
    </w:p>
    <w:p w14:paraId="3D334BB6" w14:textId="37CEDD0E" w:rsidR="00B722B9" w:rsidRPr="002310F0" w:rsidRDefault="000A78AC" w:rsidP="002310F0">
      <w:r>
        <w:t xml:space="preserve">Details about </w:t>
      </w:r>
      <w:r w:rsidR="00EB6802">
        <w:t>forming a team, picking a project, and beginning your TP-2 work will be provided in another document (TP-2.1).</w:t>
      </w:r>
      <w:bookmarkStart w:id="0" w:name="_GoBack"/>
      <w:bookmarkEnd w:id="0"/>
    </w:p>
    <w:sectPr w:rsidR="00B722B9" w:rsidRPr="002310F0" w:rsidSect="00B439DA">
      <w:pgSz w:w="12240" w:h="15840"/>
      <w:pgMar w:top="1314" w:right="1080" w:bottom="1161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4213"/>
    <w:multiLevelType w:val="hybridMultilevel"/>
    <w:tmpl w:val="1256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31C1"/>
    <w:multiLevelType w:val="hybridMultilevel"/>
    <w:tmpl w:val="08A6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4B33"/>
    <w:multiLevelType w:val="multilevel"/>
    <w:tmpl w:val="4A5AADF8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51174A"/>
    <w:multiLevelType w:val="singleLevel"/>
    <w:tmpl w:val="2FC4C6F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26F7310"/>
    <w:multiLevelType w:val="hybridMultilevel"/>
    <w:tmpl w:val="0FFC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84A43"/>
    <w:multiLevelType w:val="singleLevel"/>
    <w:tmpl w:val="7D72129A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33A04661"/>
    <w:multiLevelType w:val="hybridMultilevel"/>
    <w:tmpl w:val="4AE6C846"/>
    <w:lvl w:ilvl="0" w:tplc="B0568A4E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25293"/>
    <w:multiLevelType w:val="hybridMultilevel"/>
    <w:tmpl w:val="E5BE680C"/>
    <w:lvl w:ilvl="0" w:tplc="4056B5AA">
      <w:start w:val="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B3875"/>
    <w:multiLevelType w:val="hybridMultilevel"/>
    <w:tmpl w:val="3272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825F2"/>
    <w:multiLevelType w:val="hybridMultilevel"/>
    <w:tmpl w:val="DDB0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97B06"/>
    <w:multiLevelType w:val="hybridMultilevel"/>
    <w:tmpl w:val="B792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864EE"/>
    <w:multiLevelType w:val="hybridMultilevel"/>
    <w:tmpl w:val="7236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F7FC6"/>
    <w:multiLevelType w:val="hybridMultilevel"/>
    <w:tmpl w:val="46742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F364BB"/>
    <w:multiLevelType w:val="hybridMultilevel"/>
    <w:tmpl w:val="6AF6F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9A6406"/>
    <w:multiLevelType w:val="hybridMultilevel"/>
    <w:tmpl w:val="34D428E8"/>
    <w:lvl w:ilvl="0" w:tplc="1E82E5F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4"/>
  </w:num>
  <w:num w:numId="5">
    <w:abstractNumId w:val="7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57"/>
    <w:rsid w:val="00006321"/>
    <w:rsid w:val="0002096F"/>
    <w:rsid w:val="00054658"/>
    <w:rsid w:val="00066A47"/>
    <w:rsid w:val="0009004B"/>
    <w:rsid w:val="000916E9"/>
    <w:rsid w:val="000A78AC"/>
    <w:rsid w:val="000B00EA"/>
    <w:rsid w:val="000B3A67"/>
    <w:rsid w:val="000B617E"/>
    <w:rsid w:val="000E05A1"/>
    <w:rsid w:val="000E6212"/>
    <w:rsid w:val="000F031F"/>
    <w:rsid w:val="001341F3"/>
    <w:rsid w:val="00136043"/>
    <w:rsid w:val="00160FC6"/>
    <w:rsid w:val="001626C0"/>
    <w:rsid w:val="00162995"/>
    <w:rsid w:val="00182240"/>
    <w:rsid w:val="001B18CD"/>
    <w:rsid w:val="001C4248"/>
    <w:rsid w:val="001D0A48"/>
    <w:rsid w:val="001E1EE4"/>
    <w:rsid w:val="00205E95"/>
    <w:rsid w:val="002310F0"/>
    <w:rsid w:val="00235B88"/>
    <w:rsid w:val="00263EAC"/>
    <w:rsid w:val="00270F71"/>
    <w:rsid w:val="002C51B5"/>
    <w:rsid w:val="002D2FD5"/>
    <w:rsid w:val="002F4755"/>
    <w:rsid w:val="00315DDF"/>
    <w:rsid w:val="003437FC"/>
    <w:rsid w:val="00386468"/>
    <w:rsid w:val="003958BF"/>
    <w:rsid w:val="003C36F2"/>
    <w:rsid w:val="003D7D7A"/>
    <w:rsid w:val="003F5FB6"/>
    <w:rsid w:val="003F62AC"/>
    <w:rsid w:val="00430675"/>
    <w:rsid w:val="00435AF4"/>
    <w:rsid w:val="00440F15"/>
    <w:rsid w:val="00442970"/>
    <w:rsid w:val="00452996"/>
    <w:rsid w:val="00464D47"/>
    <w:rsid w:val="004737AB"/>
    <w:rsid w:val="00493B6A"/>
    <w:rsid w:val="004948ED"/>
    <w:rsid w:val="004A3B08"/>
    <w:rsid w:val="004E43B7"/>
    <w:rsid w:val="004E500C"/>
    <w:rsid w:val="00521691"/>
    <w:rsid w:val="00536A1F"/>
    <w:rsid w:val="005504A4"/>
    <w:rsid w:val="00574109"/>
    <w:rsid w:val="005917E3"/>
    <w:rsid w:val="005B0074"/>
    <w:rsid w:val="005B67E4"/>
    <w:rsid w:val="005F00BF"/>
    <w:rsid w:val="005F496C"/>
    <w:rsid w:val="00610904"/>
    <w:rsid w:val="006140E8"/>
    <w:rsid w:val="00617CC8"/>
    <w:rsid w:val="00631135"/>
    <w:rsid w:val="00632A50"/>
    <w:rsid w:val="0064602C"/>
    <w:rsid w:val="006724E6"/>
    <w:rsid w:val="00680007"/>
    <w:rsid w:val="00681C41"/>
    <w:rsid w:val="006A5A52"/>
    <w:rsid w:val="006A7782"/>
    <w:rsid w:val="006C5605"/>
    <w:rsid w:val="006D4097"/>
    <w:rsid w:val="006E5BF3"/>
    <w:rsid w:val="006E7834"/>
    <w:rsid w:val="006F719D"/>
    <w:rsid w:val="00711B41"/>
    <w:rsid w:val="0071453A"/>
    <w:rsid w:val="0071703E"/>
    <w:rsid w:val="00721517"/>
    <w:rsid w:val="0072626A"/>
    <w:rsid w:val="00734DF7"/>
    <w:rsid w:val="00754B3C"/>
    <w:rsid w:val="007721BA"/>
    <w:rsid w:val="00795697"/>
    <w:rsid w:val="007A1F28"/>
    <w:rsid w:val="007C1C15"/>
    <w:rsid w:val="007D5928"/>
    <w:rsid w:val="007E23A4"/>
    <w:rsid w:val="0082283C"/>
    <w:rsid w:val="00831A11"/>
    <w:rsid w:val="00857C3F"/>
    <w:rsid w:val="0086564A"/>
    <w:rsid w:val="008A3C29"/>
    <w:rsid w:val="008A4390"/>
    <w:rsid w:val="008A5286"/>
    <w:rsid w:val="00916FFF"/>
    <w:rsid w:val="009365FF"/>
    <w:rsid w:val="009410E1"/>
    <w:rsid w:val="00941C3A"/>
    <w:rsid w:val="00947FEF"/>
    <w:rsid w:val="00953A00"/>
    <w:rsid w:val="00956864"/>
    <w:rsid w:val="009617CC"/>
    <w:rsid w:val="00964688"/>
    <w:rsid w:val="0097118D"/>
    <w:rsid w:val="00983783"/>
    <w:rsid w:val="00996B62"/>
    <w:rsid w:val="009A0FE4"/>
    <w:rsid w:val="009A6727"/>
    <w:rsid w:val="009D1B15"/>
    <w:rsid w:val="009E6657"/>
    <w:rsid w:val="009F249C"/>
    <w:rsid w:val="009F6E7E"/>
    <w:rsid w:val="00A10339"/>
    <w:rsid w:val="00A22F8F"/>
    <w:rsid w:val="00A3053D"/>
    <w:rsid w:val="00A5188A"/>
    <w:rsid w:val="00A60474"/>
    <w:rsid w:val="00A63D73"/>
    <w:rsid w:val="00A85E20"/>
    <w:rsid w:val="00AC757F"/>
    <w:rsid w:val="00AD3C61"/>
    <w:rsid w:val="00B30CD5"/>
    <w:rsid w:val="00B41E73"/>
    <w:rsid w:val="00B439DA"/>
    <w:rsid w:val="00B52275"/>
    <w:rsid w:val="00B56074"/>
    <w:rsid w:val="00B722B9"/>
    <w:rsid w:val="00B82136"/>
    <w:rsid w:val="00BB78DB"/>
    <w:rsid w:val="00BC46F9"/>
    <w:rsid w:val="00BC7E7B"/>
    <w:rsid w:val="00C022DA"/>
    <w:rsid w:val="00C07A39"/>
    <w:rsid w:val="00C253A8"/>
    <w:rsid w:val="00C420A5"/>
    <w:rsid w:val="00C518F1"/>
    <w:rsid w:val="00CC0625"/>
    <w:rsid w:val="00CE186A"/>
    <w:rsid w:val="00CE75B6"/>
    <w:rsid w:val="00CF4A3E"/>
    <w:rsid w:val="00D02275"/>
    <w:rsid w:val="00D13BBD"/>
    <w:rsid w:val="00D2646D"/>
    <w:rsid w:val="00D72C73"/>
    <w:rsid w:val="00DC0B79"/>
    <w:rsid w:val="00DD1027"/>
    <w:rsid w:val="00DD6DE8"/>
    <w:rsid w:val="00DE46BE"/>
    <w:rsid w:val="00DE7EE5"/>
    <w:rsid w:val="00DF1DA0"/>
    <w:rsid w:val="00DF4545"/>
    <w:rsid w:val="00E06124"/>
    <w:rsid w:val="00E11CDB"/>
    <w:rsid w:val="00E13397"/>
    <w:rsid w:val="00E164FF"/>
    <w:rsid w:val="00E2379A"/>
    <w:rsid w:val="00E75BA1"/>
    <w:rsid w:val="00E95A1A"/>
    <w:rsid w:val="00EA337A"/>
    <w:rsid w:val="00EA5BDB"/>
    <w:rsid w:val="00EB19A0"/>
    <w:rsid w:val="00EB6802"/>
    <w:rsid w:val="00ED751F"/>
    <w:rsid w:val="00EE08C8"/>
    <w:rsid w:val="00EF720A"/>
    <w:rsid w:val="00F0153F"/>
    <w:rsid w:val="00F116CD"/>
    <w:rsid w:val="00F23E24"/>
    <w:rsid w:val="00F35CF2"/>
    <w:rsid w:val="00F80357"/>
    <w:rsid w:val="00F85A35"/>
    <w:rsid w:val="00FC76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6C43C2"/>
  <w14:defaultImageDpi w14:val="32767"/>
  <w15:chartTrackingRefBased/>
  <w15:docId w15:val="{FB343107-75B9-824E-9C8F-D1A15CB5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autoSpaceDE w:val="0"/>
      <w:autoSpaceDN w:val="0"/>
      <w:spacing w:line="240" w:lineRule="atLeast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6441B"/>
    <w:pPr>
      <w:jc w:val="center"/>
      <w:outlineLvl w:val="0"/>
    </w:pPr>
    <w:rPr>
      <w:b/>
      <w:bCs/>
      <w:i/>
      <w:iCs/>
      <w:sz w:val="20"/>
      <w:szCs w:val="20"/>
    </w:rPr>
  </w:style>
  <w:style w:type="character" w:customStyle="1" w:styleId="TitleChar">
    <w:name w:val="Title Char"/>
    <w:link w:val="Title"/>
    <w:rsid w:val="0066441B"/>
    <w:rPr>
      <w:b/>
      <w:bCs/>
      <w:i/>
      <w:iCs/>
      <w:color w:val="000000"/>
    </w:rPr>
  </w:style>
  <w:style w:type="paragraph" w:styleId="Subtitle">
    <w:name w:val="Subtitle"/>
    <w:basedOn w:val="Normal"/>
    <w:link w:val="SubtitleChar"/>
    <w:qFormat/>
    <w:rsid w:val="0066441B"/>
    <w:pPr>
      <w:spacing w:line="240" w:lineRule="auto"/>
      <w:ind w:left="1440" w:right="1440"/>
      <w:jc w:val="center"/>
    </w:pPr>
    <w:rPr>
      <w:rFonts w:ascii="Times" w:hAnsi="Times" w:cs="Times"/>
      <w:b/>
      <w:bCs/>
      <w:i/>
      <w:iCs/>
      <w:color w:val="auto"/>
    </w:rPr>
  </w:style>
  <w:style w:type="character" w:customStyle="1" w:styleId="SubtitleChar">
    <w:name w:val="Subtitle Char"/>
    <w:link w:val="Subtitle"/>
    <w:rsid w:val="0066441B"/>
    <w:rPr>
      <w:rFonts w:ascii="Times" w:hAnsi="Times" w:cs="Times"/>
      <w:b/>
      <w:bCs/>
      <w:i/>
      <w:iCs/>
      <w:sz w:val="24"/>
      <w:szCs w:val="24"/>
    </w:rPr>
  </w:style>
  <w:style w:type="character" w:styleId="FollowedHyperlink">
    <w:name w:val="FollowedHyperlink"/>
    <w:rsid w:val="00193DD6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16F51"/>
    <w:pPr>
      <w:tabs>
        <w:tab w:val="left" w:pos="180"/>
      </w:tabs>
      <w:autoSpaceDE/>
      <w:autoSpaceDN/>
      <w:spacing w:line="240" w:lineRule="auto"/>
      <w:ind w:left="360"/>
    </w:pPr>
    <w:rPr>
      <w:color w:val="auto"/>
    </w:rPr>
  </w:style>
  <w:style w:type="character" w:customStyle="1" w:styleId="BodyTextIndentChar">
    <w:name w:val="Body Text Indent Char"/>
    <w:link w:val="BodyTextIndent"/>
    <w:rsid w:val="00816F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Graduate Programs in Software</vt:lpstr>
    </vt:vector>
  </TitlesOfParts>
  <Company>University of St. Thomas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Programs in Software</dc:title>
  <dc:subject/>
  <dc:creator>Eric V. Level</dc:creator>
  <cp:keywords/>
  <dc:description/>
  <cp:lastModifiedBy>Level, Eric V.</cp:lastModifiedBy>
  <cp:revision>5</cp:revision>
  <cp:lastPrinted>1999-09-08T19:14:00Z</cp:lastPrinted>
  <dcterms:created xsi:type="dcterms:W3CDTF">2019-10-16T18:05:00Z</dcterms:created>
  <dcterms:modified xsi:type="dcterms:W3CDTF">2019-10-25T22:34:00Z</dcterms:modified>
</cp:coreProperties>
</file>