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D7389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Chris Arancio</w:t>
      </w:r>
    </w:p>
    <w:p w14:paraId="00000002" w14:textId="77777777" w:rsidR="00FD7389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CSC 424</w:t>
      </w:r>
    </w:p>
    <w:p w14:paraId="00000003" w14:textId="77777777" w:rsidR="00FD7389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Dr. Villa</w:t>
      </w:r>
    </w:p>
    <w:p w14:paraId="00000004" w14:textId="77777777" w:rsidR="00FD7389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October 20, 2023</w:t>
      </w:r>
    </w:p>
    <w:p w14:paraId="00000005" w14:textId="77777777" w:rsidR="00FD7389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Phase 1 - Requirements</w:t>
      </w:r>
    </w:p>
    <w:p w14:paraId="00000006" w14:textId="77777777" w:rsidR="00FD7389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Library Organization Database</w:t>
      </w:r>
    </w:p>
    <w:p w14:paraId="00000007" w14:textId="57CCE1C6" w:rsidR="00FD7389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Library Organization</w:t>
      </w:r>
      <w:r w:rsidR="00735717">
        <w:rPr>
          <w:rFonts w:ascii="Times New Roman" w:eastAsia="Times New Roman" w:hAnsi="Times New Roman" w:cs="Times New Roman"/>
          <w:sz w:val="24"/>
          <w:szCs w:val="24"/>
        </w:rPr>
        <w:t xml:space="preserve"> is a group of libraries</w:t>
      </w:r>
      <w:r>
        <w:rPr>
          <w:rFonts w:ascii="Times New Roman" w:eastAsia="Times New Roman" w:hAnsi="Times New Roman" w:cs="Times New Roman"/>
          <w:sz w:val="24"/>
          <w:szCs w:val="24"/>
        </w:rPr>
        <w:t>. The organization will have</w:t>
      </w:r>
      <w:r w:rsidR="00B57FF2">
        <w:rPr>
          <w:rFonts w:ascii="Times New Roman" w:eastAsia="Times New Roman" w:hAnsi="Times New Roman" w:cs="Times New Roman"/>
          <w:sz w:val="24"/>
          <w:szCs w:val="24"/>
        </w:rPr>
        <w:t xml:space="preserve"> a list of its members that include their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name</w:t>
      </w:r>
      <w:r w:rsidR="00B57FF2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 unique code</w:t>
      </w:r>
      <w:r w:rsidR="00B57FF2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 and membership start date</w:t>
      </w:r>
      <w:r w:rsidR="00B57FF2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8" w14:textId="77777777" w:rsidR="00FD7389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Library will have a name, unique code, street address, town/city, zip code, and if it is open to the public.</w:t>
      </w:r>
    </w:p>
    <w:p w14:paraId="00000009" w14:textId="158EFD34" w:rsidR="00FD7389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will also be Members of </w:t>
      </w:r>
      <w:r w:rsidR="0049020F"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ibraries. These </w:t>
      </w:r>
      <w:r w:rsidR="00B85677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embers can only register to one library at a time. A </w:t>
      </w:r>
      <w:r w:rsidR="00B85677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ember will have the following information: unique ID, first name, middle initial, last name, membership start date, and any currently checked out books. A </w:t>
      </w:r>
      <w:r w:rsidR="00B85677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ember will also</w:t>
      </w:r>
      <w:r w:rsidR="00B85677">
        <w:rPr>
          <w:rFonts w:ascii="Times New Roman" w:eastAsia="Times New Roman" w:hAnsi="Times New Roman" w:cs="Times New Roman"/>
          <w:sz w:val="24"/>
          <w:szCs w:val="24"/>
        </w:rPr>
        <w:t xml:space="preserve"> be able to log into a </w:t>
      </w:r>
      <w:r w:rsidR="0049020F">
        <w:rPr>
          <w:rFonts w:ascii="Times New Roman" w:eastAsia="Times New Roman" w:hAnsi="Times New Roman" w:cs="Times New Roman"/>
          <w:sz w:val="24"/>
          <w:szCs w:val="24"/>
        </w:rPr>
        <w:t>C</w:t>
      </w:r>
      <w:r w:rsidR="00B85677">
        <w:rPr>
          <w:rFonts w:ascii="Times New Roman" w:eastAsia="Times New Roman" w:hAnsi="Times New Roman" w:cs="Times New Roman"/>
          <w:sz w:val="24"/>
          <w:szCs w:val="24"/>
        </w:rPr>
        <w:t xml:space="preserve">omputer with their unique ID and a registered </w:t>
      </w:r>
      <w:r>
        <w:rPr>
          <w:rFonts w:ascii="Times New Roman" w:eastAsia="Times New Roman" w:hAnsi="Times New Roman" w:cs="Times New Roman"/>
          <w:sz w:val="24"/>
          <w:szCs w:val="24"/>
        </w:rPr>
        <w:t>password</w:t>
      </w:r>
      <w:r w:rsidR="00B856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A" w14:textId="1B7ED735" w:rsidR="00FD7389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Every </w:t>
      </w:r>
      <w:r w:rsidR="0049020F"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ibrary will have an Inventory. This inventory will be made up of books. For every entry, there will be a title, subtitle (if available), ISBN, and a quantity for how many copies of that book are currently available.</w:t>
      </w:r>
    </w:p>
    <w:p w14:paraId="0000000B" w14:textId="704390D5" w:rsidR="00FD7389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="0049020F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ooks within the Library Organization will be stored in a master list. This is where more information about a </w:t>
      </w:r>
      <w:r w:rsidR="0049020F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ook will be stored. This information will include a title, subtitle (if available), author, ISBN, year, and publisher. These </w:t>
      </w:r>
      <w:r w:rsidR="0049020F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ooks will also have a library code that shows what </w:t>
      </w:r>
      <w:r w:rsidR="0049020F"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ibrary they belong to.</w:t>
      </w:r>
    </w:p>
    <w:p w14:paraId="0000000C" w14:textId="09B763C4" w:rsidR="00FD7389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Computer will belong to one library. This </w:t>
      </w:r>
      <w:r w:rsidR="0049020F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omputer will have a unique ID, make, model, year, operating system, and software version number. A </w:t>
      </w:r>
      <w:r w:rsidR="0049020F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ember will be able to use their username and password to sign </w:t>
      </w:r>
      <w:r w:rsidR="00B57FF2">
        <w:rPr>
          <w:rFonts w:ascii="Times New Roman" w:eastAsia="Times New Roman" w:hAnsi="Times New Roman" w:cs="Times New Roman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gramStart"/>
      <w:r w:rsidR="0049020F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omputer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FD73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12D56"/>
    <w:multiLevelType w:val="multilevel"/>
    <w:tmpl w:val="E8DE53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38188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389"/>
    <w:rsid w:val="0049020F"/>
    <w:rsid w:val="00735717"/>
    <w:rsid w:val="00B57FF2"/>
    <w:rsid w:val="00B85677"/>
    <w:rsid w:val="00FD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B8C35"/>
  <w15:docId w15:val="{82A7B8AE-4507-764C-AA3B-B52D3C72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Arancio, Christopher</cp:lastModifiedBy>
  <cp:revision>5</cp:revision>
  <dcterms:created xsi:type="dcterms:W3CDTF">2023-10-20T18:49:00Z</dcterms:created>
  <dcterms:modified xsi:type="dcterms:W3CDTF">2023-10-20T18:56:00Z</dcterms:modified>
</cp:coreProperties>
</file>