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Mme. KANGA Raymond</w:t>
            </w:r>
          </w:p>
          <w:p w14:paraId="0D26138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21 AVENUE DES SABLON</w:t>
            </w:r>
          </w:p>
          <w:p w14:paraId="08C7DC0B"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21 Avenue des Sablon</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91350 Grigny</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07/10/2021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r w:rsidRPr="0029396C">
              <w:rPr>
                <w:rFonts w:ascii="Arial" w:hAnsi="Arial" w:cs="Arial"/>
                <w:b/>
                <w:bCs/>
                <w:sz w:val="28"/>
                <w:szCs w:val="28"/>
                <w:u w:val="single"/>
                <w:lang w:val="en-US"/>
              </w:rPr>
              <w:t xml:space="preserve">Reçu </w:t>
            </w:r>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xml:space="preserve"> :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KANGA</w:t>
            </w:r>
            <w:r w:rsidR="000367AC">
              <w:rPr>
                <w:rFonts w:ascii="Arial" w:hAnsi="Arial" w:cs="Arial"/>
                <w:sz w:val="28"/>
                <w:szCs w:val="28"/>
                <w:lang w:val="en-US"/>
              </w:rPr>
              <w:t xml:space="preserve"> </w:t>
            </w:r>
            <w:r w:rsidR="000367AC" w:rsidRPr="006401DC">
              <w:rPr>
                <w:rFonts w:ascii="Arial" w:hAnsi="Arial" w:cs="Arial"/>
                <w:sz w:val="28"/>
                <w:szCs w:val="28"/>
                <w:lang w:val="en-US"/>
              </w:rPr>
              <w:t>Raymond</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500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07/10/2021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des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21 AVENUE DES SABLON</w:t>
            </w:r>
          </w:p>
          <w:p w14:paraId="634B0667" w14:textId="77777777" w:rsidR="006401DC" w:rsidRDefault="006401DC" w:rsidP="006401DC">
            <w:pPr>
              <w:rPr>
                <w:rFonts w:ascii="Arial" w:hAnsi="Arial" w:cs="Arial"/>
                <w:sz w:val="28"/>
                <w:szCs w:val="28"/>
              </w:rPr>
            </w:pPr>
            <w:r>
              <w:rPr>
                <w:rFonts w:ascii="Arial" w:hAnsi="Arial" w:cs="Arial"/>
                <w:sz w:val="28"/>
                <w:szCs w:val="28"/>
              </w:rPr>
              <w:t>21 Avenue des Sablon</w:t>
            </w:r>
          </w:p>
          <w:p w14:paraId="292533E1" w14:textId="7C017FB4" w:rsidR="00062540" w:rsidRDefault="006401DC" w:rsidP="006401DC">
            <w:pPr>
              <w:rPr>
                <w:rFonts w:ascii="Arial" w:hAnsi="Arial" w:cs="Arial"/>
                <w:sz w:val="28"/>
                <w:szCs w:val="28"/>
              </w:rPr>
            </w:pPr>
            <w:r>
              <w:rPr>
                <w:rFonts w:ascii="Arial" w:hAnsi="Arial" w:cs="Arial"/>
                <w:sz w:val="28"/>
                <w:szCs w:val="28"/>
              </w:rPr>
              <w:t>91350 Grigny</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 xml:space="preserve">410.00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90.00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07/10/2021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27</cp:revision>
  <cp:lastPrinted>2020-08-10T07:39:00Z</cp:lastPrinted>
  <dcterms:created xsi:type="dcterms:W3CDTF">2021-07-17T18:05:00Z</dcterms:created>
  <dcterms:modified xsi:type="dcterms:W3CDTF">2021-10-06T14:05:00Z</dcterms:modified>
</cp:coreProperties>
</file>