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E8C08" w14:textId="77777777" w:rsidR="003737EC" w:rsidRDefault="008B6EBD">
      <w:pPr>
        <w:jc w:val="center"/>
        <w:rPr>
          <w:rFonts w:cs="Calibri"/>
          <w:b/>
          <w:bCs/>
          <w:sz w:val="48"/>
          <w:szCs w:val="48"/>
        </w:rPr>
      </w:pPr>
      <w:bookmarkStart w:id="0" w:name="_GoBack"/>
      <w:bookmarkEnd w:id="0"/>
      <w:r>
        <w:rPr>
          <w:rFonts w:cs="Calibri"/>
          <w:b/>
          <w:bCs/>
          <w:sz w:val="48"/>
          <w:szCs w:val="48"/>
        </w:rPr>
        <w:t>TP#1 ITII_2018_B</w:t>
      </w:r>
    </w:p>
    <w:p w14:paraId="046EE3F4" w14:textId="77777777" w:rsidR="003737EC" w:rsidRDefault="008B6EBD">
      <w:pPr>
        <w:jc w:val="center"/>
        <w:rPr>
          <w:rFonts w:cs="Calibri"/>
          <w:b/>
          <w:color w:val="4472C4"/>
          <w:sz w:val="36"/>
        </w:rPr>
      </w:pPr>
      <w:r>
        <w:rPr>
          <w:rFonts w:cs="Calibri"/>
          <w:b/>
          <w:color w:val="4472C4"/>
          <w:sz w:val="36"/>
        </w:rPr>
        <w:t xml:space="preserve">Le premier projet </w:t>
      </w:r>
    </w:p>
    <w:p w14:paraId="2D2BC156" w14:textId="77777777" w:rsidR="003737EC" w:rsidRDefault="008B6EBD">
      <w:r>
        <w:rPr>
          <w:rStyle w:val="Policepardfaut1"/>
          <w:rFonts w:cs="Calibri"/>
          <w:b/>
          <w:i/>
          <w:color w:val="ED7D31"/>
          <w:sz w:val="32"/>
        </w:rPr>
        <w:t>Mise en place de l’espace de travail</w:t>
      </w:r>
    </w:p>
    <w:p w14:paraId="02A4D4D7" w14:textId="77777777" w:rsidR="003737EC" w:rsidRDefault="008B6EBD">
      <w:pPr>
        <w:jc w:val="both"/>
        <w:rPr>
          <w:rFonts w:cs="Calibri"/>
        </w:rPr>
      </w:pPr>
      <w:r>
        <w:rPr>
          <w:rFonts w:cs="Calibri"/>
        </w:rPr>
        <w:t>Tout d’abord nous créons notre espace de travail. Dedans nous créons notre Projet Java : ITII_2018_B en sélection Java 8. Nous vérifions que nous avons bien les vues Eclipse nécessaires (Package, Navigator, Problems, Console, listes des perspectives, Project explorer).</w:t>
      </w:r>
    </w:p>
    <w:p w14:paraId="0885F25B" w14:textId="77777777" w:rsidR="003737EC" w:rsidRDefault="008B6EBD">
      <w:pPr>
        <w:pStyle w:val="Paragraphedeliste"/>
        <w:numPr>
          <w:ilvl w:val="0"/>
          <w:numId w:val="1"/>
        </w:numPr>
        <w:rPr>
          <w:rFonts w:cs="Calibri"/>
          <w:b/>
          <w:i/>
        </w:rPr>
      </w:pPr>
      <w:r>
        <w:rPr>
          <w:rFonts w:cs="Calibri"/>
          <w:b/>
          <w:i/>
        </w:rPr>
        <w:t>Création des packages</w:t>
      </w:r>
    </w:p>
    <w:p w14:paraId="15AF5405" w14:textId="77777777" w:rsidR="003737EC" w:rsidRDefault="008B6EBD">
      <w:r>
        <w:rPr>
          <w:rStyle w:val="Policepardfaut1"/>
          <w:rFonts w:cs="Calibri"/>
        </w:rPr>
        <w:t xml:space="preserve">Nous créons le paquetage com.itii </w:t>
      </w:r>
      <w:r>
        <w:rPr>
          <w:rStyle w:val="Policepardfaut1"/>
          <w:rFonts w:cs="Calibri"/>
          <w:color w:val="70AD47"/>
        </w:rPr>
        <w:t>(commande : New -&gt; Package) toujours en minuscule</w:t>
      </w:r>
    </w:p>
    <w:p w14:paraId="02370ED0" w14:textId="77777777" w:rsidR="003737EC" w:rsidRDefault="008B6EBD">
      <w:pPr>
        <w:pStyle w:val="Paragraphedeliste"/>
        <w:numPr>
          <w:ilvl w:val="0"/>
          <w:numId w:val="1"/>
        </w:numPr>
        <w:rPr>
          <w:rFonts w:cs="Calibri"/>
          <w:b/>
          <w:i/>
        </w:rPr>
      </w:pPr>
      <w:r>
        <w:rPr>
          <w:rFonts w:cs="Calibri"/>
          <w:b/>
          <w:i/>
        </w:rPr>
        <w:t>Création de la classe Launcher</w:t>
      </w:r>
    </w:p>
    <w:p w14:paraId="15400557" w14:textId="77777777" w:rsidR="003737EC" w:rsidRDefault="008B6EBD">
      <w:pPr>
        <w:autoSpaceDE w:val="0"/>
        <w:spacing w:after="0" w:line="240" w:lineRule="auto"/>
        <w:jc w:val="both"/>
      </w:pPr>
      <w:r>
        <w:rPr>
          <w:rStyle w:val="Policepardfaut1"/>
          <w:rFonts w:cs="Calibri"/>
        </w:rPr>
        <w:t xml:space="preserve">Nous créons ensuite le </w:t>
      </w:r>
      <w:r>
        <w:rPr>
          <w:rStyle w:val="Policepardfaut1"/>
          <w:rFonts w:cs="Calibri"/>
          <w:sz w:val="24"/>
          <w:szCs w:val="24"/>
        </w:rPr>
        <w:t xml:space="preserve">package </w:t>
      </w:r>
      <w:r>
        <w:rPr>
          <w:rStyle w:val="Policepardfaut1"/>
          <w:rFonts w:cs="Calibri"/>
          <w:b/>
          <w:bCs/>
          <w:sz w:val="24"/>
          <w:szCs w:val="24"/>
        </w:rPr>
        <w:t xml:space="preserve">com.itii.planning </w:t>
      </w:r>
      <w:r>
        <w:rPr>
          <w:rStyle w:val="Policepardfaut1"/>
          <w:rFonts w:cs="Calibri"/>
          <w:sz w:val="24"/>
          <w:szCs w:val="24"/>
        </w:rPr>
        <w:t xml:space="preserve">(ou sinon on peut rajouter le package </w:t>
      </w:r>
      <w:r>
        <w:rPr>
          <w:rStyle w:val="Policepardfaut1"/>
          <w:rFonts w:cs="Calibri"/>
          <w:b/>
          <w:bCs/>
          <w:sz w:val="24"/>
          <w:szCs w:val="24"/>
        </w:rPr>
        <w:t xml:space="preserve">planning </w:t>
      </w:r>
      <w:r>
        <w:rPr>
          <w:rStyle w:val="Policepardfaut1"/>
          <w:rFonts w:cs="Calibri"/>
          <w:sz w:val="24"/>
          <w:szCs w:val="24"/>
        </w:rPr>
        <w:t xml:space="preserve">au package </w:t>
      </w:r>
      <w:r>
        <w:rPr>
          <w:rStyle w:val="Policepardfaut1"/>
          <w:rFonts w:cs="Calibri"/>
          <w:b/>
          <w:bCs/>
          <w:sz w:val="24"/>
          <w:szCs w:val="24"/>
        </w:rPr>
        <w:t xml:space="preserve">com.itii </w:t>
      </w:r>
      <w:r>
        <w:rPr>
          <w:rStyle w:val="Policepardfaut1"/>
          <w:rFonts w:cs="Calibri"/>
          <w:sz w:val="24"/>
          <w:szCs w:val="24"/>
        </w:rPr>
        <w:t xml:space="preserve">existant). Il contiendra l’ensemble du code relatif à la partie graphique de notre application </w:t>
      </w:r>
    </w:p>
    <w:p w14:paraId="5419862D" w14:textId="77777777" w:rsidR="003737EC" w:rsidRDefault="003737EC">
      <w:pPr>
        <w:autoSpaceDE w:val="0"/>
        <w:spacing w:after="0" w:line="240" w:lineRule="auto"/>
        <w:rPr>
          <w:rFonts w:cs="Calibri"/>
        </w:rPr>
      </w:pPr>
    </w:p>
    <w:p w14:paraId="723D61F2" w14:textId="77777777" w:rsidR="003737EC" w:rsidRDefault="008B6EBD">
      <w:r>
        <w:rPr>
          <w:rStyle w:val="Policepardfaut1"/>
          <w:rFonts w:cs="Calibri"/>
        </w:rPr>
        <w:t xml:space="preserve">Nous créons maintenant la classe </w:t>
      </w:r>
      <w:r>
        <w:rPr>
          <w:rStyle w:val="Policepardfaut1"/>
          <w:rFonts w:cs="Calibri"/>
          <w:b/>
        </w:rPr>
        <w:t xml:space="preserve">Launcher </w:t>
      </w:r>
      <w:r>
        <w:rPr>
          <w:rStyle w:val="Policepardfaut1"/>
          <w:rFonts w:cs="Calibri"/>
          <w:color w:val="70AD47"/>
        </w:rPr>
        <w:t>(commande : New -&gt; Class) toujours en majuscule</w:t>
      </w:r>
    </w:p>
    <w:p w14:paraId="37E37128" w14:textId="77777777" w:rsidR="003737EC" w:rsidRDefault="008B6EBD">
      <w:r>
        <w:rPr>
          <w:rStyle w:val="Policepardfaut1"/>
          <w:rFonts w:cs="Calibri"/>
        </w:rPr>
        <w:t xml:space="preserve">Nous importons donc ce package </w:t>
      </w:r>
      <w:r>
        <w:rPr>
          <w:rStyle w:val="Policepardfaut1"/>
          <w:rFonts w:cs="Calibri"/>
          <w:color w:val="70AD47"/>
        </w:rPr>
        <w:t>(En utilisant import)</w:t>
      </w:r>
    </w:p>
    <w:p w14:paraId="2B78E945" w14:textId="77777777" w:rsidR="003737EC" w:rsidRDefault="008B6EBD">
      <w:r>
        <w:rPr>
          <w:rStyle w:val="Policepardfaut1"/>
          <w:rFonts w:cs="Calibri"/>
        </w:rPr>
        <w:t xml:space="preserve">Nous créons le point d’entrée du </w:t>
      </w:r>
      <w:r>
        <w:rPr>
          <w:rStyle w:val="Policepardfaut1"/>
          <w:rFonts w:cs="Calibri"/>
          <w:b/>
          <w:i/>
        </w:rPr>
        <w:t xml:space="preserve">fenêtre </w:t>
      </w:r>
      <w:r>
        <w:rPr>
          <w:rStyle w:val="Policepardfaut1"/>
          <w:rFonts w:cs="Calibri"/>
        </w:rPr>
        <w:t>programme : le main.</w:t>
      </w:r>
    </w:p>
    <w:p w14:paraId="5899B875" w14:textId="77777777" w:rsidR="003737EC" w:rsidRDefault="008B6EBD">
      <w:pPr>
        <w:pStyle w:val="Paragraphedeliste"/>
        <w:numPr>
          <w:ilvl w:val="0"/>
          <w:numId w:val="1"/>
        </w:numPr>
        <w:rPr>
          <w:rFonts w:cs="Calibri"/>
          <w:b/>
          <w:i/>
        </w:rPr>
      </w:pPr>
      <w:r>
        <w:rPr>
          <w:rFonts w:cs="Calibri"/>
          <w:b/>
          <w:i/>
        </w:rPr>
        <w:t>Création de la principale de notre application dans le main principal</w:t>
      </w:r>
    </w:p>
    <w:p w14:paraId="1C4649C8" w14:textId="77777777" w:rsidR="003737EC" w:rsidRDefault="008B6EBD">
      <w:pPr>
        <w:autoSpaceDE w:val="0"/>
        <w:spacing w:after="0" w:line="240" w:lineRule="auto"/>
        <w:jc w:val="both"/>
      </w:pPr>
      <w:r>
        <w:rPr>
          <w:rStyle w:val="Policepardfaut1"/>
          <w:rFonts w:cs="Calibri"/>
          <w:sz w:val="24"/>
          <w:szCs w:val="24"/>
        </w:rPr>
        <w:t xml:space="preserve">Nous créons la classe graphique </w:t>
      </w:r>
      <w:r>
        <w:rPr>
          <w:rStyle w:val="Policepardfaut1"/>
          <w:rFonts w:cs="Calibri"/>
          <w:b/>
          <w:bCs/>
          <w:sz w:val="24"/>
          <w:szCs w:val="24"/>
        </w:rPr>
        <w:t xml:space="preserve">MainWindow </w:t>
      </w:r>
      <w:r>
        <w:rPr>
          <w:rStyle w:val="Policepardfaut1"/>
          <w:rFonts w:cs="Calibri"/>
          <w:sz w:val="24"/>
          <w:szCs w:val="24"/>
        </w:rPr>
        <w:t xml:space="preserve">appartenant à ce nouveau package, mais cette fois-ci nous allons la faire hériter de </w:t>
      </w:r>
      <w:r>
        <w:rPr>
          <w:rStyle w:val="Policepardfaut1"/>
          <w:rFonts w:cs="Calibri"/>
          <w:b/>
          <w:bCs/>
          <w:sz w:val="24"/>
          <w:szCs w:val="24"/>
        </w:rPr>
        <w:t xml:space="preserve">JFrame </w:t>
      </w:r>
      <w:r>
        <w:rPr>
          <w:rStyle w:val="Policepardfaut1"/>
          <w:rFonts w:cs="Calibri"/>
          <w:sz w:val="24"/>
          <w:szCs w:val="24"/>
        </w:rPr>
        <w:t>afin de l’afficher sous forme d’une fenêtre, avec barre de titre.</w:t>
      </w:r>
    </w:p>
    <w:p w14:paraId="4F893900" w14:textId="77777777" w:rsidR="003737EC" w:rsidRDefault="003737EC">
      <w:pPr>
        <w:autoSpaceDE w:val="0"/>
        <w:spacing w:after="0" w:line="240" w:lineRule="auto"/>
        <w:rPr>
          <w:rFonts w:cs="Calibri"/>
          <w:sz w:val="24"/>
          <w:szCs w:val="24"/>
        </w:rPr>
      </w:pPr>
    </w:p>
    <w:p w14:paraId="5E5C8971" w14:textId="77777777" w:rsidR="003737EC" w:rsidRDefault="008B6EBD">
      <w:pPr>
        <w:autoSpaceDE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Nous initialisons la fenêtre en lui donnant :</w:t>
      </w:r>
    </w:p>
    <w:p w14:paraId="1F11A917" w14:textId="77777777" w:rsidR="003737EC" w:rsidRDefault="008B6EBD">
      <w:pPr>
        <w:pStyle w:val="Paragraphedeliste"/>
        <w:numPr>
          <w:ilvl w:val="0"/>
          <w:numId w:val="2"/>
        </w:numPr>
        <w:autoSpaceDE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Une taille : setSize(..)</w:t>
      </w:r>
    </w:p>
    <w:p w14:paraId="0390A68F" w14:textId="77777777" w:rsidR="003737EC" w:rsidRDefault="008B6EBD">
      <w:pPr>
        <w:pStyle w:val="Paragraphedeliste"/>
        <w:numPr>
          <w:ilvl w:val="0"/>
          <w:numId w:val="2"/>
        </w:numPr>
        <w:autoSpaceDE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Une visibilité : setVisible(…)</w:t>
      </w:r>
    </w:p>
    <w:p w14:paraId="5F526F33" w14:textId="77777777" w:rsidR="003737EC" w:rsidRDefault="003737EC">
      <w:pPr>
        <w:autoSpaceDE w:val="0"/>
        <w:spacing w:after="0" w:line="240" w:lineRule="auto"/>
        <w:rPr>
          <w:rFonts w:cs="Calibri"/>
          <w:sz w:val="24"/>
          <w:szCs w:val="24"/>
        </w:rPr>
      </w:pPr>
    </w:p>
    <w:p w14:paraId="7880DAA8" w14:textId="77777777" w:rsidR="003737EC" w:rsidRDefault="008B6EBD">
      <w:pPr>
        <w:autoSpaceDE w:val="0"/>
        <w:spacing w:after="0" w:line="240" w:lineRule="auto"/>
        <w:jc w:val="both"/>
      </w:pPr>
      <w:r>
        <w:rPr>
          <w:rStyle w:val="Policepardfaut1"/>
          <w:rFonts w:cs="Calibri"/>
          <w:sz w:val="24"/>
          <w:szCs w:val="24"/>
        </w:rPr>
        <w:t>Nous ajouterons à la fin l’appel aux méthode «</w:t>
      </w:r>
      <w:r>
        <w:rPr>
          <w:rStyle w:val="Policepardfaut1"/>
          <w:rFonts w:cs="Calibri"/>
          <w:b/>
          <w:bCs/>
          <w:sz w:val="24"/>
          <w:szCs w:val="24"/>
        </w:rPr>
        <w:t>validate()</w:t>
      </w:r>
      <w:r>
        <w:rPr>
          <w:rStyle w:val="Policepardfaut1"/>
          <w:rFonts w:cs="Calibri"/>
          <w:sz w:val="24"/>
          <w:szCs w:val="24"/>
        </w:rPr>
        <w:t>» et «</w:t>
      </w:r>
      <w:r>
        <w:rPr>
          <w:rStyle w:val="Policepardfaut1"/>
          <w:rFonts w:cs="Calibri"/>
          <w:b/>
          <w:bCs/>
          <w:sz w:val="24"/>
          <w:szCs w:val="24"/>
        </w:rPr>
        <w:t>repaint()</w:t>
      </w:r>
      <w:r>
        <w:rPr>
          <w:rStyle w:val="Policepardfaut1"/>
          <w:rFonts w:cs="Calibri"/>
          <w:sz w:val="24"/>
          <w:szCs w:val="24"/>
        </w:rPr>
        <w:t>» afin de mettre à jour la liste complète des composants de notre fenêtre et de les redessiner au lancement du programme.</w:t>
      </w:r>
    </w:p>
    <w:p w14:paraId="025144CA" w14:textId="77777777" w:rsidR="003737EC" w:rsidRDefault="003737EC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02C8A046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L’affichage se fera en instanciant notre MainWindow depuis le main de la classe.</w:t>
      </w:r>
    </w:p>
    <w:p w14:paraId="65B95B52" w14:textId="77777777" w:rsidR="003737EC" w:rsidRDefault="003737EC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2F14AFA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Launcher. Rappelons que MainWindow est un singleton et que son instanciation passe par l’appel a une méthode appelée communément « getInstance() ». L’illustration ci-contre montre comment instancier ce singleton depuis le main.</w:t>
      </w:r>
    </w:p>
    <w:p w14:paraId="4DD6241F" w14:textId="77777777" w:rsidR="003737EC" w:rsidRDefault="003737EC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B34A828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Nous importons alors le paquetage qui contient MainWindow pour que la classe Launcher en ait connaissance.</w:t>
      </w:r>
    </w:p>
    <w:p w14:paraId="1E23D9C7" w14:textId="77777777" w:rsidR="003737EC" w:rsidRDefault="008B6EBD">
      <w:pPr>
        <w:autoSpaceDE w:val="0"/>
        <w:spacing w:after="0" w:line="240" w:lineRule="auto"/>
        <w:jc w:val="both"/>
      </w:pPr>
      <w:r>
        <w:rPr>
          <w:rStyle w:val="Policepardfaut1"/>
          <w:rFonts w:cs="Calibri"/>
          <w:sz w:val="24"/>
          <w:szCs w:val="24"/>
        </w:rPr>
        <w:t xml:space="preserve">Astuce : Pour importer automatiquement la bibliothèque manquante on peut utiliser le raccourci </w:t>
      </w:r>
      <w:r>
        <w:rPr>
          <w:rStyle w:val="Policepardfaut1"/>
          <w:rFonts w:cs="Calibri"/>
          <w:b/>
          <w:bCs/>
          <w:sz w:val="24"/>
          <w:szCs w:val="24"/>
        </w:rPr>
        <w:t>Ctrl + Shift + O</w:t>
      </w:r>
      <w:r>
        <w:rPr>
          <w:rStyle w:val="Policepardfaut1"/>
          <w:rFonts w:cs="Calibri"/>
          <w:sz w:val="24"/>
          <w:szCs w:val="24"/>
        </w:rPr>
        <w:t>.</w:t>
      </w:r>
    </w:p>
    <w:p w14:paraId="60667990" w14:textId="77777777" w:rsidR="003737EC" w:rsidRDefault="003737EC">
      <w:pPr>
        <w:autoSpaceDE w:val="0"/>
        <w:spacing w:after="0" w:line="240" w:lineRule="auto"/>
        <w:rPr>
          <w:rFonts w:cs="Calibri"/>
          <w:sz w:val="24"/>
          <w:szCs w:val="24"/>
        </w:rPr>
      </w:pPr>
    </w:p>
    <w:p w14:paraId="56527416" w14:textId="77777777" w:rsidR="003737EC" w:rsidRDefault="008B6EBD">
      <w:pPr>
        <w:pStyle w:val="Paragraphedeliste"/>
        <w:numPr>
          <w:ilvl w:val="0"/>
          <w:numId w:val="1"/>
        </w:numPr>
        <w:rPr>
          <w:rFonts w:cs="Calibri"/>
          <w:b/>
          <w:i/>
        </w:rPr>
      </w:pPr>
      <w:r>
        <w:rPr>
          <w:rFonts w:cs="Calibri"/>
          <w:b/>
          <w:i/>
        </w:rPr>
        <w:lastRenderedPageBreak/>
        <w:t>Lancement du programme</w:t>
      </w:r>
    </w:p>
    <w:p w14:paraId="343C439D" w14:textId="77777777" w:rsidR="003737EC" w:rsidRDefault="008B6EBD">
      <w:pPr>
        <w:rPr>
          <w:rFonts w:cs="Calibri"/>
        </w:rPr>
      </w:pPr>
      <w:r>
        <w:rPr>
          <w:rFonts w:cs="Calibri"/>
        </w:rPr>
        <w:t>Nous lançons le programme.</w:t>
      </w:r>
    </w:p>
    <w:p w14:paraId="06FAACCA" w14:textId="77777777" w:rsidR="003737EC" w:rsidRDefault="003737EC">
      <w:pPr>
        <w:autoSpaceDE w:val="0"/>
        <w:spacing w:after="0" w:line="240" w:lineRule="auto"/>
        <w:rPr>
          <w:rFonts w:cs="Calibri"/>
          <w:sz w:val="24"/>
          <w:szCs w:val="24"/>
        </w:rPr>
      </w:pPr>
    </w:p>
    <w:p w14:paraId="59C37130" w14:textId="77777777" w:rsidR="003737EC" w:rsidRDefault="008B6EBD">
      <w:pPr>
        <w:rPr>
          <w:rFonts w:cs="Calibri"/>
          <w:b/>
        </w:rPr>
      </w:pPr>
      <w:r>
        <w:rPr>
          <w:rFonts w:cs="Calibri"/>
          <w:b/>
        </w:rPr>
        <w:t xml:space="preserve">Question 1 </w:t>
      </w:r>
    </w:p>
    <w:p w14:paraId="39DA13EE" w14:textId="77777777" w:rsidR="003737EC" w:rsidRDefault="008B6EBD">
      <w:pPr>
        <w:rPr>
          <w:rFonts w:cs="Calibri"/>
        </w:rPr>
      </w:pPr>
      <w:r>
        <w:rPr>
          <w:rFonts w:cs="Calibri"/>
        </w:rPr>
        <w:t>Ctrl + alt + F est un raccourci qui sert à formater le code écrit sur Eclipse.</w:t>
      </w:r>
    </w:p>
    <w:p w14:paraId="7E3B74F6" w14:textId="77777777" w:rsidR="003737EC" w:rsidRDefault="003737EC">
      <w:pPr>
        <w:rPr>
          <w:rFonts w:cs="Calibri"/>
        </w:rPr>
      </w:pPr>
    </w:p>
    <w:p w14:paraId="4A0309F6" w14:textId="77777777" w:rsidR="003737EC" w:rsidRDefault="008B6EBD">
      <w:pPr>
        <w:pStyle w:val="Paragraphedeliste"/>
        <w:numPr>
          <w:ilvl w:val="0"/>
          <w:numId w:val="1"/>
        </w:numPr>
        <w:rPr>
          <w:rFonts w:cs="Calibri"/>
          <w:b/>
          <w:i/>
        </w:rPr>
      </w:pPr>
      <w:r>
        <w:rPr>
          <w:rFonts w:cs="Calibri"/>
          <w:b/>
          <w:i/>
        </w:rPr>
        <w:t>Arrêt du programme</w:t>
      </w:r>
    </w:p>
    <w:p w14:paraId="71A2014C" w14:textId="77777777" w:rsidR="003737EC" w:rsidRDefault="008B6EBD">
      <w:pPr>
        <w:rPr>
          <w:rFonts w:cs="Calibri"/>
          <w:b/>
        </w:rPr>
      </w:pPr>
      <w:r>
        <w:rPr>
          <w:rFonts w:cs="Calibri"/>
          <w:b/>
        </w:rPr>
        <w:t>Question 2</w:t>
      </w:r>
    </w:p>
    <w:p w14:paraId="6F18C621" w14:textId="77777777" w:rsidR="003737EC" w:rsidRDefault="008B6EBD">
      <w:pPr>
        <w:rPr>
          <w:rFonts w:cs="Calibri"/>
        </w:rPr>
      </w:pPr>
      <w:r>
        <w:rPr>
          <w:rFonts w:cs="Calibri"/>
        </w:rPr>
        <w:t>Quand on ferme la fenêtre, le programme continue de tourner. On peut voir que l’icone d’état du programme est toujours rouge à ce moment.</w:t>
      </w:r>
    </w:p>
    <w:p w14:paraId="2475D434" w14:textId="77777777" w:rsidR="003737EC" w:rsidRDefault="008B6EBD">
      <w:pPr>
        <w:rPr>
          <w:rFonts w:cs="Calibri"/>
          <w:b/>
        </w:rPr>
      </w:pPr>
      <w:r>
        <w:rPr>
          <w:rFonts w:cs="Calibri"/>
          <w:b/>
        </w:rPr>
        <w:t>Question 3</w:t>
      </w:r>
    </w:p>
    <w:p w14:paraId="575A9E3D" w14:textId="77777777" w:rsidR="003737EC" w:rsidRDefault="008B6EBD">
      <w:pPr>
        <w:jc w:val="both"/>
      </w:pPr>
      <w:r>
        <w:rPr>
          <w:rStyle w:val="Policepardfaut1"/>
          <w:rFonts w:cs="Calibri"/>
        </w:rPr>
        <w:t xml:space="preserve">En rajoutant </w:t>
      </w:r>
      <w:r>
        <w:rPr>
          <w:rStyle w:val="Policepardfaut1"/>
          <w:rFonts w:cs="Calibri"/>
          <w:color w:val="4472C4"/>
          <w:sz w:val="24"/>
          <w:szCs w:val="24"/>
        </w:rPr>
        <w:t>setDefaultCloseOperation( JFrame.</w:t>
      </w:r>
      <w:r>
        <w:rPr>
          <w:rStyle w:val="Policepardfaut1"/>
          <w:rFonts w:cs="Calibri"/>
          <w:i/>
          <w:iCs/>
          <w:color w:val="4472C4"/>
          <w:sz w:val="24"/>
          <w:szCs w:val="24"/>
        </w:rPr>
        <w:t>EXIT_ON_CLOSE );</w:t>
      </w:r>
      <w:r>
        <w:rPr>
          <w:rStyle w:val="Policepardfaut1"/>
          <w:rFonts w:cs="Calibri"/>
          <w:i/>
          <w:iCs/>
          <w:sz w:val="24"/>
          <w:szCs w:val="24"/>
        </w:rPr>
        <w:t xml:space="preserve"> </w:t>
      </w:r>
      <w:r>
        <w:rPr>
          <w:rStyle w:val="Policepardfaut1"/>
          <w:rFonts w:cs="Calibri"/>
        </w:rPr>
        <w:t>on peut voir que le programme s’arrête correctement à la fermeture de la fenêtre.</w:t>
      </w:r>
    </w:p>
    <w:p w14:paraId="4A7571B6" w14:textId="77777777" w:rsidR="003737EC" w:rsidRDefault="003737EC">
      <w:pPr>
        <w:jc w:val="both"/>
        <w:rPr>
          <w:rFonts w:cs="Calibri"/>
          <w:b/>
          <w:i/>
          <w:color w:val="ED7D31"/>
          <w:sz w:val="32"/>
        </w:rPr>
      </w:pPr>
    </w:p>
    <w:p w14:paraId="16982E02" w14:textId="77777777" w:rsidR="003737EC" w:rsidRDefault="008B6EBD">
      <w:pPr>
        <w:jc w:val="both"/>
        <w:rPr>
          <w:rFonts w:cs="Calibri"/>
          <w:b/>
          <w:bCs/>
          <w:i/>
          <w:color w:val="ED7D31"/>
          <w:sz w:val="32"/>
          <w:szCs w:val="36"/>
        </w:rPr>
      </w:pPr>
      <w:r>
        <w:rPr>
          <w:rFonts w:cs="Calibri"/>
          <w:b/>
          <w:bCs/>
          <w:i/>
          <w:color w:val="ED7D31"/>
          <w:sz w:val="32"/>
          <w:szCs w:val="36"/>
        </w:rPr>
        <w:t>Coding guideline</w:t>
      </w:r>
    </w:p>
    <w:p w14:paraId="6729C2DD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Ces règles de codage sont là pour certifier que l’ensemble des différents codes écrits par la promotion respectent un certain standard. </w:t>
      </w:r>
    </w:p>
    <w:p w14:paraId="482584B5" w14:textId="77777777" w:rsidR="003737EC" w:rsidRDefault="008B6EBD">
      <w:pPr>
        <w:autoSpaceDE w:val="0"/>
        <w:spacing w:after="0" w:line="240" w:lineRule="auto"/>
        <w:jc w:val="both"/>
      </w:pPr>
      <w:r>
        <w:rPr>
          <w:rStyle w:val="Policepardfaut1"/>
          <w:rFonts w:cs="Calibri"/>
          <w:szCs w:val="24"/>
        </w:rPr>
        <w:t xml:space="preserve">Ainsi, l’ensemble des membres d’une classes seront privés à l’exception éventuelle des membres statiques et autres constantes. L’utilisateur de ces membres se fera au travers d’accesseurs (getter / setter). Les </w:t>
      </w:r>
      <w:r>
        <w:rPr>
          <w:rStyle w:val="Policepardfaut1"/>
          <w:rFonts w:cs="Calibri"/>
          <w:i/>
          <w:iCs/>
          <w:szCs w:val="24"/>
        </w:rPr>
        <w:t>getter</w:t>
      </w:r>
      <w:r>
        <w:rPr>
          <w:rStyle w:val="Policepardfaut1"/>
          <w:rFonts w:cs="Calibri"/>
          <w:szCs w:val="24"/>
        </w:rPr>
        <w:t>s seront en charge d’assurer que le membre retourné n’est jamais null.</w:t>
      </w:r>
    </w:p>
    <w:p w14:paraId="6260E739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Le constructeur vide devra être explicitement écrit (qu’il soit privé ou public). </w:t>
      </w:r>
    </w:p>
    <w:p w14:paraId="3A935CE2" w14:textId="77777777" w:rsidR="003737EC" w:rsidRDefault="008B6EBD">
      <w:pPr>
        <w:autoSpaceDE w:val="0"/>
        <w:spacing w:after="0" w:line="240" w:lineRule="auto"/>
        <w:jc w:val="both"/>
        <w:rPr>
          <w:rFonts w:cs="Calibri"/>
          <w:szCs w:val="24"/>
        </w:rPr>
      </w:pPr>
      <w:r>
        <w:rPr>
          <w:rFonts w:cs="Calibri"/>
          <w:szCs w:val="24"/>
        </w:rPr>
        <w:t>La classe MainWindow sera un singleton puisqu’elle représente notre fenêtre principale.</w:t>
      </w:r>
    </w:p>
    <w:p w14:paraId="425F2883" w14:textId="77777777" w:rsidR="003737EC" w:rsidRDefault="003737EC">
      <w:pPr>
        <w:autoSpaceDE w:val="0"/>
        <w:spacing w:after="0" w:line="240" w:lineRule="auto"/>
        <w:rPr>
          <w:rFonts w:cs="Calibri"/>
          <w:b/>
          <w:i/>
          <w:color w:val="ED7D31"/>
          <w:sz w:val="28"/>
        </w:rPr>
      </w:pPr>
    </w:p>
    <w:p w14:paraId="57A1FE55" w14:textId="77777777" w:rsidR="003737EC" w:rsidRDefault="008B6EBD">
      <w:pPr>
        <w:jc w:val="both"/>
      </w:pPr>
      <w:r>
        <w:rPr>
          <w:rStyle w:val="Policepardfaut1"/>
          <w:rFonts w:cs="Calibri"/>
          <w:b/>
          <w:bCs/>
          <w:i/>
          <w:color w:val="ED7D31"/>
          <w:sz w:val="32"/>
          <w:szCs w:val="36"/>
        </w:rPr>
        <w:t>L’application de gestion de Planning</w:t>
      </w:r>
    </w:p>
    <w:p w14:paraId="7CA6ED6C" w14:textId="77777777" w:rsidR="003737EC" w:rsidRDefault="003737EC">
      <w:pPr>
        <w:jc w:val="both"/>
        <w:rPr>
          <w:rFonts w:cs="Calibri"/>
        </w:rPr>
      </w:pPr>
    </w:p>
    <w:p w14:paraId="2AEF53AD" w14:textId="77777777" w:rsidR="003737EC" w:rsidRDefault="008B6EBD">
      <w:pPr>
        <w:pStyle w:val="Paragraphedeliste"/>
        <w:numPr>
          <w:ilvl w:val="0"/>
          <w:numId w:val="3"/>
        </w:numPr>
        <w:rPr>
          <w:rFonts w:cs="Calibri"/>
          <w:b/>
          <w:i/>
        </w:rPr>
      </w:pPr>
      <w:r>
        <w:rPr>
          <w:rFonts w:cs="Calibri"/>
          <w:b/>
          <w:i/>
        </w:rPr>
        <w:t>La barre de menu</w:t>
      </w:r>
    </w:p>
    <w:p w14:paraId="3A69EF09" w14:textId="77777777" w:rsidR="003737EC" w:rsidRDefault="008B6EBD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 barre de menu est une JMenuBar contenant des JMenu qui eux-mêmes peuvent contenir des JMenuItems s’ils possèdent des sous-menus.</w:t>
      </w:r>
    </w:p>
    <w:p w14:paraId="0D040849" w14:textId="77777777" w:rsidR="003737EC" w:rsidRDefault="008B6EBD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Nous créons une classe PMenuBar, dans laquelle nous </w:t>
      </w:r>
    </w:p>
    <w:p w14:paraId="6EBE8E17" w14:textId="77777777" w:rsidR="003737EC" w:rsidRDefault="008B6EBD">
      <w:pPr>
        <w:autoSpaceDE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Nous créons une classe MainPanel, dans laquelle nous </w:t>
      </w:r>
    </w:p>
    <w:p w14:paraId="1F5E03B1" w14:textId="77777777" w:rsidR="003737EC" w:rsidRDefault="003737EC">
      <w:pPr>
        <w:autoSpaceDE w:val="0"/>
        <w:spacing w:after="0" w:line="240" w:lineRule="auto"/>
        <w:rPr>
          <w:rFonts w:cs="Calibri"/>
        </w:rPr>
      </w:pPr>
    </w:p>
    <w:p w14:paraId="74C0502D" w14:textId="77777777" w:rsidR="003737EC" w:rsidRDefault="008B6EBD">
      <w:pPr>
        <w:pStyle w:val="Paragraphedeliste"/>
        <w:numPr>
          <w:ilvl w:val="0"/>
          <w:numId w:val="3"/>
        </w:numPr>
        <w:rPr>
          <w:rFonts w:cs="Calibri"/>
          <w:b/>
          <w:i/>
        </w:rPr>
      </w:pPr>
      <w:r>
        <w:rPr>
          <w:rFonts w:cs="Calibri"/>
          <w:b/>
          <w:i/>
        </w:rPr>
        <w:t xml:space="preserve">Le menu déroulant </w:t>
      </w:r>
    </w:p>
    <w:p w14:paraId="10D0B501" w14:textId="77777777" w:rsidR="003737EC" w:rsidRDefault="003737EC">
      <w:pPr>
        <w:rPr>
          <w:rFonts w:cs="Calibri"/>
          <w:b/>
          <w:i/>
        </w:rPr>
      </w:pPr>
    </w:p>
    <w:p w14:paraId="31BC9525" w14:textId="77777777" w:rsidR="003737EC" w:rsidRDefault="003737EC">
      <w:pPr>
        <w:rPr>
          <w:rFonts w:cs="Calibri"/>
          <w:b/>
          <w:i/>
        </w:rPr>
      </w:pPr>
    </w:p>
    <w:p w14:paraId="2AB2859C" w14:textId="77777777" w:rsidR="003737EC" w:rsidRDefault="008B6EBD">
      <w:pPr>
        <w:pStyle w:val="Paragraphedeliste"/>
        <w:numPr>
          <w:ilvl w:val="0"/>
          <w:numId w:val="3"/>
        </w:numPr>
      </w:pPr>
      <w:r>
        <w:rPr>
          <w:rStyle w:val="Policepardfaut1"/>
          <w:rFonts w:cs="Calibri"/>
          <w:b/>
          <w:i/>
        </w:rPr>
        <w:t>La Colone de noutons</w:t>
      </w:r>
    </w:p>
    <w:sectPr w:rsidR="003737E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F508B" w14:textId="77777777" w:rsidR="00D33DF5" w:rsidRDefault="00D33DF5">
      <w:pPr>
        <w:spacing w:after="0" w:line="240" w:lineRule="auto"/>
      </w:pPr>
      <w:r>
        <w:separator/>
      </w:r>
    </w:p>
  </w:endnote>
  <w:endnote w:type="continuationSeparator" w:id="0">
    <w:p w14:paraId="667D10F4" w14:textId="77777777" w:rsidR="00D33DF5" w:rsidRDefault="00D3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D64E4" w14:textId="77777777" w:rsidR="00D33DF5" w:rsidRDefault="00D33D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01E52F9" w14:textId="77777777" w:rsidR="00D33DF5" w:rsidRDefault="00D3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6B9"/>
    <w:multiLevelType w:val="multilevel"/>
    <w:tmpl w:val="39468E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43326"/>
    <w:multiLevelType w:val="multilevel"/>
    <w:tmpl w:val="EB6077B4"/>
    <w:lvl w:ilvl="0">
      <w:numFmt w:val="bullet"/>
      <w:lvlText w:val="-"/>
      <w:lvlJc w:val="left"/>
      <w:pPr>
        <w:ind w:left="1065" w:hanging="360"/>
      </w:pPr>
      <w:rPr>
        <w:rFonts w:ascii="TimesNewRomanPSMT" w:eastAsia="Calibri" w:hAnsi="TimesNewRomanPSMT" w:cs="TimesNewRomanPSMT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2">
    <w:nsid w:val="643763E5"/>
    <w:multiLevelType w:val="multilevel"/>
    <w:tmpl w:val="080277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EC"/>
    <w:rsid w:val="002518B3"/>
    <w:rsid w:val="003737EC"/>
    <w:rsid w:val="00592897"/>
    <w:rsid w:val="008B6EBD"/>
    <w:rsid w:val="00D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8923D7"/>
  <w15:docId w15:val="{03516401-549A-40CC-BF2C-CF2D62B2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paragraph" w:customStyle="1" w:styleId="Paragraphedeliste">
    <w:name w:val="Paragraphe de liste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2893</Characters>
  <Application>Microsoft Macintosh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Herizo Rafidison</dc:creator>
  <dc:description/>
  <cp:lastModifiedBy>Christopher BERGONT</cp:lastModifiedBy>
  <cp:revision>2</cp:revision>
  <dcterms:created xsi:type="dcterms:W3CDTF">2018-04-29T11:35:00Z</dcterms:created>
  <dcterms:modified xsi:type="dcterms:W3CDTF">2018-04-29T11:35:00Z</dcterms:modified>
</cp:coreProperties>
</file>