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doppel-voice-platform-strategy"/>
    <w:p>
      <w:pPr>
        <w:pStyle w:val="Heading1"/>
      </w:pPr>
      <w:r>
        <w:t xml:space="preserve">Doppel Voice Platform Strategy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SPOK (Co-CEO)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11,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Strategic Planning Document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11,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Doppel is a unified voice platform powered by</w:t>
      </w:r>
      <w:r>
        <w:t xml:space="preserve"> </w:t>
      </w:r>
      <w:r>
        <w:rPr>
          <w:b/>
          <w:bCs/>
        </w:rPr>
        <w:t xml:space="preserve">Chatterbox</w:t>
      </w:r>
      <w:r>
        <w:t xml:space="preserve"> </w:t>
      </w:r>
      <w:r>
        <w:t xml:space="preserve">(open-source voice cloning). All voices - both</w:t>
      </w:r>
      <w:r>
        <w:t xml:space="preserve"> </w:t>
      </w:r>
      <w:r>
        <w:t xml:space="preserve">“house voices”</w:t>
      </w:r>
      <w:r>
        <w:t xml:space="preserve"> </w:t>
      </w:r>
      <w:r>
        <w:t xml:space="preserve">and user-uploaded clones - run through the same engine, giving every voice full emotion and pacing controls.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We don’t need Polly/Twilio as runtime providers. We use Chatterbox for everything, with curated voice samples as the</w:t>
      </w:r>
      <w:r>
        <w:t xml:space="preserve"> </w:t>
      </w:r>
      <w:r>
        <w:t xml:space="preserve">“off-the-shelf”</w:t>
      </w:r>
      <w:r>
        <w:t xml:space="preserve"> </w:t>
      </w:r>
      <w:r>
        <w:t xml:space="preserve">options.</w:t>
      </w:r>
    </w:p>
    <w:p>
      <w:r>
        <w:pict>
          <v:rect style="width:0;height:1.5pt" o:hralign="center" o:hrstd="t" o:hr="t"/>
        </w:pict>
      </w:r>
    </w:p>
    <w:bookmarkEnd w:id="9"/>
    <w:bookmarkStart w:id="18" w:name="architecture-evolution"/>
    <w:p>
      <w:pPr>
        <w:pStyle w:val="Heading2"/>
      </w:pPr>
      <w:r>
        <w:t xml:space="preserve">Architecture Evolution</w:t>
      </w:r>
    </w:p>
    <w:bookmarkStart w:id="13" w:name="before-fragmented-architecture-v1"/>
    <w:p>
      <w:pPr>
        <w:pStyle w:val="Heading3"/>
      </w:pPr>
      <w:r>
        <w:t xml:space="preserve">Before: Fragmented Architecture (V1)</w:t>
      </w:r>
    </w:p>
    <w:p>
      <w:pPr>
        <w:pStyle w:val="FirstParagraph"/>
      </w:pPr>
      <w:r>
        <w:t xml:space="preserve">Our platform started with three separate voice backends - a maintenance nightmare with inconsistent capabilities and redundant costs.</w:t>
      </w:r>
    </w:p>
    <w:p>
      <w:pPr>
        <w:pStyle w:val="CaptionedFigure"/>
      </w:pPr>
      <w:r>
        <w:drawing>
          <wp:inline>
            <wp:extent cx="5334000" cy="3998879"/>
            <wp:effectExtent b="0" l="0" r="0" t="0"/>
            <wp:docPr descr="V1 Original Architecture - Fragmented" title="" id="11" name="Picture"/>
            <a:graphic>
              <a:graphicData uri="http://schemas.openxmlformats.org/drawingml/2006/picture">
                <pic:pic>
                  <pic:nvPicPr>
                    <pic:cNvPr descr="diagrams/eraser/v1-original-architecture.eraser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V1 Original Architecture - Fragmented</w:t>
      </w:r>
    </w:p>
    <w:p>
      <w:pPr>
        <w:pStyle w:val="BodyText"/>
      </w:pPr>
      <w:r>
        <w:rPr>
          <w:b/>
          <w:bCs/>
        </w:rPr>
        <w:t xml:space="preserve">Problems with V1:</w:t>
      </w:r>
      <w:r>
        <w:t xml:space="preserve"> </w:t>
      </w:r>
      <w:r>
        <w:t xml:space="preserve">- 3 different voice backends to maintain</w:t>
      </w:r>
      <w:r>
        <w:t xml:space="preserve"> </w:t>
      </w:r>
      <w:r>
        <w:t xml:space="preserve">- Paying for both Replicate AND Modal</w:t>
      </w:r>
      <w:r>
        <w:t xml:space="preserve"> </w:t>
      </w:r>
      <w:r>
        <w:t xml:space="preserve">- doppel.center was redundant</w:t>
      </w:r>
      <w:r>
        <w:t xml:space="preserve"> </w:t>
      </w:r>
      <w:r>
        <w:t xml:space="preserve">- No shared infrastructure</w:t>
      </w:r>
      <w:r>
        <w:t xml:space="preserve"> </w:t>
      </w:r>
      <w:r>
        <w:t xml:space="preserve">- Inconsistent capabilities across products</w:t>
      </w:r>
    </w:p>
    <w:bookmarkEnd w:id="13"/>
    <w:bookmarkStart w:id="17" w:name="after-unified-architecture-v2"/>
    <w:p>
      <w:pPr>
        <w:pStyle w:val="Heading3"/>
      </w:pPr>
      <w:r>
        <w:t xml:space="preserve">After: Unified Architecture (V2)</w:t>
      </w:r>
    </w:p>
    <w:p>
      <w:pPr>
        <w:pStyle w:val="FirstParagraph"/>
      </w:pPr>
      <w:r>
        <w:t xml:space="preserve">We consolidated everything into a single Chatterbox-powered backend on Modal.</w:t>
      </w:r>
    </w:p>
    <w:p>
      <w:pPr>
        <w:pStyle w:val="CaptionedFigure"/>
      </w:pPr>
      <w:r>
        <w:drawing>
          <wp:inline>
            <wp:extent cx="5334000" cy="3598333"/>
            <wp:effectExtent b="0" l="0" r="0" t="0"/>
            <wp:docPr descr="V2 Unified Architecture" title="" id="15" name="Picture"/>
            <a:graphic>
              <a:graphicData uri="http://schemas.openxmlformats.org/drawingml/2006/picture">
                <pic:pic>
                  <pic:nvPicPr>
                    <pic:cNvPr descr="diagrams/eraser/v2-unified-architecture.eraser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V2 Unified Architecture</w:t>
      </w:r>
    </w:p>
    <w:p>
      <w:pPr>
        <w:pStyle w:val="BodyText"/>
      </w:pPr>
      <w:r>
        <w:rPr>
          <w:b/>
          <w:bCs/>
        </w:rPr>
        <w:t xml:space="preserve">V2 Benefits:</w:t>
      </w:r>
      <w:r>
        <w:t xml:space="preserve"> </w:t>
      </w:r>
      <w:r>
        <w:t xml:space="preserve">- ALL products use the same Chatterbox API on Modal</w:t>
      </w:r>
      <w:r>
        <w:t xml:space="preserve"> </w:t>
      </w:r>
      <w:r>
        <w:t xml:space="preserve">- House voice library with curated samples and full controls</w:t>
      </w:r>
      <w:r>
        <w:t xml:space="preserve"> </w:t>
      </w:r>
      <w:r>
        <w:t xml:space="preserve">- User uploads with custom clones and full controls</w:t>
      </w:r>
      <w:r>
        <w:t xml:space="preserve"> </w:t>
      </w:r>
      <w:r>
        <w:t xml:space="preserve">- Retired: VoiceCraft, Replicate, doppel.center API, Polly runtime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art-1-the-product-layer-concept"/>
    <w:p>
      <w:pPr>
        <w:pStyle w:val="Heading2"/>
      </w:pPr>
      <w:r>
        <w:t xml:space="preserve">Part 1: The Product Layer Concept</w:t>
      </w:r>
    </w:p>
    <w:bookmarkStart w:id="19" w:name="philosophy"/>
    <w:p>
      <w:pPr>
        <w:pStyle w:val="Heading3"/>
      </w:pPr>
      <w:r>
        <w:t xml:space="preserve">Philosophy</w:t>
      </w:r>
    </w:p>
    <w:p>
      <w:pPr>
        <w:pStyle w:val="FirstParagraph"/>
      </w:pPr>
      <w:r>
        <w:t xml:space="preserve">Multiple products can serve different market needs while sharing a single, scalable voice infrastructure. Product teams focus on UX and market fit; the voice API handles the heavy lifting.</w:t>
      </w:r>
    </w:p>
    <w:bookmarkEnd w:id="19"/>
    <w:bookmarkStart w:id="20" w:name="why-this-works"/>
    <w:p>
      <w:pPr>
        <w:pStyle w:val="Heading3"/>
      </w:pPr>
      <w:r>
        <w:t xml:space="preserve">Why This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teams stay focused</w:t>
      </w:r>
      <w:r>
        <w:t xml:space="preserve"> </w:t>
      </w:r>
      <w:r>
        <w:t xml:space="preserve">- drift.clinic only cares about sleep affirmations, not GPU infrastructure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scales independently</w:t>
      </w:r>
      <w:r>
        <w:t xml:space="preserve"> </w:t>
      </w:r>
      <w:r>
        <w:t xml:space="preserve">- Modal handles auto-scaling, cold starts, GPU allocation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R&amp;D</w:t>
      </w:r>
      <w:r>
        <w:t xml:space="preserve"> </w:t>
      </w:r>
      <w:r>
        <w:t xml:space="preserve">- Improvements to voice quality benefit all products simultaneously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efficiency</w:t>
      </w:r>
      <w:r>
        <w:t xml:space="preserve"> </w:t>
      </w:r>
      <w:r>
        <w:t xml:space="preserve">- One infrastructure to maintain, not three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Consistent capabilities</w:t>
      </w:r>
      <w:r>
        <w:t xml:space="preserve"> </w:t>
      </w:r>
      <w:r>
        <w:t xml:space="preserve">- Every voice (house or custom) has emotion/pacing controls</w:t>
      </w:r>
    </w:p>
    <w:bookmarkEnd w:id="20"/>
    <w:bookmarkStart w:id="21" w:name="product-examples"/>
    <w:p>
      <w:pPr>
        <w:pStyle w:val="Heading3"/>
      </w:pPr>
      <w:r>
        <w:t xml:space="preserve">Product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762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Market Problem</w:t>
            </w:r>
          </w:p>
        </w:tc>
        <w:tc>
          <w:tcPr/>
          <w:p>
            <w:pPr>
              <w:pStyle w:val="Compact"/>
            </w:pPr>
            <w:r>
              <w:t xml:space="preserve">Voice Feature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drift.clinic</w:t>
            </w:r>
          </w:p>
        </w:tc>
        <w:tc>
          <w:tcPr/>
          <w:p>
            <w:pPr>
              <w:pStyle w:val="Compact"/>
            </w:pPr>
            <w:r>
              <w:t xml:space="preserve">Self-talk affirmations feel fake in someone else’s voice</w:t>
            </w:r>
          </w:p>
        </w:tc>
        <w:tc>
          <w:tcPr/>
          <w:p>
            <w:pPr>
              <w:pStyle w:val="Compact"/>
            </w:pPr>
            <w:r>
              <w:t xml:space="preserve">Clone user’s voice → affirmations feel authentic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doppel.talk</w:t>
            </w:r>
          </w:p>
        </w:tc>
        <w:tc>
          <w:tcPr/>
          <w:p>
            <w:pPr>
              <w:pStyle w:val="Compact"/>
            </w:pPr>
            <w:r>
              <w:t xml:space="preserve">Content creators need quick, quality voiceovers</w:t>
            </w:r>
          </w:p>
        </w:tc>
        <w:tc>
          <w:tcPr/>
          <w:p>
            <w:pPr>
              <w:pStyle w:val="Compact"/>
            </w:pPr>
            <w:r>
              <w:t xml:space="preserve">House voices + custom cloning, all with emotion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[Future]</w:t>
            </w:r>
          </w:p>
        </w:tc>
        <w:tc>
          <w:tcPr/>
          <w:p>
            <w:pPr>
              <w:pStyle w:val="Compact"/>
            </w:pPr>
            <w:r>
              <w:t xml:space="preserve">Podcasters want consistent AI co-hosts</w:t>
            </w:r>
          </w:p>
        </w:tc>
        <w:tc>
          <w:tcPr/>
          <w:p>
            <w:pPr>
              <w:pStyle w:val="Compact"/>
            </w:pPr>
            <w:r>
              <w:t xml:space="preserve">Clone a persona, generate episodes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[Future]</w:t>
            </w:r>
          </w:p>
        </w:tc>
        <w:tc>
          <w:tcPr/>
          <w:p>
            <w:pPr>
              <w:pStyle w:val="Compact"/>
            </w:pPr>
            <w:r>
              <w:t xml:space="preserve">IVR systems need accessible, adjustable voices</w:t>
            </w:r>
          </w:p>
        </w:tc>
        <w:tc>
          <w:tcPr/>
          <w:p>
            <w:pPr>
              <w:pStyle w:val="Compact"/>
            </w:pPr>
            <w:r>
              <w:t xml:space="preserve">House voices with pace/diction controls for accessibility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part-2-voice-engine-architecture"/>
    <w:p>
      <w:pPr>
        <w:pStyle w:val="Heading2"/>
      </w:pPr>
      <w:r>
        <w:t xml:space="preserve">Part 2: Voice Engine Architecture</w:t>
      </w:r>
    </w:p>
    <w:bookmarkStart w:id="25" w:name="single-engine-two-voice-sources"/>
    <w:p>
      <w:pPr>
        <w:pStyle w:val="Heading3"/>
      </w:pPr>
      <w:r>
        <w:t xml:space="preserve">Single Engine, Two Voice Sources</w:t>
      </w:r>
    </w:p>
    <w:p>
      <w:pPr>
        <w:pStyle w:val="FirstParagraph"/>
      </w:pPr>
      <w:r>
        <w:rPr>
          <w:b/>
          <w:bCs/>
        </w:rPr>
        <w:t xml:space="preserve">ALL voice generation runs through Chatterbox.</w:t>
      </w:r>
      <w:r>
        <w:t xml:space="preserve"> </w:t>
      </w:r>
      <w:r>
        <w:t xml:space="preserve">The difference is where the voice sample comes from:</w:t>
      </w:r>
    </w:p>
    <w:bookmarkStart w:id="23" w:name="source-1-house-voice-library-pre-loaded"/>
    <w:p>
      <w:pPr>
        <w:pStyle w:val="Heading4"/>
      </w:pPr>
      <w:r>
        <w:t xml:space="preserve">Source 1: House Voice Library (Pre-loaded)</w:t>
      </w:r>
    </w:p>
    <w:p>
      <w:pPr>
        <w:pStyle w:val="FirstParagraph"/>
      </w:pPr>
      <w:r>
        <w:t xml:space="preserve">Curated voice samples stored in S3. Users pick from a dropdown.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 voices currently loaded</w:t>
      </w:r>
      <w:r>
        <w:t xml:space="preserve"> </w:t>
      </w:r>
      <w:r>
        <w:t xml:space="preserve">(Matthew, Joanna, Ruth, Stephen, Amy, Brian, Emma, Ivy, Joey)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emotion/pacing controls</w:t>
      </w:r>
      <w:r>
        <w:t xml:space="preserve"> </w:t>
      </w:r>
      <w:r>
        <w:t xml:space="preserve">on every voice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upload required</w:t>
      </w:r>
      <w:r>
        <w:t xml:space="preserve"> </w:t>
      </w:r>
      <w:r>
        <w:t xml:space="preserve">- instant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Quick generation, professional content, demos</w:t>
      </w:r>
    </w:p>
    <w:bookmarkEnd w:id="23"/>
    <w:bookmarkStart w:id="24" w:name="source-2-user-voice-uploads-custom"/>
    <w:p>
      <w:pPr>
        <w:pStyle w:val="Heading4"/>
      </w:pPr>
      <w:r>
        <w:t xml:space="preserve">Source 2: User Voice Uploads (Custom)</w:t>
      </w:r>
    </w:p>
    <w:p>
      <w:pPr>
        <w:pStyle w:val="FirstParagraph"/>
      </w:pPr>
      <w:r>
        <w:t xml:space="preserve">Users upload their own voice sample. Chatterbox clones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10-15 second sample</w:t>
      </w:r>
      <w:r>
        <w:t xml:space="preserve"> </w:t>
      </w:r>
      <w:r>
        <w:t xml:space="preserve">is all that’s needed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emotion/pacing controls</w:t>
      </w:r>
      <w:r>
        <w:t xml:space="preserve"> </w:t>
      </w:r>
      <w:r>
        <w:t xml:space="preserve">(same as house voices)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Personal/brand voices</w:t>
      </w:r>
      <w:r>
        <w:t xml:space="preserve"> </w:t>
      </w:r>
      <w:r>
        <w:t xml:space="preserve">- user owns the source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Personalized content, brand voices, accessibility</w:t>
      </w:r>
    </w:p>
    <w:bookmarkEnd w:id="24"/>
    <w:bookmarkEnd w:id="25"/>
    <w:bookmarkStart w:id="26" w:name="why-not-pollytwilio-as-runtime-providers"/>
    <w:p>
      <w:pPr>
        <w:pStyle w:val="Heading3"/>
      </w:pPr>
      <w:r>
        <w:t xml:space="preserve">Why NOT Polly/Twilio as Runtime Providers</w:t>
      </w:r>
    </w:p>
    <w:p>
      <w:pPr>
        <w:pStyle w:val="FirstParagraph"/>
      </w:pPr>
      <w:r>
        <w:t xml:space="preserve">We originally planned to offer Polly/Twilio as fallback options.</w:t>
      </w:r>
      <w:r>
        <w:t xml:space="preserve"> </w:t>
      </w:r>
      <w:r>
        <w:rPr>
          <w:b/>
          <w:bCs/>
        </w:rPr>
        <w:t xml:space="preserve">We’re not doing that anymore.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Polly/Twilio Direct</w:t>
            </w:r>
          </w:p>
        </w:tc>
        <w:tc>
          <w:tcPr/>
          <w:p>
            <w:pPr>
              <w:pStyle w:val="Compact"/>
            </w:pPr>
            <w:r>
              <w:t xml:space="preserve">Chatterbox from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 control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Pacing control</w:t>
            </w:r>
          </w:p>
        </w:tc>
        <w:tc>
          <w:tcPr/>
          <w:p>
            <w:pPr>
              <w:pStyle w:val="Compact"/>
            </w:pPr>
            <w:r>
              <w:t xml:space="preserve">Limited (SSML)</w:t>
            </w:r>
          </w:p>
        </w:tc>
        <w:tc>
          <w:tcPr/>
          <w:p>
            <w:pPr>
              <w:pStyle w:val="Compact"/>
            </w:pPr>
            <w:r>
              <w:t xml:space="preserve">Yes - native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consistency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You control the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Gray area if cloning</w:t>
            </w:r>
          </w:p>
        </w:tc>
        <w:tc>
          <w:tcPr/>
          <w:p>
            <w:pPr>
              <w:pStyle w:val="Compact"/>
            </w:pPr>
            <w:r>
              <w:t xml:space="preserve">Clean (own your 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Per-character API fees</w:t>
            </w:r>
          </w:p>
        </w:tc>
        <w:tc>
          <w:tcPr/>
          <w:p>
            <w:pPr>
              <w:pStyle w:val="Compact"/>
            </w:pPr>
            <w:r>
              <w:t xml:space="preserve">Self-hosted GPU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Polly-generated samples as</w:t>
      </w:r>
      <w:r>
        <w:t xml:space="preserve"> </w:t>
      </w:r>
      <w:r>
        <w:rPr>
          <w:i/>
          <w:iCs/>
        </w:rPr>
        <w:t xml:space="preserve">seed recordings</w:t>
      </w:r>
      <w:r>
        <w:t xml:space="preserve"> </w:t>
      </w:r>
      <w:r>
        <w:t xml:space="preserve">for house voices, then retire the runtime dependency. Eventually replace with royalty-free/open-source samples for cleaner licensing.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c48d09a162f40181318d0095eb460e0e58254e0"/>
    <w:p>
      <w:pPr>
        <w:pStyle w:val="Heading2"/>
      </w:pPr>
      <w:r>
        <w:t xml:space="preserve">Part 3: Tech Evolution - VoiceCraft to Chatterbox</w:t>
      </w:r>
    </w:p>
    <w:bookmarkStart w:id="28" w:name="why-we-started-with-voicecraft"/>
    <w:p>
      <w:pPr>
        <w:pStyle w:val="Heading3"/>
      </w:pPr>
      <w:r>
        <w:t xml:space="preserve">Why We Started with VoiceCraft</w:t>
      </w:r>
    </w:p>
    <w:p>
      <w:pPr>
        <w:pStyle w:val="FirstParagraph"/>
      </w:pPr>
      <w:r>
        <w:t xml:space="preserve">VoiceCraft (2024) was a breakthrough academic paper demonstrating:</w:t>
      </w:r>
      <w:r>
        <w:t xml:space="preserve"> </w:t>
      </w:r>
      <w:r>
        <w:t xml:space="preserve">- Zero-shot voice cloning from seconds of audio</w:t>
      </w:r>
      <w:r>
        <w:t xml:space="preserve"> </w:t>
      </w:r>
      <w:r>
        <w:t xml:space="preserve">- Speech editing (surgically changing words in recordings)</w:t>
      </w:r>
      <w:r>
        <w:t xml:space="preserve"> </w:t>
      </w:r>
      <w:r>
        <w:t xml:space="preserve">- State-of-the-art quality on</w:t>
      </w:r>
      <w:r>
        <w:t xml:space="preserve"> </w:t>
      </w:r>
      <w:r>
        <w:t xml:space="preserve">“in-the-wild”</w:t>
      </w:r>
      <w:r>
        <w:t xml:space="preserve"> </w:t>
      </w:r>
      <w:r>
        <w:t xml:space="preserve">audio</w:t>
      </w:r>
    </w:p>
    <w:p>
      <w:pPr>
        <w:pStyle w:val="BodyText"/>
      </w:pPr>
      <w:r>
        <w:t xml:space="preserve">drift.clinic was prototyped using VoiceCraft via Replicate API (~$0.15/clone).</w:t>
      </w:r>
    </w:p>
    <w:bookmarkEnd w:id="28"/>
    <w:bookmarkStart w:id="29" w:name="why-we-moved-to-chatterbox"/>
    <w:p>
      <w:pPr>
        <w:pStyle w:val="Heading3"/>
      </w:pPr>
      <w:r>
        <w:t xml:space="preserve">Why We Moved to Chatterbox</w:t>
      </w:r>
    </w:p>
    <w:p>
      <w:pPr>
        <w:pStyle w:val="FirstParagraph"/>
      </w:pPr>
      <w:r>
        <w:t xml:space="preserve">Chatterbox (Resemble AI, 2025) is the</w:t>
      </w:r>
      <w:r>
        <w:t xml:space="preserve"> </w:t>
      </w:r>
      <w:r>
        <w:rPr>
          <w:b/>
          <w:bCs/>
        </w:rPr>
        <w:t xml:space="preserve">production-grade evolution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VoiceCraft</w:t>
            </w:r>
          </w:p>
        </w:tc>
        <w:tc>
          <w:tcPr/>
          <w:p>
            <w:pPr>
              <w:pStyle w:val="Compact"/>
            </w:pPr>
            <w:r>
              <w:t xml:space="preserve">Chatterbox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Academic research</w:t>
            </w:r>
          </w:p>
        </w:tc>
        <w:tc>
          <w:tcPr/>
          <w:p>
            <w:pPr>
              <w:pStyle w:val="Compact"/>
            </w:pPr>
            <w:r>
              <w:t xml:space="preserve">Commercial open-source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Multi-step diffusion (slow)</w:t>
            </w:r>
          </w:p>
        </w:tc>
        <w:tc>
          <w:tcPr/>
          <w:p>
            <w:pPr>
              <w:pStyle w:val="Compact"/>
            </w:pPr>
            <w:r>
              <w:t xml:space="preserve">Single-step Turbo model (fast)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Emotion Control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- intensity slider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23 out of the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Paralinguistics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[laugh]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[cough]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[sigh]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Watermarking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Built-in (Perth)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Research/academic</w:t>
            </w:r>
          </w:p>
        </w:tc>
        <w:tc>
          <w:tcPr/>
          <w:p>
            <w:pPr>
              <w:pStyle w:val="Compact"/>
            </w:pPr>
            <w:r>
              <w:t xml:space="preserve">MIT (fully commercial)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</w:t>
            </w:r>
          </w:p>
        </w:tc>
        <w:tc>
          <w:tcPr/>
          <w:p>
            <w:pPr>
              <w:pStyle w:val="Compact"/>
            </w:pPr>
            <w:r>
              <w:t xml:space="preserve">Needs work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Minimal updates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</w:tr>
    </w:tbl>
    <w:bookmarkEnd w:id="29"/>
    <w:bookmarkStart w:id="30" w:name="what-we-lose"/>
    <w:p>
      <w:pPr>
        <w:pStyle w:val="Heading3"/>
      </w:pPr>
      <w:r>
        <w:t xml:space="preserve">What We Lose</w:t>
      </w:r>
    </w:p>
    <w:p>
      <w:pPr>
        <w:pStyle w:val="FirstParagraph"/>
      </w:pPr>
      <w:r>
        <w:t xml:space="preserve">VoiceCraft’s unique</w:t>
      </w:r>
      <w:r>
        <w:t xml:space="preserve"> </w:t>
      </w:r>
      <w:r>
        <w:rPr>
          <w:b/>
          <w:bCs/>
        </w:rPr>
        <w:t xml:space="preserve">speech editing</w:t>
      </w:r>
      <w:r>
        <w:t xml:space="preserve"> </w:t>
      </w:r>
      <w:r>
        <w:t xml:space="preserve">capability - changing specific words in existing audio while preserving voice. Chatterbox doesn’t do this.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None of our current products need speech editing. We generate fresh audio, we don’t edit existing recordings. Acceptable tradeoff.</w:t>
      </w:r>
    </w:p>
    <w:bookmarkEnd w:id="30"/>
    <w:bookmarkStart w:id="3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Standardize on Chatterbox.</w:t>
      </w:r>
      <w:r>
        <w:t xml:space="preserve"> </w:t>
      </w:r>
      <w:r>
        <w:t xml:space="preserve">Retire VoiceCraft dependency.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4-current-stack-what-gets-retired"/>
    <w:p>
      <w:pPr>
        <w:pStyle w:val="Heading2"/>
      </w:pPr>
      <w:r>
        <w:t xml:space="preserve">Part 4: Current Stack &amp; What Gets Retired</w:t>
      </w:r>
    </w:p>
    <w:bookmarkStart w:id="33" w:name="current-state"/>
    <w:p>
      <w:pPr>
        <w:pStyle w:val="Heading3"/>
      </w:pPr>
      <w:r>
        <w:t xml:space="preserve">Current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doppel.talk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Chatterbox on Modal, 9 house voices in S3, user upload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drift.clinic</w:t>
            </w:r>
          </w:p>
        </w:tc>
        <w:tc>
          <w:tcPr/>
          <w:p>
            <w:pPr>
              <w:pStyle w:val="Compact"/>
            </w:pPr>
            <w:r>
              <w:t xml:space="preserve">Needs migration</w:t>
            </w:r>
          </w:p>
        </w:tc>
        <w:tc>
          <w:tcPr/>
          <w:p>
            <w:pPr>
              <w:pStyle w:val="Compact"/>
            </w:pPr>
            <w:r>
              <w:t xml:space="preserve">VoiceCraft via Replicate (paid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doppel.center</w:t>
            </w:r>
          </w:p>
        </w:tc>
        <w:tc>
          <w:tcPr/>
          <w:p>
            <w:pPr>
              <w:pStyle w:val="Compact"/>
            </w:pPr>
            <w:r>
              <w:t xml:space="preserve">To be retired</w:t>
            </w:r>
          </w:p>
        </w:tc>
        <w:tc>
          <w:tcPr/>
          <w:p>
            <w:pPr>
              <w:pStyle w:val="Compact"/>
            </w:pPr>
            <w:r>
              <w:t xml:space="preserve">Express.js on Render, AWS Polly only</w:t>
            </w:r>
          </w:p>
        </w:tc>
      </w:tr>
    </w:tbl>
    <w:bookmarkEnd w:id="33"/>
    <w:bookmarkStart w:id="34" w:name="target-state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All products route through a single</w:t>
      </w:r>
      <w:r>
        <w:t xml:space="preserve"> </w:t>
      </w:r>
      <w:r>
        <w:rPr>
          <w:b/>
          <w:bCs/>
        </w:rPr>
        <w:t xml:space="preserve">Doppel Voice API</w:t>
      </w:r>
      <w:r>
        <w:t xml:space="preserve"> </w:t>
      </w:r>
      <w:r>
        <w:t xml:space="preserve">on Modal, with AWS S3 for storage and Neon PostgreSQL for usage tracking.</w:t>
      </w:r>
    </w:p>
    <w:bookmarkEnd w:id="34"/>
    <w:bookmarkStart w:id="35" w:name="what-gets-retired"/>
    <w:p>
      <w:pPr>
        <w:pStyle w:val="Heading3"/>
      </w:pPr>
      <w:r>
        <w:t xml:space="preserve">What Gets Retired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Current 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doppel.center API</w:t>
            </w:r>
          </w:p>
        </w:tc>
        <w:tc>
          <w:tcPr/>
          <w:p>
            <w:pPr>
              <w:pStyle w:val="Compact"/>
            </w:pPr>
            <w:r>
              <w:t xml:space="preserve">Polly wrapper on Render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- redundant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voice-demos.doppel.center</w:t>
            </w:r>
          </w:p>
        </w:tc>
        <w:tc>
          <w:tcPr/>
          <w:p>
            <w:pPr>
              <w:pStyle w:val="Compact"/>
            </w:pPr>
            <w:r>
              <w:t xml:space="preserve">Demo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or migrate</w:t>
            </w:r>
            <w:r>
              <w:t xml:space="preserve"> </w:t>
            </w:r>
            <w:r>
              <w:t xml:space="preserve">- samples now in doppel.talk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VoiceCraft/Replicate</w:t>
            </w:r>
          </w:p>
        </w:tc>
        <w:tc>
          <w:tcPr/>
          <w:p>
            <w:pPr>
              <w:pStyle w:val="Compact"/>
            </w:pPr>
            <w:r>
              <w:t xml:space="preserve">drift.clinic 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- migrate to Chatterbox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Polly/Twilio runtime</w:t>
            </w:r>
          </w:p>
        </w:tc>
        <w:tc>
          <w:tcPr/>
          <w:p>
            <w:pPr>
              <w:pStyle w:val="Compact"/>
            </w:pPr>
            <w:r>
              <w:t xml:space="preserve">doppel.talk fallback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- not needed, Chatterbox handles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part-5-migration-plan"/>
    <w:p>
      <w:pPr>
        <w:pStyle w:val="Heading2"/>
      </w:pPr>
      <w:r>
        <w:t xml:space="preserve">Part 5: Migration Plan</w:t>
      </w:r>
    </w:p>
    <w:bookmarkStart w:id="37" w:name="phase-1-stabilize-doppel.talk-complete"/>
    <w:p>
      <w:pPr>
        <w:pStyle w:val="Heading3"/>
      </w:pPr>
      <w:r>
        <w:t xml:space="preserve">Phase 1: Stabilize doppel.talk ✅ COMPLETE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Done (January 11, 2026)</w:t>
      </w:r>
    </w:p>
    <w:p>
      <w:pPr>
        <w:pStyle w:val="Compact"/>
        <w:numPr>
          <w:ilvl w:val="0"/>
          <w:numId w:val="1004"/>
        </w:numPr>
      </w:pPr>
      <w:r>
        <w:t xml:space="preserve">Fix Modal proxy auth credentials</w:t>
      </w:r>
    </w:p>
    <w:p>
      <w:pPr>
        <w:pStyle w:val="Compact"/>
        <w:numPr>
          <w:ilvl w:val="0"/>
          <w:numId w:val="1005"/>
        </w:numPr>
      </w:pPr>
      <w:r>
        <w:t xml:space="preserve">Redeploy Modal backend</w:t>
      </w:r>
    </w:p>
    <w:p>
      <w:pPr>
        <w:pStyle w:val="Compact"/>
        <w:numPr>
          <w:ilvl w:val="0"/>
          <w:numId w:val="1006"/>
        </w:numPr>
      </w:pPr>
      <w:r>
        <w:t xml:space="preserve">Verify Chatterbox endpoint works</w:t>
      </w:r>
    </w:p>
    <w:p>
      <w:pPr>
        <w:pStyle w:val="Compact"/>
        <w:numPr>
          <w:ilvl w:val="0"/>
          <w:numId w:val="1007"/>
        </w:numPr>
      </w:pPr>
      <w:r>
        <w:t xml:space="preserve">Upload house voice samples to S3 (9 voices)</w:t>
      </w:r>
    </w:p>
    <w:p>
      <w:pPr>
        <w:pStyle w:val="Compact"/>
        <w:numPr>
          <w:ilvl w:val="0"/>
          <w:numId w:val="1008"/>
        </w:numPr>
      </w:pPr>
      <w:r>
        <w:t xml:space="preserve">Update UI to use new voice samples</w:t>
      </w:r>
    </w:p>
    <w:p>
      <w:pPr>
        <w:pStyle w:val="Compact"/>
        <w:numPr>
          <w:ilvl w:val="0"/>
          <w:numId w:val="1009"/>
        </w:numPr>
      </w:pPr>
      <w:r>
        <w:t xml:space="preserve">Enable S3 public read access for audio playback</w:t>
      </w:r>
    </w:p>
    <w:p>
      <w:pPr>
        <w:pStyle w:val="Compact"/>
        <w:numPr>
          <w:ilvl w:val="0"/>
          <w:numId w:val="1010"/>
        </w:numPr>
      </w:pPr>
      <w:r>
        <w:t xml:space="preserve">Test end-to-end voice generation in browser</w:t>
      </w:r>
    </w:p>
    <w:p>
      <w:pPr>
        <w:pStyle w:val="Compact"/>
        <w:numPr>
          <w:ilvl w:val="0"/>
          <w:numId w:val="1011"/>
        </w:numPr>
      </w:pPr>
      <w:r>
        <w:t xml:space="preserve">Verify playback and download work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doppel.talk fully functional with voice cloning</w:t>
      </w:r>
    </w:p>
    <w:bookmarkEnd w:id="37"/>
    <w:bookmarkStart w:id="38" w:name="phase-2-expand-house-voice-library"/>
    <w:p>
      <w:pPr>
        <w:pStyle w:val="Heading3"/>
      </w:pPr>
      <w:r>
        <w:t xml:space="preserve">Phase 2: Expand House Voice Library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proper voice library with clean licensing</w:t>
      </w:r>
    </w:p>
    <w:p>
      <w:pPr>
        <w:pStyle w:val="Compact"/>
        <w:numPr>
          <w:ilvl w:val="0"/>
          <w:numId w:val="1012"/>
        </w:numPr>
      </w:pPr>
      <w:r>
        <w:t xml:space="preserve">Source royalty-free voice samples (LibriVox, Common Voice, etc.)</w:t>
      </w:r>
    </w:p>
    <w:p>
      <w:pPr>
        <w:pStyle w:val="Compact"/>
        <w:numPr>
          <w:ilvl w:val="0"/>
          <w:numId w:val="1013"/>
        </w:numPr>
      </w:pPr>
      <w:r>
        <w:t xml:space="preserve">Curate 15-20 diverse voices (gender, accent, tone variety)</w:t>
      </w:r>
    </w:p>
    <w:p>
      <w:pPr>
        <w:pStyle w:val="Compact"/>
        <w:numPr>
          <w:ilvl w:val="0"/>
          <w:numId w:val="1014"/>
        </w:numPr>
      </w:pPr>
      <w:r>
        <w:t xml:space="preserve">Upload to S3 and update UI</w:t>
      </w:r>
    </w:p>
    <w:p>
      <w:pPr>
        <w:pStyle w:val="Compact"/>
        <w:numPr>
          <w:ilvl w:val="0"/>
          <w:numId w:val="1015"/>
        </w:numPr>
      </w:pPr>
      <w:r>
        <w:t xml:space="preserve">Remove Polly-sourced samples (licensing gray area)</w:t>
      </w:r>
    </w:p>
    <w:p>
      <w:pPr>
        <w:pStyle w:val="Compact"/>
        <w:numPr>
          <w:ilvl w:val="0"/>
          <w:numId w:val="1016"/>
        </w:numPr>
      </w:pPr>
      <w:r>
        <w:t xml:space="preserve">Add voice preview/audition feature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Professional voice library with clean licensing</w:t>
      </w:r>
    </w:p>
    <w:bookmarkEnd w:id="38"/>
    <w:bookmarkStart w:id="39" w:name="phase-3-expose-unified-api"/>
    <w:p>
      <w:pPr>
        <w:pStyle w:val="Heading3"/>
      </w:pPr>
      <w:r>
        <w:t xml:space="preserve">Phase 3: Expose Unified API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the Modal endpoint a proper API that any product can call</w:t>
      </w:r>
    </w:p>
    <w:p>
      <w:pPr>
        <w:pStyle w:val="Compact"/>
        <w:numPr>
          <w:ilvl w:val="0"/>
          <w:numId w:val="1017"/>
        </w:numPr>
      </w:pPr>
      <w:r>
        <w:t xml:space="preserve">Document API endpoints and auth</w:t>
      </w:r>
    </w:p>
    <w:p>
      <w:pPr>
        <w:pStyle w:val="Compact"/>
        <w:numPr>
          <w:ilvl w:val="0"/>
          <w:numId w:val="1018"/>
        </w:numPr>
      </w:pPr>
      <w:r>
        <w:t xml:space="preserve">Add rate limiting / usage tracking</w:t>
      </w:r>
    </w:p>
    <w:p>
      <w:pPr>
        <w:pStyle w:val="Compact"/>
        <w:numPr>
          <w:ilvl w:val="0"/>
          <w:numId w:val="1019"/>
        </w:numPr>
      </w:pPr>
      <w:r>
        <w:t xml:space="preserve">Create API keys for different products</w:t>
      </w:r>
    </w:p>
    <w:p>
      <w:pPr>
        <w:pStyle w:val="Compact"/>
        <w:numPr>
          <w:ilvl w:val="0"/>
          <w:numId w:val="1020"/>
        </w:numPr>
      </w:pPr>
      <w:r>
        <w:t xml:space="preserve">Set up monitoring/alerting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rPr>
          <w:rStyle w:val="VerbatimChar"/>
        </w:rPr>
        <w:t xml:space="preserve">api.doppel.talk</w:t>
      </w:r>
      <w:r>
        <w:t xml:space="preserve"> </w:t>
      </w:r>
      <w:r>
        <w:t xml:space="preserve">or similar - single voice API</w:t>
      </w:r>
    </w:p>
    <w:bookmarkEnd w:id="39"/>
    <w:bookmarkStart w:id="40" w:name="phase-4-migrate-drift.clinic"/>
    <w:p>
      <w:pPr>
        <w:pStyle w:val="Heading3"/>
      </w:pPr>
      <w:r>
        <w:t xml:space="preserve">Phase 4: Migrate drift.clinic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Move drift.clinic from VoiceCraft/Replicate to Chatterbox/Modal</w:t>
      </w:r>
    </w:p>
    <w:p>
      <w:pPr>
        <w:pStyle w:val="Compact"/>
        <w:numPr>
          <w:ilvl w:val="0"/>
          <w:numId w:val="1021"/>
        </w:numPr>
      </w:pPr>
      <w:r>
        <w:t xml:space="preserve">Update drift.clinic to call Doppel Voice API</w:t>
      </w:r>
    </w:p>
    <w:p>
      <w:pPr>
        <w:pStyle w:val="Compact"/>
        <w:numPr>
          <w:ilvl w:val="0"/>
          <w:numId w:val="1022"/>
        </w:numPr>
      </w:pPr>
      <w:r>
        <w:t xml:space="preserve">Test voice cloning quality matches expectations</w:t>
      </w:r>
    </w:p>
    <w:p>
      <w:pPr>
        <w:pStyle w:val="Compact"/>
        <w:numPr>
          <w:ilvl w:val="0"/>
          <w:numId w:val="1023"/>
        </w:numPr>
      </w:pPr>
      <w:r>
        <w:t xml:space="preserve">Remove Replicate dependency</w:t>
      </w:r>
    </w:p>
    <w:p>
      <w:pPr>
        <w:pStyle w:val="Compact"/>
        <w:numPr>
          <w:ilvl w:val="0"/>
          <w:numId w:val="1024"/>
        </w:numPr>
      </w:pPr>
      <w:r>
        <w:t xml:space="preserve">Update cost projections (Modal vs Replicate)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drift.clinic running on shared infrastructure</w:t>
      </w:r>
    </w:p>
    <w:bookmarkEnd w:id="40"/>
    <w:bookmarkStart w:id="41" w:name="phase-5-retire-doppel.center"/>
    <w:p>
      <w:pPr>
        <w:pStyle w:val="Heading3"/>
      </w:pPr>
      <w:r>
        <w:t xml:space="preserve">Phase 5: Retire doppel.center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Shut down redundant infrastructure</w:t>
      </w:r>
    </w:p>
    <w:p>
      <w:pPr>
        <w:pStyle w:val="Compact"/>
        <w:numPr>
          <w:ilvl w:val="0"/>
          <w:numId w:val="1025"/>
        </w:numPr>
      </w:pPr>
      <w:r>
        <w:t xml:space="preserve">Verify no active users/integrations depend on doppel.center API</w:t>
      </w:r>
    </w:p>
    <w:p>
      <w:pPr>
        <w:pStyle w:val="Compact"/>
        <w:numPr>
          <w:ilvl w:val="0"/>
          <w:numId w:val="1026"/>
        </w:numPr>
      </w:pPr>
      <w:r>
        <w:t xml:space="preserve">Archive voice-demos frontend (samples already migrated)</w:t>
      </w:r>
    </w:p>
    <w:p>
      <w:pPr>
        <w:pStyle w:val="Compact"/>
        <w:numPr>
          <w:ilvl w:val="0"/>
          <w:numId w:val="1027"/>
        </w:numPr>
      </w:pPr>
      <w:r>
        <w:t xml:space="preserve">Shut down Render deployment</w:t>
      </w:r>
    </w:p>
    <w:p>
      <w:pPr>
        <w:pStyle w:val="Compact"/>
        <w:numPr>
          <w:ilvl w:val="0"/>
          <w:numId w:val="1028"/>
        </w:numPr>
      </w:pPr>
      <w:r>
        <w:t xml:space="preserve">Update DNS / retire domain or redirect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One less thing to maintain</w:t>
      </w:r>
    </w:p>
    <w:bookmarkEnd w:id="41"/>
    <w:bookmarkStart w:id="42" w:name="phase-6-documentation-handoff"/>
    <w:p>
      <w:pPr>
        <w:pStyle w:val="Heading3"/>
      </w:pPr>
      <w:r>
        <w:t xml:space="preserve">Phase 6: Documentation &amp; Handoff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Anyone can understand and extend the platform</w:t>
      </w:r>
    </w:p>
    <w:p>
      <w:pPr>
        <w:pStyle w:val="Compact"/>
        <w:numPr>
          <w:ilvl w:val="0"/>
          <w:numId w:val="1029"/>
        </w:numPr>
      </w:pPr>
      <w:r>
        <w:t xml:space="preserve">Architecture documentation</w:t>
      </w:r>
    </w:p>
    <w:p>
      <w:pPr>
        <w:pStyle w:val="Compact"/>
        <w:numPr>
          <w:ilvl w:val="0"/>
          <w:numId w:val="1030"/>
        </w:numPr>
      </w:pPr>
      <w:r>
        <w:t xml:space="preserve">API reference</w:t>
      </w:r>
    </w:p>
    <w:p>
      <w:pPr>
        <w:pStyle w:val="Compact"/>
        <w:numPr>
          <w:ilvl w:val="0"/>
          <w:numId w:val="1031"/>
        </w:numPr>
      </w:pPr>
      <w:r>
        <w:t xml:space="preserve">“How to add a new product”</w:t>
      </w:r>
      <w:r>
        <w:t xml:space="preserve"> </w:t>
      </w:r>
      <w:r>
        <w:t xml:space="preserve">guide</w:t>
      </w:r>
    </w:p>
    <w:p>
      <w:pPr>
        <w:pStyle w:val="Compact"/>
        <w:numPr>
          <w:ilvl w:val="0"/>
          <w:numId w:val="1032"/>
        </w:numPr>
      </w:pPr>
      <w:r>
        <w:t xml:space="preserve">Cost analysis and projections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part-6-technical-reference"/>
    <w:p>
      <w:pPr>
        <w:pStyle w:val="Heading2"/>
      </w:pPr>
      <w:r>
        <w:t xml:space="preserve">Part 6: Technical Reference</w:t>
      </w:r>
    </w:p>
    <w:bookmarkStart w:id="44" w:name="api-endpoint"/>
    <w:p>
      <w:pPr>
        <w:pStyle w:val="Heading3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URL: https://chris-9774--doppel-talk-texttospeechserver-generate-speech.modal.run</w:t>
      </w:r>
      <w:r>
        <w:br/>
      </w:r>
      <w:r>
        <w:br/>
      </w:r>
      <w:r>
        <w:rPr>
          <w:rStyle w:val="VerbatimChar"/>
        </w:rPr>
        <w:t xml:space="preserve">Auth Headers:</w:t>
      </w:r>
      <w:r>
        <w:br/>
      </w:r>
      <w:r>
        <w:rPr>
          <w:rStyle w:val="VerbatimChar"/>
        </w:rPr>
        <w:t xml:space="preserve">  Modal-Key: [REDACTED - See credentials store]</w:t>
      </w:r>
      <w:r>
        <w:br/>
      </w:r>
      <w:r>
        <w:rPr>
          <w:rStyle w:val="VerbatimChar"/>
        </w:rPr>
        <w:t xml:space="preserve">  Modal-Secret: [REDACTED - See credentials store]</w:t>
      </w:r>
      <w:r>
        <w:br/>
      </w:r>
      <w:r>
        <w:br/>
      </w:r>
      <w:r>
        <w:rPr>
          <w:rStyle w:val="VerbatimChar"/>
        </w:rPr>
        <w:t xml:space="preserve">Provider: chatterbox (only provider needed now)</w:t>
      </w:r>
    </w:p>
    <w:bookmarkEnd w:id="44"/>
    <w:bookmarkStart w:id="45" w:name="request-schema"/>
    <w:p>
      <w:pPr>
        <w:pStyle w:val="Heading3"/>
      </w:pPr>
      <w:r>
        <w:t xml:space="preserve">Request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"chatterbox"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"voice_s3_key"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"samples/voices/polly-matthew-neural.mp3"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"exaggeration"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"cfg_weight"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esponse-schema"/>
    <w:p>
      <w:pPr>
        <w:pStyle w:val="Heading3"/>
      </w:pPr>
      <w:r>
        <w:t xml:space="preserve">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"s3_Key"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"tts/uuid.wav"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"https://doppel-talk.s3.us-east-1.amazonaws.com/tts/uuid.wav"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"chatterbox"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s3-bucket-structure"/>
    <w:p>
      <w:pPr>
        <w:pStyle w:val="Heading3"/>
      </w:pPr>
      <w:r>
        <w:t xml:space="preserve">S3 Bucket Structure</w:t>
      </w:r>
    </w:p>
    <w:p>
      <w:pPr>
        <w:pStyle w:val="SourceCode"/>
      </w:pPr>
      <w:r>
        <w:rPr>
          <w:rStyle w:val="VerbatimChar"/>
        </w:rPr>
        <w:t xml:space="preserve">s3://doppel-talk/</w:t>
      </w:r>
      <w:r>
        <w:br/>
      </w:r>
      <w:r>
        <w:rPr>
          <w:rStyle w:val="VerbatimChar"/>
        </w:rPr>
        <w:t xml:space="preserve">├── samples/voices/           # House voice library (source samples)</w:t>
      </w:r>
      <w:r>
        <w:br/>
      </w:r>
      <w:r>
        <w:rPr>
          <w:rStyle w:val="VerbatimChar"/>
        </w:rPr>
        <w:t xml:space="preserve">├── tts/                      # Generated audio output</w:t>
      </w:r>
      <w:r>
        <w:br/>
      </w:r>
      <w:r>
        <w:rPr>
          <w:rStyle w:val="VerbatimChar"/>
        </w:rPr>
        <w:t xml:space="preserve">└── uploads/                  # User-uploaded voice samples</w:t>
      </w:r>
    </w:p>
    <w:bookmarkEnd w:id="47"/>
    <w:bookmarkStart w:id="48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API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GPU-seconds (~$0.0003/sec on L40S)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(doppel.talk)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tier /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(drift.clinic)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tier /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~$0.023/GB/month + public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PostgreSQL</w:t>
            </w:r>
          </w:p>
        </w:tc>
        <w:tc>
          <w:tcPr/>
          <w:p>
            <w:pPr>
              <w:pStyle w:val="Compact"/>
            </w:pPr>
            <w:r>
              <w:t xml:space="preserve">Free tier / usage</w:t>
            </w:r>
          </w:p>
        </w:tc>
      </w:tr>
    </w:tbl>
    <w:bookmarkEnd w:id="48"/>
    <w:bookmarkStart w:id="49" w:name="current-house-voices"/>
    <w:p>
      <w:pPr>
        <w:pStyle w:val="Heading3"/>
      </w:pPr>
      <w:r>
        <w:t xml:space="preserve">Current House Voices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Matthew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Joanna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Ruth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Stephen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British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Brian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British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Emma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British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Joey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American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appendix-glossary"/>
    <w:p>
      <w:pPr>
        <w:pStyle w:val="Heading2"/>
      </w:pPr>
      <w:r>
        <w:t xml:space="preserve">Appendix: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Cloning</w:t>
            </w:r>
          </w:p>
        </w:tc>
        <w:tc>
          <w:tcPr/>
          <w:p>
            <w:pPr>
              <w:pStyle w:val="Compact"/>
            </w:pPr>
            <w:r>
              <w:t xml:space="preserve">Creating a synthetic voice from a sample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 (Text-to-Speech)</w:t>
            </w:r>
          </w:p>
        </w:tc>
        <w:tc>
          <w:tcPr/>
          <w:p>
            <w:pPr>
              <w:pStyle w:val="Compact"/>
            </w:pPr>
            <w:r>
              <w:t xml:space="preserve">Converting written text to spoken 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Chatterbox</w:t>
            </w:r>
          </w:p>
        </w:tc>
        <w:tc>
          <w:tcPr/>
          <w:p>
            <w:pPr>
              <w:pStyle w:val="Compact"/>
            </w:pPr>
            <w:r>
              <w:t xml:space="preserve">Open-source voice cloning model by Resemble AI (MIT license)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VoiceCraft</w:t>
            </w:r>
          </w:p>
        </w:tc>
        <w:tc>
          <w:tcPr/>
          <w:p>
            <w:pPr>
              <w:pStyle w:val="Compact"/>
            </w:pPr>
            <w:r>
              <w:t xml:space="preserve">Academic voice cloning model (predecessor tech, being retired)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Voice</w:t>
            </w:r>
          </w:p>
        </w:tc>
        <w:tc>
          <w:tcPr/>
          <w:p>
            <w:pPr>
              <w:pStyle w:val="Compact"/>
            </w:pPr>
            <w:r>
              <w:t xml:space="preserve">Pre-loaded voice sample in our library (not user-uploaded)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Serverless GPU platform for ML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</w:pPr>
            <w:r>
              <w:t xml:space="preserve">No training required - works from a single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Exaggeration</w:t>
            </w:r>
          </w:p>
        </w:tc>
        <w:tc>
          <w:tcPr/>
          <w:p>
            <w:pPr>
              <w:pStyle w:val="Compact"/>
            </w:pPr>
            <w:r>
              <w:t xml:space="preserve">Chatterbox parameter controlling emotional 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CFG Weight</w:t>
            </w:r>
          </w:p>
        </w:tc>
        <w:tc>
          <w:tcPr/>
          <w:p>
            <w:pPr>
              <w:pStyle w:val="Compact"/>
            </w:pPr>
            <w:r>
              <w:t xml:space="preserve">Chatterbox parameter controlling generation accuracy vs creativity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 SPOK. Review and update as architecture evolves.</w:t>
      </w:r>
    </w:p>
    <w:p>
      <w:pPr>
        <w:pStyle w:val="BodyText"/>
      </w:pPr>
      <w:r>
        <w:rPr>
          <w:i/>
          <w:iCs/>
        </w:rPr>
        <w:t xml:space="preserve">Last converted for publication: January 11, 2026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2026-01-11T20:54:19Z</dcterms:created>
  <dcterms:modified xsi:type="dcterms:W3CDTF">2026-01-11T20:54:19Z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