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6023" w14:textId="13D940D8" w:rsidR="00F85FCB" w:rsidRDefault="006440D4">
      <w:r>
        <w:rPr>
          <w:noProof/>
        </w:rPr>
        <w:drawing>
          <wp:inline distT="0" distB="0" distL="0" distR="0" wp14:anchorId="5626A8B1" wp14:editId="42FADFF7">
            <wp:extent cx="5268595" cy="25088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5BC3" w14:textId="666211A4" w:rsidR="006440D4" w:rsidRDefault="006440D4"/>
    <w:p w14:paraId="5B4BBD8F" w14:textId="03B3EFE5" w:rsidR="006440D4" w:rsidRDefault="006440D4"/>
    <w:p w14:paraId="2906C89C" w14:textId="39010642" w:rsidR="006440D4" w:rsidRDefault="006440D4">
      <w:r>
        <w:rPr>
          <w:rFonts w:hint="eastAsia"/>
        </w:rPr>
        <w:t>运行过程中暂未遇到问题。</w:t>
      </w:r>
    </w:p>
    <w:p w14:paraId="7759E9F0" w14:textId="62FD60BA" w:rsidR="006440D4" w:rsidRDefault="006440D4">
      <w:pPr>
        <w:rPr>
          <w:rFonts w:hint="eastAsia"/>
        </w:rPr>
      </w:pPr>
      <w:r>
        <w:rPr>
          <w:rFonts w:hint="eastAsia"/>
        </w:rPr>
        <w:t>本次竞赛我觉得最大的难度在于如何衡量围栏大小，以及怎样定义一个密度去区分单车已经停满或未停满。</w:t>
      </w:r>
    </w:p>
    <w:sectPr w:rsidR="0064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37"/>
    <w:rsid w:val="000B4037"/>
    <w:rsid w:val="006440D4"/>
    <w:rsid w:val="00F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730C"/>
  <w15:chartTrackingRefBased/>
  <w15:docId w15:val="{7B11C2EF-0594-4C97-90E6-641DDC0A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dbw</dc:creator>
  <cp:keywords/>
  <dc:description/>
  <cp:lastModifiedBy>dbw</cp:lastModifiedBy>
  <cp:revision>2</cp:revision>
  <dcterms:created xsi:type="dcterms:W3CDTF">2021-02-19T09:30:00Z</dcterms:created>
  <dcterms:modified xsi:type="dcterms:W3CDTF">2021-02-19T09:33:00Z</dcterms:modified>
</cp:coreProperties>
</file>