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B889FD" w14:textId="77777777" w:rsidR="004665DF" w:rsidRPr="004665DF" w:rsidRDefault="004665DF" w:rsidP="004665DF">
      <w:pPr>
        <w:pStyle w:val="NormalWeb"/>
        <w:shd w:val="clear" w:color="auto" w:fill="FFFFFF"/>
        <w:spacing w:before="150" w:beforeAutospacing="0" w:after="0" w:afterAutospacing="0" w:line="269" w:lineRule="atLeast"/>
        <w:jc w:val="center"/>
        <w:rPr>
          <w:rFonts w:ascii="Century Gothic" w:hAnsi="Century Gothic"/>
          <w:b/>
          <w:color w:val="141823"/>
          <w:sz w:val="36"/>
          <w:szCs w:val="36"/>
          <w:u w:val="single"/>
        </w:rPr>
      </w:pPr>
      <w:r>
        <w:rPr>
          <w:rFonts w:ascii="Century Gothic" w:hAnsi="Century Gothic"/>
          <w:b/>
          <w:color w:val="141823"/>
          <w:sz w:val="36"/>
          <w:szCs w:val="36"/>
          <w:u w:val="single"/>
        </w:rPr>
        <w:t>0% interest Credit Card Options</w:t>
      </w:r>
    </w:p>
    <w:p w14:paraId="40927F75" w14:textId="77777777" w:rsidR="004665DF" w:rsidRDefault="004665DF" w:rsidP="004665DF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Century Gothic" w:hAnsi="Century Gothic"/>
          <w:color w:val="141823"/>
          <w:sz w:val="36"/>
          <w:szCs w:val="36"/>
        </w:rPr>
      </w:pPr>
    </w:p>
    <w:p w14:paraId="4F308F75" w14:textId="77777777" w:rsidR="004665DF" w:rsidRDefault="004665DF" w:rsidP="004665DF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Century Gothic" w:hAnsi="Century Gothic"/>
          <w:color w:val="141823"/>
          <w:sz w:val="36"/>
          <w:szCs w:val="36"/>
        </w:rPr>
      </w:pPr>
      <w:hyperlink r:id="rId4" w:tgtFrame="_blank" w:history="1">
        <w:r w:rsidRPr="004665DF">
          <w:rPr>
            <w:rStyle w:val="Hyperlink"/>
            <w:rFonts w:ascii="Century Gothic" w:hAnsi="Century Gothic"/>
            <w:color w:val="3B5998"/>
            <w:sz w:val="36"/>
            <w:szCs w:val="36"/>
          </w:rPr>
          <w:t>https://creditcards.chase.com/credit-cards/chase-freedom.aspx</w:t>
        </w:r>
      </w:hyperlink>
    </w:p>
    <w:p w14:paraId="14FC612F" w14:textId="77777777" w:rsidR="004665DF" w:rsidRDefault="004665DF" w:rsidP="004665DF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Century Gothic" w:hAnsi="Century Gothic"/>
          <w:color w:val="141823"/>
          <w:sz w:val="36"/>
          <w:szCs w:val="36"/>
        </w:rPr>
      </w:pPr>
      <w:bookmarkStart w:id="0" w:name="_GoBack"/>
      <w:bookmarkEnd w:id="0"/>
    </w:p>
    <w:p w14:paraId="31290E35" w14:textId="77777777" w:rsidR="007403AD" w:rsidRDefault="00E40751" w:rsidP="004665DF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Century Gothic" w:hAnsi="Century Gothic"/>
          <w:color w:val="141823"/>
          <w:sz w:val="36"/>
          <w:szCs w:val="36"/>
        </w:rPr>
      </w:pPr>
      <w:hyperlink r:id="rId5" w:history="1">
        <w:r w:rsidRPr="00263E0F">
          <w:rPr>
            <w:rStyle w:val="Hyperlink"/>
            <w:rFonts w:ascii="Century Gothic" w:hAnsi="Century Gothic"/>
            <w:sz w:val="36"/>
            <w:szCs w:val="36"/>
          </w:rPr>
          <w:t>https://www.capitalone.com/credit-cards/compare/?filter=rewards&amp;external_id=WWW_WG367_ZZZ_ONL-SE_ZZZGO_T_SEM2_ZZZZ_c_Zg_c01849cb-da5c-4ab1-9089-658c2abeb0b4_53854803312_11362</w:t>
        </w:r>
      </w:hyperlink>
    </w:p>
    <w:p w14:paraId="0F12E1B2" w14:textId="77777777" w:rsidR="004665DF" w:rsidRPr="004665DF" w:rsidRDefault="004665DF" w:rsidP="004665DF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Century Gothic" w:hAnsi="Century Gothic"/>
          <w:color w:val="141823"/>
          <w:sz w:val="36"/>
          <w:szCs w:val="36"/>
        </w:rPr>
      </w:pPr>
    </w:p>
    <w:p w14:paraId="6269265B" w14:textId="77777777" w:rsidR="004665DF" w:rsidRDefault="004665DF" w:rsidP="004665DF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Century Gothic" w:hAnsi="Century Gothic"/>
          <w:color w:val="141823"/>
          <w:sz w:val="36"/>
          <w:szCs w:val="36"/>
        </w:rPr>
      </w:pPr>
      <w:hyperlink r:id="rId6" w:tgtFrame="_blank" w:history="1">
        <w:r w:rsidRPr="004665DF">
          <w:rPr>
            <w:rStyle w:val="Hyperlink"/>
            <w:rFonts w:ascii="Century Gothic" w:hAnsi="Century Gothic"/>
            <w:color w:val="3B5998"/>
            <w:sz w:val="36"/>
            <w:szCs w:val="36"/>
          </w:rPr>
          <w:t>https://www.citi.com/credit-cards/citi.action</w:t>
        </w:r>
      </w:hyperlink>
    </w:p>
    <w:p w14:paraId="76F14FD7" w14:textId="77777777" w:rsidR="004665DF" w:rsidRPr="004665DF" w:rsidRDefault="004665DF" w:rsidP="004665DF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Century Gothic" w:hAnsi="Century Gothic"/>
          <w:color w:val="141823"/>
          <w:sz w:val="36"/>
          <w:szCs w:val="36"/>
        </w:rPr>
      </w:pPr>
    </w:p>
    <w:p w14:paraId="2290E2B1" w14:textId="77777777" w:rsidR="004665DF" w:rsidRDefault="004665DF" w:rsidP="004665DF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Century Gothic" w:hAnsi="Century Gothic"/>
          <w:color w:val="141823"/>
          <w:sz w:val="36"/>
          <w:szCs w:val="36"/>
        </w:rPr>
      </w:pPr>
      <w:hyperlink r:id="rId7" w:tgtFrame="_blank" w:history="1">
        <w:r w:rsidRPr="004665DF">
          <w:rPr>
            <w:rStyle w:val="Hyperlink"/>
            <w:rFonts w:ascii="Century Gothic" w:hAnsi="Century Gothic"/>
            <w:color w:val="3B5998"/>
            <w:sz w:val="36"/>
            <w:szCs w:val="36"/>
          </w:rPr>
          <w:t>https://www.discover.com/</w:t>
        </w:r>
      </w:hyperlink>
    </w:p>
    <w:p w14:paraId="2B55763F" w14:textId="77777777" w:rsidR="004665DF" w:rsidRPr="004665DF" w:rsidRDefault="004665DF" w:rsidP="004665DF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Century Gothic" w:hAnsi="Century Gothic"/>
          <w:color w:val="141823"/>
          <w:sz w:val="36"/>
          <w:szCs w:val="36"/>
        </w:rPr>
      </w:pPr>
    </w:p>
    <w:p w14:paraId="08A60F7B" w14:textId="77777777" w:rsidR="004665DF" w:rsidRDefault="004665DF" w:rsidP="004665DF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Century Gothic" w:hAnsi="Century Gothic"/>
          <w:color w:val="141823"/>
          <w:sz w:val="36"/>
          <w:szCs w:val="36"/>
        </w:rPr>
      </w:pPr>
      <w:hyperlink r:id="rId8" w:tgtFrame="_blank" w:history="1">
        <w:r w:rsidRPr="004665DF">
          <w:rPr>
            <w:rStyle w:val="Hyperlink"/>
            <w:rFonts w:ascii="Century Gothic" w:hAnsi="Century Gothic"/>
            <w:color w:val="3B5998"/>
            <w:sz w:val="36"/>
            <w:szCs w:val="36"/>
          </w:rPr>
          <w:t>https://www.bankofamerica.com/credit-cards/overview.go</w:t>
        </w:r>
      </w:hyperlink>
    </w:p>
    <w:p w14:paraId="65AC84D3" w14:textId="77777777" w:rsidR="004665DF" w:rsidRPr="004665DF" w:rsidRDefault="004665DF" w:rsidP="004665DF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Century Gothic" w:hAnsi="Century Gothic"/>
          <w:color w:val="141823"/>
          <w:sz w:val="36"/>
          <w:szCs w:val="36"/>
        </w:rPr>
      </w:pPr>
    </w:p>
    <w:p w14:paraId="267073C3" w14:textId="77777777" w:rsidR="004665DF" w:rsidRPr="004665DF" w:rsidRDefault="004665DF" w:rsidP="004665DF">
      <w:pPr>
        <w:pStyle w:val="NormalWeb"/>
        <w:shd w:val="clear" w:color="auto" w:fill="FFFFFF"/>
        <w:spacing w:before="150" w:beforeAutospacing="0" w:after="0" w:afterAutospacing="0" w:line="269" w:lineRule="atLeast"/>
        <w:rPr>
          <w:rFonts w:ascii="Century Gothic" w:hAnsi="Century Gothic"/>
          <w:color w:val="141823"/>
          <w:sz w:val="36"/>
          <w:szCs w:val="36"/>
        </w:rPr>
      </w:pPr>
      <w:r w:rsidRPr="004665DF">
        <w:rPr>
          <w:rFonts w:ascii="Century Gothic" w:hAnsi="Century Gothic"/>
          <w:color w:val="141823"/>
          <w:sz w:val="36"/>
          <w:szCs w:val="36"/>
        </w:rPr>
        <w:t>Let me know if you have any questions</w:t>
      </w:r>
      <w:r>
        <w:rPr>
          <w:rFonts w:ascii="Century Gothic" w:hAnsi="Century Gothic"/>
          <w:color w:val="141823"/>
          <w:sz w:val="36"/>
          <w:szCs w:val="36"/>
        </w:rPr>
        <w:t xml:space="preserve">! </w:t>
      </w:r>
    </w:p>
    <w:p w14:paraId="4315C2E7" w14:textId="77777777" w:rsidR="00651B63" w:rsidRDefault="00E40751"/>
    <w:sectPr w:rsidR="00651B63" w:rsidSect="000E1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5DF"/>
    <w:rsid w:val="000E1EEE"/>
    <w:rsid w:val="004665DF"/>
    <w:rsid w:val="007403AD"/>
    <w:rsid w:val="00E4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5A12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65D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665D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19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creditcards.chase.com/credit-cards/chase-freedom.aspx" TargetMode="External"/><Relationship Id="rId5" Type="http://schemas.openxmlformats.org/officeDocument/2006/relationships/hyperlink" Target="https://www.capitalone.com/credit-cards/compare/?filter=rewards&amp;external_id=WWW_WG367_ZZZ_ONL-SE_ZZZGO_T_SEM2_ZZZZ_c_Zg_c01849cb-da5c-4ab1-9089-658c2abeb0b4_53854803312_11362" TargetMode="External"/><Relationship Id="rId6" Type="http://schemas.openxmlformats.org/officeDocument/2006/relationships/hyperlink" Target="https://www.citi.com/credit-cards/citi.action" TargetMode="External"/><Relationship Id="rId7" Type="http://schemas.openxmlformats.org/officeDocument/2006/relationships/hyperlink" Target="https://www.discover.com/" TargetMode="External"/><Relationship Id="rId8" Type="http://schemas.openxmlformats.org/officeDocument/2006/relationships/hyperlink" Target="https://www.bankofamerica.com/credit-cards/overview.go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140</Words>
  <Characters>799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Becktold</dc:creator>
  <cp:keywords/>
  <dc:description/>
  <cp:lastModifiedBy>Kelly Becktold</cp:lastModifiedBy>
  <cp:revision>1</cp:revision>
  <dcterms:created xsi:type="dcterms:W3CDTF">2016-01-25T16:55:00Z</dcterms:created>
  <dcterms:modified xsi:type="dcterms:W3CDTF">2016-01-26T19:48:00Z</dcterms:modified>
</cp:coreProperties>
</file>