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0F8B8D"/>
          <w:sz w:val="20"/>
        </w:rPr>
        <w:t>QUICK START</w:t>
      </w:r>
    </w:p>
    <w:p>
      <w:pPr>
        <w:spacing w:after="120"/>
      </w:pPr>
      <w:r>
        <w:rPr>
          <w:b/>
          <w:color w:val="0B2545"/>
          <w:sz w:val="60"/>
        </w:rPr>
        <w:t>TrainerMate essentials</w:t>
      </w:r>
    </w:p>
    <w:p>
      <w:pPr>
        <w:spacing w:after="280"/>
      </w:pPr>
      <w:r>
        <w:rPr>
          <w:color w:val="55667D"/>
          <w:sz w:val="28"/>
        </w:rPr>
        <w:t>Set up Zoom and your provider, then let TrainerMate prepare supported FOBS joining details.</w:t>
      </w:r>
    </w:p>
    <w:p>
      <w:pPr>
        <w:spacing w:before="80" w:after="180"/>
        <w:ind w:left="173" w:right="173"/>
        <w:shd w:fill="EFF6FF"/>
      </w:pPr>
      <w:r>
        <w:rPr>
          <w:b/>
          <w:color w:val="0B2545"/>
        </w:rPr>
        <w:t xml:space="preserve">The short version:  </w:t>
      </w:r>
      <w:r>
        <w:rPr>
          <w:color w:val="0B2545"/>
        </w:rPr>
        <w:t>Sign in to TrainerMate, connect every Zoom account you use, add each provider, then run your first course check.</w:t>
      </w:r>
    </w:p>
    <w:p>
      <w:pPr>
        <w:pStyle w:val="Heading1"/>
      </w:pPr>
      <w:r>
        <w:t>Five-minute setup</w:t>
      </w:r>
    </w:p>
    <w:p>
      <w:pPr>
        <w:pStyle w:val="Heading2"/>
        <w:keepNext/>
      </w:pPr>
      <w:r>
        <w:rPr>
          <w:color w:val="2563EB"/>
        </w:rPr>
        <w:t>1. Install and sign in</w:t>
      </w:r>
    </w:p>
    <w:p>
      <w:pPr>
        <w:ind w:left="259"/>
      </w:pPr>
      <w:r>
        <w:t>Use your TrainerMate ID and TrainerMate password.</w:t>
      </w:r>
    </w:p>
    <w:p>
      <w:pPr>
        <w:pStyle w:val="Heading2"/>
        <w:keepNext/>
      </w:pPr>
      <w:r>
        <w:rPr>
          <w:color w:val="2563EB"/>
        </w:rPr>
        <w:t>2. Connect Zoom</w:t>
      </w:r>
    </w:p>
    <w:p>
      <w:pPr>
        <w:ind w:left="259"/>
      </w:pPr>
      <w:r>
        <w:t>Sign in on Zoom's own website, then approve TrainerMate. Repeat if you use more than one Zoom account.</w:t>
      </w:r>
    </w:p>
    <w:p>
      <w:pPr>
        <w:pStyle w:val="Heading2"/>
        <w:keepNext/>
      </w:pPr>
      <w:r>
        <w:rPr>
          <w:color w:val="2563EB"/>
        </w:rPr>
        <w:t>3. Add your provider</w:t>
      </w:r>
    </w:p>
    <w:p>
      <w:pPr>
        <w:ind w:left="259"/>
      </w:pPr>
      <w:r>
        <w:t>Choose the provider, pair its Zoom account and enter the provider's FOBS username and password.</w:t>
      </w:r>
    </w:p>
    <w:p>
      <w:pPr>
        <w:pStyle w:val="Heading2"/>
        <w:keepNext/>
      </w:pPr>
      <w:r>
        <w:rPr>
          <w:color w:val="2563EB"/>
        </w:rPr>
        <w:t>4. Let TrainerMate test the login</w:t>
      </w:r>
    </w:p>
    <w:p>
      <w:pPr>
        <w:ind w:left="259"/>
      </w:pPr>
      <w:r>
        <w:t>The test happens when you add the provider. Wait for Ready before continuing.</w:t>
      </w:r>
    </w:p>
    <w:p>
      <w:pPr>
        <w:pStyle w:val="Heading2"/>
        <w:keepNext/>
      </w:pPr>
      <w:r>
        <w:rPr>
          <w:color w:val="2563EB"/>
        </w:rPr>
        <w:t>5. Run your first check</w:t>
      </w:r>
    </w:p>
    <w:p>
      <w:pPr>
        <w:ind w:left="259"/>
      </w:pPr>
      <w:r>
        <w:t>TrainerMate checks upcoming courses, existing Zoom details and supported FOBS records.</w:t>
      </w:r>
    </w:p>
    <w:p>
      <w:pPr>
        <w:spacing w:before="80" w:after="180"/>
        <w:ind w:left="173" w:right="173"/>
        <w:shd w:fill="FFF7ED"/>
      </w:pPr>
      <w:r>
        <w:rPr>
          <w:b/>
          <w:color w:val="0B2545"/>
        </w:rPr>
        <w:t xml:space="preserve">Keep in mind:  </w:t>
      </w:r>
      <w:r>
        <w:rPr>
          <w:color w:val="0B2545"/>
        </w:rPr>
        <w:t>TrainerMate helps with repeated admin. Always make your final professional check before delivering a course.</w:t>
      </w:r>
    </w:p>
    <w:p>
      <w:r>
        <w:br w:type="page"/>
      </w:r>
    </w:p>
    <w:p>
      <w:pPr>
        <w:pStyle w:val="Heading1"/>
      </w:pPr>
      <w:r>
        <w:t>1. Install and sign in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12271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2563EB"/>
        </w:rPr>
        <w:t>1. Open the downloaded setup file</w:t>
      </w:r>
    </w:p>
    <w:p>
      <w:pPr>
        <w:ind w:left="259"/>
      </w:pPr>
      <w:r>
        <w:t>The file name starts with TrainerMate Setup.</w:t>
      </w:r>
    </w:p>
    <w:p>
      <w:pPr>
        <w:pStyle w:val="Heading2"/>
        <w:keepNext/>
      </w:pPr>
      <w:r>
        <w:rPr>
          <w:color w:val="2563EB"/>
        </w:rPr>
        <w:t>2. Choose Install</w:t>
      </w:r>
    </w:p>
    <w:p>
      <w:pPr>
        <w:ind w:left="259"/>
      </w:pPr>
      <w:r>
        <w:t>Existing TrainerMate profiles are kept when updating.</w:t>
      </w:r>
    </w:p>
    <w:p>
      <w:pPr>
        <w:pStyle w:val="Heading2"/>
        <w:keepNext/>
      </w:pPr>
      <w:r>
        <w:rPr>
          <w:color w:val="2563EB"/>
        </w:rPr>
        <w:t>3. Log in to TrainerMate</w:t>
      </w:r>
    </w:p>
    <w:p>
      <w:pPr>
        <w:ind w:left="259"/>
      </w:pPr>
      <w:r>
        <w:t>Enter the TrainerMate ID and password created for the TrainerMate app.</w:t>
      </w:r>
    </w:p>
    <w:p>
      <w:pPr>
        <w:spacing w:before="80" w:after="180"/>
        <w:ind w:left="173" w:right="173"/>
        <w:shd w:fill="EFF6FF"/>
      </w:pPr>
      <w:r>
        <w:rPr>
          <w:b/>
          <w:color w:val="0B2545"/>
        </w:rPr>
        <w:t xml:space="preserve">Do not use here:  </w:t>
      </w:r>
      <w:r>
        <w:rPr>
          <w:color w:val="0B2545"/>
        </w:rPr>
        <w:t>Your Zoom password or FOBS password. Those belong to their own services.</w:t>
      </w:r>
    </w:p>
    <w:p>
      <w:r>
        <w:br w:type="page"/>
      </w:r>
    </w:p>
    <w:p>
      <w:pPr>
        <w:pStyle w:val="Heading1"/>
      </w:pPr>
      <w:r>
        <w:t>2. Connect Zoom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30929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80"/>
        <w:ind w:left="173" w:right="173"/>
        <w:shd w:fill="EFF6FF"/>
      </w:pPr>
      <w:r>
        <w:rPr>
          <w:b/>
          <w:color w:val="0B2545"/>
        </w:rPr>
        <w:t xml:space="preserve">Your Zoom password stays with Zoom:  </w:t>
      </w:r>
      <w:r>
        <w:rPr>
          <w:color w:val="0B2545"/>
        </w:rPr>
        <w:t>TrainerMate sends you to Zoom's own approval page. TrainerMate never asks you to type your Zoom password into the app.</w:t>
      </w:r>
    </w:p>
    <w:p>
      <w:pPr>
        <w:pStyle w:val="Heading2"/>
      </w:pPr>
      <w:r>
        <w:t>When you use more than one Zoom account</w:t>
      </w:r>
    </w:p>
    <w:p>
      <w:pPr>
        <w:spacing w:after="160"/>
      </w:pPr>
      <w:r>
        <w:t>Connect each Zoom account before moving to provider setup. When all accounts appear in the list, choose Continue to provider setup.</w:t>
      </w:r>
    </w:p>
    <w:p>
      <w:pPr>
        <w:spacing w:before="80" w:after="180"/>
        <w:ind w:left="173" w:right="173"/>
        <w:shd w:fill="EFF6FF"/>
      </w:pPr>
      <w:r>
        <w:rPr>
          <w:b/>
          <w:color w:val="0B2545"/>
        </w:rPr>
        <w:t xml:space="preserve">Connected means confirmed:  </w:t>
      </w:r>
      <w:r>
        <w:rPr>
          <w:color w:val="0B2545"/>
        </w:rPr>
        <w:t>An account appears as connected only after Zoom has completed the approval.</w:t>
      </w:r>
    </w:p>
    <w:p>
      <w:r>
        <w:br w:type="page"/>
      </w:r>
    </w:p>
    <w:p>
      <w:pPr>
        <w:pStyle w:val="Heading1"/>
      </w:pPr>
      <w:r>
        <w:t>3. Add a provider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586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2563EB"/>
        </w:rPr>
        <w:t>1. Choose the provider</w:t>
      </w:r>
    </w:p>
    <w:p>
      <w:pPr>
        <w:ind w:left="259"/>
      </w:pPr>
      <w:r>
        <w:t>Select the provider from the dropdown.</w:t>
      </w:r>
    </w:p>
    <w:p>
      <w:pPr>
        <w:pStyle w:val="Heading2"/>
        <w:keepNext/>
      </w:pPr>
      <w:r>
        <w:rPr>
          <w:color w:val="2563EB"/>
        </w:rPr>
        <w:t>2. Choose its Zoom account</w:t>
      </w:r>
    </w:p>
    <w:p>
      <w:pPr>
        <w:ind w:left="259"/>
      </w:pPr>
      <w:r>
        <w:t>Select the Zoom account TrainerMate should use for this provider.</w:t>
      </w:r>
    </w:p>
    <w:p>
      <w:pPr>
        <w:pStyle w:val="Heading2"/>
        <w:keepNext/>
      </w:pPr>
      <w:r>
        <w:rPr>
          <w:color w:val="2563EB"/>
        </w:rPr>
        <w:t>3. Enter the FOBS login</w:t>
      </w:r>
    </w:p>
    <w:p>
      <w:pPr>
        <w:ind w:left="259"/>
      </w:pPr>
      <w:r>
        <w:t>Use the username and password you normally use on that provider's FOBS website.</w:t>
      </w:r>
    </w:p>
    <w:p>
      <w:pPr>
        <w:pStyle w:val="Heading2"/>
        <w:keepNext/>
      </w:pPr>
      <w:r>
        <w:rPr>
          <w:color w:val="2563EB"/>
        </w:rPr>
        <w:t>4. Choose Add and test provider</w:t>
      </w:r>
    </w:p>
    <w:p>
      <w:pPr>
        <w:ind w:left="259"/>
      </w:pPr>
      <w:r>
        <w:t>TrainerMate saves the details and tests the login in one action. This can take a little while.</w:t>
      </w:r>
    </w:p>
    <w:p>
      <w:pPr>
        <w:spacing w:before="80" w:after="180"/>
        <w:ind w:left="173" w:right="173"/>
        <w:shd w:fill="EFF6FF"/>
      </w:pPr>
      <w:r>
        <w:rPr>
          <w:b/>
          <w:color w:val="0B2545"/>
        </w:rPr>
        <w:t xml:space="preserve">Wait for the result:  </w:t>
      </w:r>
      <w:r>
        <w:rPr>
          <w:color w:val="0B2545"/>
        </w:rPr>
        <w:t>Ready means the provider login worked. If it does not, check the FOBS username and password and try again.</w:t>
      </w:r>
    </w:p>
    <w:p>
      <w:r>
        <w:br w:type="page"/>
      </w:r>
    </w:p>
    <w:p>
      <w:pPr>
        <w:pStyle w:val="Heading1"/>
      </w:pPr>
      <w:r>
        <w:t>4. Everyday use</w:t>
      </w:r>
    </w:p>
    <w:p>
      <w:pPr>
        <w:pStyle w:val="Heading2"/>
      </w:pPr>
      <w:r>
        <w:t>Run a course check</w:t>
      </w:r>
    </w:p>
    <w:p>
      <w:r>
        <w:t>Open Dashboard and choose the full check or a shorter check. The progress panel shows which provider and course TrainerMate is checking.</w:t>
      </w:r>
    </w:p>
    <w:p>
      <w:pPr>
        <w:pStyle w:val="Heading2"/>
      </w:pPr>
      <w:r>
        <w:t>What TrainerMate checks</w:t>
      </w:r>
    </w:p>
    <w:p>
      <w:pPr>
        <w:pStyle w:val="ListBullet"/>
      </w:pPr>
      <w:r>
        <w:t>Upcoming courses on your connected provider portals.</w:t>
      </w:r>
    </w:p>
    <w:p>
      <w:pPr>
        <w:pStyle w:val="ListBullet"/>
      </w:pPr>
      <w:r>
        <w:t>Whether a suitable Zoom meeting already exists.</w:t>
      </w:r>
    </w:p>
    <w:p>
      <w:pPr>
        <w:pStyle w:val="ListBullet"/>
      </w:pPr>
      <w:r>
        <w:t>Whether supported FOBS joining details match the linked Zoom meeting.</w:t>
      </w:r>
    </w:p>
    <w:p>
      <w:pPr>
        <w:pStyle w:val="ListBullet"/>
      </w:pPr>
      <w:r>
        <w:t>Whether something genuinely needs your attention.</w:t>
      </w:r>
    </w:p>
    <w:p>
      <w:pPr>
        <w:pStyle w:val="Heading2"/>
      </w:pPr>
      <w:r>
        <w:t>If a check stops</w:t>
      </w:r>
    </w:p>
    <w:p>
      <w:r>
        <w:t>Your saved courses and settings remain safe. Read the message shown, correct only what it asks for, then run the check again.</w:t>
      </w:r>
    </w:p>
    <w:p>
      <w:pPr>
        <w:spacing w:before="80" w:after="180"/>
        <w:ind w:left="173" w:right="173"/>
        <w:shd w:fill="EFF6FF"/>
      </w:pPr>
      <w:r>
        <w:rPr>
          <w:b/>
          <w:color w:val="0B2545"/>
        </w:rPr>
        <w:t xml:space="preserve">Avoid duplicate meetings:  </w:t>
      </w:r>
      <w:r>
        <w:rPr>
          <w:color w:val="0B2545"/>
        </w:rPr>
        <w:t>TrainerMate uses the Zoom meeting ID and saved link when matching courses, not only the course title.</w:t>
      </w:r>
    </w:p>
    <w:p>
      <w:pPr>
        <w:pStyle w:val="Heading2"/>
      </w:pPr>
      <w:r>
        <w:t>Certificates (additional benefit)</w:t>
      </w:r>
    </w:p>
    <w:p>
      <w:r>
        <w:t>Use Certificates to view expiry reminders and manage uploads for supported providers. This sits alongside the main Zoom and FOBS workflow.</w:t>
      </w:r>
    </w:p>
    <w:p>
      <w:r>
        <w:br w:type="page"/>
      </w:r>
    </w:p>
    <w:p>
      <w:pPr>
        <w:pStyle w:val="Heading1"/>
      </w:pPr>
      <w:r>
        <w:t>FAQ: which login do I use?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shd w:fill="0B2545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b/>
                <w:color w:val="FFFFFF"/>
              </w:rPr>
              <w:t>Login</w:t>
            </w:r>
          </w:p>
        </w:tc>
        <w:tc>
          <w:tcPr>
            <w:tcW w:type="dxa" w:w="3384"/>
            <w:shd w:fill="0B2545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b/>
                <w:color w:val="FFFFFF"/>
              </w:rPr>
              <w:t>Where it is used</w:t>
            </w:r>
          </w:p>
        </w:tc>
        <w:tc>
          <w:tcPr>
            <w:tcW w:type="dxa" w:w="3384"/>
            <w:shd w:fill="0B2545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b/>
                <w:color w:val="FFFFFF"/>
              </w:rPr>
              <w:t>What to enter</w:t>
            </w:r>
          </w:p>
        </w:tc>
        <w:trPr>
          <w:tblHeader/>
        </w:trPr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FF6FF"/>
          </w:tcPr>
          <w:p>
            <w:r>
              <w:rPr>
                <w:b/>
              </w:rPr>
              <w:t>TrainerMate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TrainerMate app sign-in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Your TrainerMate ID and TrainerMate password</w:t>
            </w:r>
          </w:p>
        </w:tc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FF6FF"/>
          </w:tcPr>
          <w:p>
            <w:r>
              <w:rPr>
                <w:b/>
              </w:rPr>
              <w:t>Zoom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Zoom website approval page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Your normal Zoom email/sign-in and Zoom password</w:t>
            </w:r>
          </w:p>
        </w:tc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FF6FF"/>
          </w:tcPr>
          <w:p>
            <w:r>
              <w:rPr>
                <w:b/>
              </w:rPr>
              <w:t>FOBS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Provider setup in TrainerMate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The username and password for that provider's FOBS website</w:t>
            </w:r>
          </w:p>
        </w:tc>
      </w:tr>
      <w:tr>
        <w:tc>
          <w:tcPr>
            <w:tcW w:type="dxa" w:w="20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FF6FF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Your computer</w:t>
            </w:r>
          </w:p>
        </w:tc>
        <w:tc>
          <w:tcPr>
            <w:tcW w:type="dxa" w:w="338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t>Your normal Windows sign-in; it is not a TrainerMate login</w:t>
            </w:r>
          </w:p>
        </w:tc>
      </w:tr>
    </w:tbl>
    <w:p>
      <w:pPr>
        <w:pStyle w:val="Heading2"/>
      </w:pPr>
      <w:r>
        <w:t>Why does my TrainerMate login not work on FOBS?</w:t>
      </w:r>
    </w:p>
    <w:p>
      <w:r>
        <w:t>They are separate accounts. Use the login issued by that provider on its FOBS website.</w:t>
      </w:r>
    </w:p>
    <w:p>
      <w:pPr>
        <w:pStyle w:val="Heading2"/>
      </w:pPr>
      <w:r>
        <w:t>Does TrainerMate know my Zoom password?</w:t>
      </w:r>
    </w:p>
    <w:p>
      <w:r>
        <w:t>No. You sign in and approve TrainerMate on Zoom's own website.</w:t>
      </w:r>
    </w:p>
    <w:p>
      <w:pPr>
        <w:pStyle w:val="Heading2"/>
      </w:pPr>
      <w:r>
        <w:t>I use two Zoom accounts. What should I do?</w:t>
      </w:r>
    </w:p>
    <w:p>
      <w:r>
        <w:t>Connect both Zoom accounts first. When adding each provider, choose the correct Zoom account from the dropdown.</w:t>
      </w:r>
    </w:p>
    <w:p>
      <w:pPr>
        <w:pStyle w:val="Heading2"/>
      </w:pPr>
      <w:r>
        <w:t>Why is TrainerMate testing my provider login?</w:t>
      </w:r>
    </w:p>
    <w:p>
      <w:r>
        <w:t>It confirms the saved FOBS details work before a course check starts, reducing repeated failed login attempts.</w:t>
      </w:r>
    </w:p>
    <w:p>
      <w:pPr>
        <w:pStyle w:val="Heading2"/>
      </w:pPr>
      <w:r>
        <w:t>The account service is taking time to start. Is that normal?</w:t>
      </w:r>
    </w:p>
    <w:p>
      <w:r>
        <w:t>Yes. The online service can take a little while to wake. TrainerMate will keep the main app closed until sign-in is ready or clearly explain what to do.</w:t>
      </w:r>
    </w:p>
    <w:p>
      <w:pPr>
        <w:pStyle w:val="Heading2"/>
      </w:pPr>
      <w:r>
        <w:t>A provider login failed. Is my data lost?</w:t>
      </w:r>
    </w:p>
    <w:p>
      <w:r>
        <w:t>No. Correct the FOBS username or password, then use Add and test provider or Save and test login again.</w:t>
      </w:r>
    </w:p>
    <w:p>
      <w:pPr>
        <w:pStyle w:val="Heading2"/>
      </w:pPr>
      <w:r>
        <w:t>Where do I get help?</w:t>
      </w:r>
    </w:p>
    <w:p>
      <w:r>
        <w:t>Open Help in TrainerMate. Messages sent there reach TrainerMate support and replies appear in the app.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667D"/>
        <w:sz w:val="18"/>
      </w:rPr>
      <w:t xml:space="preserve">TrainerMate essentials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F8B8D"/>
        <w:sz w:val="18"/>
      </w:rPr>
      <w:t>TRAINERMATE | ESSENTIALS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TrainerMate Essentials Guide</dc:title>
  <dc:subject>Quick-start guide for TrainerMate</dc:subject>
  <dc:creator>TrainerMate</dc:creator>
  <cp:keywords>TrainerMate, Zoom, FOBS, quick start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