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D8726" w14:textId="77777777" w:rsidR="00FF3240" w:rsidRDefault="00FF3240" w:rsidP="00FF3240">
      <w:pPr>
        <w:rPr>
          <w:b/>
        </w:rPr>
      </w:pPr>
      <w:r>
        <w:rPr>
          <w:b/>
        </w:rPr>
        <w:t>General Comments</w:t>
      </w:r>
    </w:p>
    <w:p w14:paraId="073D6F23" w14:textId="024AE055" w:rsidR="00E75A3E" w:rsidRDefault="00E75A3E" w:rsidP="006B0B0B">
      <w:pPr>
        <w:spacing w:after="0"/>
      </w:pPr>
      <w:r>
        <w:t xml:space="preserve">First </w:t>
      </w:r>
      <w:proofErr w:type="gramStart"/>
      <w:r w:rsidR="00C446DB">
        <w:t>off</w:t>
      </w:r>
      <w:proofErr w:type="gramEnd"/>
      <w:r>
        <w:t xml:space="preserve"> the bat, there’s n</w:t>
      </w:r>
      <w:r w:rsidR="004C725D">
        <w:t>othing in the domain model</w:t>
      </w:r>
      <w:r w:rsidR="00041810">
        <w:t xml:space="preserve">, </w:t>
      </w:r>
      <w:r w:rsidR="004C725D">
        <w:t>specificati</w:t>
      </w:r>
      <w:r w:rsidR="00041810">
        <w:t>on or</w:t>
      </w:r>
      <w:r w:rsidR="00003D1C">
        <w:t xml:space="preserve"> </w:t>
      </w:r>
      <w:r w:rsidR="00F96128">
        <w:t>documentation that specifies</w:t>
      </w:r>
      <w:r w:rsidR="0012646F">
        <w:t xml:space="preserve"> </w:t>
      </w:r>
      <w:r w:rsidR="004F4CE6">
        <w:t>what units ‘</w:t>
      </w:r>
      <w:proofErr w:type="spellStart"/>
      <w:r w:rsidR="004F4CE6">
        <w:t>weightcost</w:t>
      </w:r>
      <w:proofErr w:type="spellEnd"/>
      <w:r w:rsidR="004F4CE6">
        <w:t>’ and ‘</w:t>
      </w:r>
      <w:proofErr w:type="spellStart"/>
      <w:r w:rsidR="004F4CE6">
        <w:t>volumecost</w:t>
      </w:r>
      <w:proofErr w:type="spellEnd"/>
      <w:r w:rsidR="004F4CE6">
        <w:t>’</w:t>
      </w:r>
      <w:r w:rsidR="00355419">
        <w:t xml:space="preserve"> are in the data files. </w:t>
      </w:r>
      <w:r w:rsidR="00E6080F">
        <w:t>I’m going to work on the assumption that they are kilograms (kg) and litres (L)</w:t>
      </w:r>
      <w:r w:rsidR="006E7868">
        <w:t xml:space="preserve"> respectively.</w:t>
      </w:r>
      <w:r w:rsidR="000E35F5">
        <w:t xml:space="preserve"> The reason for this is the following:</w:t>
      </w:r>
    </w:p>
    <w:p w14:paraId="7416966B" w14:textId="2116CA8C" w:rsidR="00FF3240" w:rsidRPr="005C20DB" w:rsidRDefault="00FF3240" w:rsidP="00FF3240">
      <w:pPr>
        <w:rPr>
          <w:b/>
        </w:rPr>
      </w:pPr>
      <w:r>
        <w:t>The very first test that was given to us had an expected cost of $5.</w:t>
      </w:r>
      <w:r w:rsidR="0027394C">
        <w:t xml:space="preserve"> </w:t>
      </w:r>
      <w:r w:rsidR="00472F1D">
        <w:t>T</w:t>
      </w:r>
      <w:r>
        <w:t>he values passed in by the cucumber definition was 1 for weight, and 1000 for measurement</w:t>
      </w:r>
      <w:r w:rsidR="00AB5708">
        <w:t xml:space="preserve"> with units of </w:t>
      </w:r>
      <w:r w:rsidR="009455E0">
        <w:t>Kg and Cc</w:t>
      </w:r>
      <w:r w:rsidR="00B52ED8">
        <w:t xml:space="preserve"> (cubic </w:t>
      </w:r>
      <w:proofErr w:type="spellStart"/>
      <w:r w:rsidR="00B52ED8">
        <w:t>centimeters</w:t>
      </w:r>
      <w:proofErr w:type="spellEnd"/>
      <w:r w:rsidR="00B52ED8">
        <w:t>)</w:t>
      </w:r>
      <w:r w:rsidR="009455E0">
        <w:t xml:space="preserve"> respective</w:t>
      </w:r>
      <w:r w:rsidR="00B52ED8">
        <w:t>ly</w:t>
      </w:r>
      <w:r w:rsidR="005D78A7">
        <w:t xml:space="preserve">. </w:t>
      </w:r>
      <w:r w:rsidR="00184FA6">
        <w:t>This is important because i</w:t>
      </w:r>
      <w:r w:rsidR="00FA3F1F">
        <w:t>n the step definition</w:t>
      </w:r>
      <w:r w:rsidR="00E55A6C">
        <w:t xml:space="preserve"> where </w:t>
      </w:r>
      <w:r w:rsidR="0099516B">
        <w:t>they</w:t>
      </w:r>
      <w:r w:rsidR="00E55A6C">
        <w:t xml:space="preserve"> calculate the cost</w:t>
      </w:r>
      <w:r w:rsidR="00FA3F1F">
        <w:t xml:space="preserve">, the weight and measurements were </w:t>
      </w:r>
      <w:r w:rsidR="008550EA">
        <w:t>assigned</w:t>
      </w:r>
      <w:r w:rsidR="00FA3F1F">
        <w:t xml:space="preserve"> hard coded values both with values of 1.</w:t>
      </w:r>
      <w:r w:rsidR="0025294B">
        <w:t xml:space="preserve"> We can see that the</w:t>
      </w:r>
      <w:r w:rsidR="00862160">
        <w:t xml:space="preserve"> measurement of</w:t>
      </w:r>
      <w:r w:rsidR="0025294B">
        <w:t xml:space="preserve"> 1000</w:t>
      </w:r>
      <w:r w:rsidR="0057743F">
        <w:t>cc</w:t>
      </w:r>
      <w:r w:rsidR="0025294B">
        <w:t xml:space="preserve"> got converted to a ‘1’ when passed into the domain model</w:t>
      </w:r>
      <w:r w:rsidR="00395148">
        <w:t xml:space="preserve"> whereas the value of 1kg remained the same.</w:t>
      </w:r>
      <w:r w:rsidR="004B0E11">
        <w:t xml:space="preserve"> </w:t>
      </w:r>
      <w:r>
        <w:t>Assuming this wasn’t a mistype</w:t>
      </w:r>
      <w:r w:rsidR="004B0E11">
        <w:t xml:space="preserve">, </w:t>
      </w:r>
      <w:r>
        <w:t xml:space="preserve">I’m going to work on the presumption that the value passed into the mail object for the measurement field should be converted to Litres from cubic </w:t>
      </w:r>
      <w:proofErr w:type="spellStart"/>
      <w:r>
        <w:t>centimeters</w:t>
      </w:r>
      <w:proofErr w:type="spellEnd"/>
      <w:r w:rsidR="00962D3F">
        <w:t xml:space="preserve"> </w:t>
      </w:r>
      <w:r w:rsidR="000B5C34">
        <w:t>as</w:t>
      </w:r>
      <w:r>
        <w:t xml:space="preserve"> 1 litre = 1000 cc</w:t>
      </w:r>
      <w:r w:rsidR="002C498F">
        <w:t>.</w:t>
      </w:r>
      <w:r w:rsidR="00A40A95">
        <w:t xml:space="preserve"> Hence, because</w:t>
      </w:r>
      <w:r w:rsidR="00F12068">
        <w:t xml:space="preserve"> the expected cost of</w:t>
      </w:r>
      <w:r w:rsidR="00A40A95">
        <w:t xml:space="preserve"> $5 was correct</w:t>
      </w:r>
      <w:r w:rsidR="00867276">
        <w:t xml:space="preserve"> with a value of 1kg and 1L</w:t>
      </w:r>
      <w:r w:rsidR="00E41182">
        <w:t xml:space="preserve">, then I will assume that the values for </w:t>
      </w:r>
      <w:proofErr w:type="spellStart"/>
      <w:r w:rsidR="00E41182">
        <w:t>weightcost</w:t>
      </w:r>
      <w:proofErr w:type="spellEnd"/>
      <w:r w:rsidR="00E41182">
        <w:t xml:space="preserve"> and </w:t>
      </w:r>
      <w:proofErr w:type="spellStart"/>
      <w:r w:rsidR="00E41182">
        <w:t>volumecost</w:t>
      </w:r>
      <w:proofErr w:type="spellEnd"/>
      <w:r w:rsidR="00E41182">
        <w:t xml:space="preserve"> are also </w:t>
      </w:r>
      <w:r w:rsidR="00B42260">
        <w:t xml:space="preserve">Kg and L. </w:t>
      </w:r>
      <w:r w:rsidR="00B42260" w:rsidRPr="005C20DB">
        <w:rPr>
          <w:b/>
        </w:rPr>
        <w:t>This is important when calculating any cost. Also updating costs for customers and</w:t>
      </w:r>
      <w:r w:rsidR="005F098A" w:rsidRPr="005C20DB">
        <w:rPr>
          <w:b/>
        </w:rPr>
        <w:t xml:space="preserve"> opening new routes/editing routes.</w:t>
      </w:r>
    </w:p>
    <w:p w14:paraId="7C1067D3" w14:textId="77777777" w:rsidR="00FF3240" w:rsidRDefault="00FF3240" w:rsidP="00FF3240">
      <w:r>
        <w:t xml:space="preserve">To test customer prices, I copied the &lt;price&gt; tags from logs.xml into data.xml so the customer price definitions were available when the </w:t>
      </w:r>
      <w:proofErr w:type="spellStart"/>
      <w:r>
        <w:t>KPSServer</w:t>
      </w:r>
      <w:proofErr w:type="spellEnd"/>
      <w:r>
        <w:t xml:space="preserve"> was started. I also made a few more for </w:t>
      </w:r>
      <w:proofErr w:type="spellStart"/>
      <w:r>
        <w:t>CustomerPrices.feature</w:t>
      </w:r>
      <w:proofErr w:type="spellEnd"/>
      <w:r>
        <w:t xml:space="preserve"> tests</w:t>
      </w:r>
    </w:p>
    <w:p w14:paraId="1C6C0416" w14:textId="77777777" w:rsidR="00FF3240" w:rsidRDefault="00FF3240" w:rsidP="00FF3240">
      <w:r>
        <w:t>I was never sure if I shou</w:t>
      </w:r>
      <w:bookmarkStart w:id="0" w:name="_GoBack"/>
      <w:bookmarkEnd w:id="0"/>
      <w:r>
        <w:t>ld’ve been writing tests that passed with the data.xml or failed or a mixture and how to do that.</w:t>
      </w:r>
    </w:p>
    <w:p w14:paraId="479FD28F" w14:textId="059D103B" w:rsidR="00FF3240" w:rsidRPr="00836F4F" w:rsidRDefault="00FF3240" w:rsidP="00A13BD8">
      <w:r>
        <w:t>There’s all these company routes in the data file but there wasn’t any customer pricing data. How does this work? The specification doesn’t mention it but should mail be allowed to be sent if there is no pricing information for that route to charge to the customer? How do you accept mail without a pricing specification to charge to the customer? The specification never mentioned this, so I assumed it didn’t matter but it occurred to me.</w:t>
      </w:r>
    </w:p>
    <w:p w14:paraId="76FD2F7A" w14:textId="42AED14A" w:rsidR="00A13BD8" w:rsidRPr="00A13BD8" w:rsidRDefault="00A13BD8" w:rsidP="00A13BD8">
      <w:pPr>
        <w:rPr>
          <w:b/>
        </w:rPr>
      </w:pPr>
      <w:r w:rsidRPr="00A13BD8">
        <w:rPr>
          <w:b/>
        </w:rPr>
        <w:t>Problem 1:</w:t>
      </w:r>
      <w:r w:rsidR="004B73E7">
        <w:rPr>
          <w:b/>
        </w:rPr>
        <w:t xml:space="preserve"> Contradictions</w:t>
      </w:r>
      <w:r w:rsidR="0061128C">
        <w:rPr>
          <w:b/>
        </w:rPr>
        <w:t xml:space="preserve"> in the specification</w:t>
      </w:r>
    </w:p>
    <w:p w14:paraId="6408067F" w14:textId="77777777" w:rsidR="00A13BD8" w:rsidRDefault="00A13BD8" w:rsidP="00A13BD8">
      <w:pPr>
        <w:pStyle w:val="ListParagraph"/>
        <w:numPr>
          <w:ilvl w:val="0"/>
          <w:numId w:val="3"/>
        </w:numPr>
      </w:pPr>
      <w:r>
        <w:t>To quote the specification:</w:t>
      </w:r>
    </w:p>
    <w:p w14:paraId="39CA992B" w14:textId="2C62E94E" w:rsidR="00A13BD8" w:rsidRDefault="00A13BD8" w:rsidP="00A13BD8">
      <w:pPr>
        <w:pStyle w:val="ListParagraph"/>
        <w:numPr>
          <w:ilvl w:val="1"/>
          <w:numId w:val="3"/>
        </w:numPr>
      </w:pPr>
      <w:r>
        <w:t>'charges customers for this service based on the weight, volume, origin, destination, and priority of the mail being sent.'</w:t>
      </w:r>
    </w:p>
    <w:p w14:paraId="699D1147" w14:textId="0D404E94" w:rsidR="00A13BD8" w:rsidRDefault="00A13BD8" w:rsidP="00A13BD8">
      <w:pPr>
        <w:pStyle w:val="ListParagraph"/>
        <w:numPr>
          <w:ilvl w:val="1"/>
          <w:numId w:val="3"/>
        </w:numPr>
      </w:pPr>
      <w:r>
        <w:t>AND</w:t>
      </w:r>
    </w:p>
    <w:p w14:paraId="6771368C" w14:textId="78FA578E" w:rsidR="00A13BD8" w:rsidRDefault="00A13BD8" w:rsidP="00A13BD8">
      <w:pPr>
        <w:pStyle w:val="ListParagraph"/>
        <w:numPr>
          <w:ilvl w:val="1"/>
          <w:numId w:val="3"/>
        </w:numPr>
      </w:pPr>
      <w:r>
        <w:t>'The price customers are charged is based on priority, volume, weight, and destination'</w:t>
      </w:r>
    </w:p>
    <w:p w14:paraId="36FDC977" w14:textId="77777777" w:rsidR="00A13BD8" w:rsidRDefault="00A13BD8" w:rsidP="00A13BD8">
      <w:pPr>
        <w:pStyle w:val="ListParagraph"/>
        <w:ind w:left="1080"/>
      </w:pPr>
    </w:p>
    <w:p w14:paraId="5A61792B" w14:textId="46A4C5C3" w:rsidR="00A13BD8" w:rsidRDefault="00A13BD8" w:rsidP="00370E25">
      <w:pPr>
        <w:pStyle w:val="ListParagraph"/>
        <w:numPr>
          <w:ilvl w:val="0"/>
          <w:numId w:val="3"/>
        </w:numPr>
      </w:pPr>
      <w:r>
        <w:t>Here we can see that there's a contradiction in the specification. The first says origin is involved in the price calculation for customers, the second doesn’t say the origin matters for the price calculation for mail.</w:t>
      </w:r>
    </w:p>
    <w:p w14:paraId="3A439AB0" w14:textId="77777777" w:rsidR="00A13BD8" w:rsidRDefault="00A13BD8" w:rsidP="00A13BD8">
      <w:pPr>
        <w:pStyle w:val="ListParagraph"/>
        <w:ind w:left="360"/>
      </w:pPr>
    </w:p>
    <w:p w14:paraId="618CEB83" w14:textId="0BC86597" w:rsidR="00A13BD8" w:rsidRDefault="00A13BD8" w:rsidP="00A13BD8">
      <w:pPr>
        <w:pStyle w:val="ListParagraph"/>
        <w:numPr>
          <w:ilvl w:val="0"/>
          <w:numId w:val="3"/>
        </w:numPr>
        <w:spacing w:after="0"/>
        <w:ind w:left="357" w:hanging="357"/>
      </w:pPr>
      <w:r>
        <w:t>How I handled this?</w:t>
      </w:r>
    </w:p>
    <w:p w14:paraId="4E0644DF" w14:textId="3F787B92" w:rsidR="00A13BD8" w:rsidRDefault="00A13BD8" w:rsidP="00A13BD8">
      <w:pPr>
        <w:pStyle w:val="ListParagraph"/>
        <w:numPr>
          <w:ilvl w:val="1"/>
          <w:numId w:val="3"/>
        </w:numPr>
      </w:pPr>
      <w:r>
        <w:t>I’m going to presume that for the purposes of charging customers internationally, that origin is counted in the calculation but domestically it is not.</w:t>
      </w:r>
    </w:p>
    <w:p w14:paraId="38771167" w14:textId="46EFBE71" w:rsidR="00A13BD8" w:rsidRDefault="00A13BD8" w:rsidP="00A13BD8">
      <w:pPr>
        <w:pStyle w:val="ListParagraph"/>
        <w:numPr>
          <w:ilvl w:val="1"/>
          <w:numId w:val="3"/>
        </w:numPr>
      </w:pPr>
      <w:r>
        <w:t>The reason for this is directly after 'The price customers are charged is based on priority, volume, weight, and destination', it also states that 'All New Zealand domestic destinations are considered the same for the purposes of charging the customer.'</w:t>
      </w:r>
    </w:p>
    <w:p w14:paraId="588DFC23" w14:textId="50ACA58C" w:rsidR="00D00077" w:rsidRDefault="00A13BD8" w:rsidP="00A13BD8">
      <w:pPr>
        <w:pStyle w:val="ListParagraph"/>
        <w:numPr>
          <w:ilvl w:val="1"/>
          <w:numId w:val="3"/>
        </w:numPr>
      </w:pPr>
      <w:r>
        <w:t>This led me to believe that the second statement was trying to say that irrelevant of the origin in New Zealand, the price is the same for customers but internationally it isn’t.</w:t>
      </w:r>
    </w:p>
    <w:p w14:paraId="0A57D24A" w14:textId="633EF008" w:rsidR="00F50A3F" w:rsidRDefault="00F50A3F" w:rsidP="00F50A3F"/>
    <w:p w14:paraId="008B54F4" w14:textId="06471265" w:rsidR="00F50A3F" w:rsidRDefault="00F50A3F" w:rsidP="00F50A3F">
      <w:pPr>
        <w:rPr>
          <w:b/>
        </w:rPr>
      </w:pPr>
      <w:r w:rsidRPr="00F50A3F">
        <w:rPr>
          <w:b/>
        </w:rPr>
        <w:t>Problem 2:</w:t>
      </w:r>
      <w:r>
        <w:rPr>
          <w:b/>
        </w:rPr>
        <w:t xml:space="preserve"> Ambiguity</w:t>
      </w:r>
      <w:r w:rsidR="00C21104">
        <w:rPr>
          <w:b/>
        </w:rPr>
        <w:t xml:space="preserve"> in the specification</w:t>
      </w:r>
    </w:p>
    <w:p w14:paraId="2EF932AF" w14:textId="064A7B5C" w:rsidR="00F50A3F" w:rsidRPr="00F50A3F" w:rsidRDefault="00F50A3F" w:rsidP="00F50A3F">
      <w:pPr>
        <w:pStyle w:val="ListParagraph"/>
        <w:numPr>
          <w:ilvl w:val="0"/>
          <w:numId w:val="4"/>
        </w:numPr>
        <w:rPr>
          <w:b/>
        </w:rPr>
      </w:pPr>
      <w:r>
        <w:t>To quote the specification:</w:t>
      </w:r>
    </w:p>
    <w:p w14:paraId="726B2AFF" w14:textId="1DF2D8FD" w:rsidR="00F50A3F" w:rsidRDefault="003F5CF1" w:rsidP="003F5CF1">
      <w:pPr>
        <w:pStyle w:val="ListParagraph"/>
        <w:numPr>
          <w:ilvl w:val="1"/>
          <w:numId w:val="4"/>
        </w:numPr>
      </w:pPr>
      <w:r w:rsidRPr="003F5CF1">
        <w:t>'Domestic air priority and domestic standard priority are the same.'</w:t>
      </w:r>
    </w:p>
    <w:p w14:paraId="087B1158" w14:textId="77777777" w:rsidR="00D31D4C" w:rsidRDefault="00D31D4C" w:rsidP="00D31D4C">
      <w:pPr>
        <w:pStyle w:val="ListParagraph"/>
        <w:ind w:left="1440"/>
      </w:pPr>
    </w:p>
    <w:p w14:paraId="4A6B2F5C" w14:textId="7138A5DD" w:rsidR="00D31D4C" w:rsidRDefault="00D31D4C" w:rsidP="00D31D4C">
      <w:pPr>
        <w:pStyle w:val="ListParagraph"/>
        <w:numPr>
          <w:ilvl w:val="0"/>
          <w:numId w:val="4"/>
        </w:numPr>
      </w:pPr>
      <w:r>
        <w:t>What does this mean?</w:t>
      </w:r>
    </w:p>
    <w:p w14:paraId="1E3DAF60" w14:textId="76C4BE06" w:rsidR="00073D5D" w:rsidRDefault="00157E89" w:rsidP="00C51ADC">
      <w:pPr>
        <w:pStyle w:val="ListParagraph"/>
        <w:numPr>
          <w:ilvl w:val="1"/>
          <w:numId w:val="4"/>
        </w:numPr>
      </w:pPr>
      <w:r>
        <w:t>Same in terms of charging the customer?</w:t>
      </w:r>
    </w:p>
    <w:p w14:paraId="74BAECE7" w14:textId="77777777" w:rsidR="00CC142B" w:rsidRDefault="00CC142B" w:rsidP="00CC142B">
      <w:pPr>
        <w:pStyle w:val="ListParagraph"/>
        <w:ind w:left="1440"/>
      </w:pPr>
    </w:p>
    <w:p w14:paraId="70DF0E93" w14:textId="179D486F" w:rsidR="0089038A" w:rsidRDefault="00073D5D" w:rsidP="0089038A">
      <w:pPr>
        <w:pStyle w:val="ListParagraph"/>
        <w:numPr>
          <w:ilvl w:val="0"/>
          <w:numId w:val="4"/>
        </w:numPr>
      </w:pPr>
      <w:r>
        <w:t>How I handled this?</w:t>
      </w:r>
    </w:p>
    <w:p w14:paraId="4B354D1F" w14:textId="3B8462C8" w:rsidR="00EC328F" w:rsidRDefault="00EC328F" w:rsidP="00FF3FB4">
      <w:pPr>
        <w:pStyle w:val="ListParagraph"/>
        <w:numPr>
          <w:ilvl w:val="1"/>
          <w:numId w:val="4"/>
        </w:numPr>
      </w:pPr>
      <w:r>
        <w:t>I wrote a scenario to presume that they’re the same for</w:t>
      </w:r>
      <w:r w:rsidR="00D37F86">
        <w:t xml:space="preserve"> charging</w:t>
      </w:r>
      <w:r>
        <w:t xml:space="preserve"> the customer. This directly contradicts </w:t>
      </w:r>
      <w:r w:rsidR="00FF3FB4">
        <w:t>‘</w:t>
      </w:r>
      <w:r w:rsidR="00FF3FB4" w:rsidRPr="00FF3FB4">
        <w:t>The higher the priority, the more expensive it is for the customer</w:t>
      </w:r>
      <w:r w:rsidR="00FF3FB4">
        <w:t>’</w:t>
      </w:r>
      <w:r w:rsidR="00F478B2">
        <w:t>.</w:t>
      </w:r>
      <w:r w:rsidR="009F4FED">
        <w:t xml:space="preserve"> Stupid…</w:t>
      </w:r>
    </w:p>
    <w:p w14:paraId="60CE697F" w14:textId="478E7886" w:rsidR="009F4FED" w:rsidRDefault="009F4FED" w:rsidP="00BF417A">
      <w:pPr>
        <w:pStyle w:val="ListParagraph"/>
        <w:numPr>
          <w:ilvl w:val="1"/>
          <w:numId w:val="4"/>
        </w:numPr>
      </w:pPr>
      <w:r>
        <w:t xml:space="preserve">It’s not my fault the specification </w:t>
      </w:r>
      <w:r w:rsidR="00C04A52">
        <w:t>isn’t concise enough. I’m just writing specification tests. Not my fault if they contradict each other.</w:t>
      </w:r>
    </w:p>
    <w:p w14:paraId="4C94EE86" w14:textId="77777777" w:rsidR="006C33C0" w:rsidRDefault="006C33C0" w:rsidP="006C33C0">
      <w:pPr>
        <w:pStyle w:val="ListParagraph"/>
        <w:ind w:left="1440"/>
      </w:pPr>
    </w:p>
    <w:p w14:paraId="3A581E17" w14:textId="29AA96BB" w:rsidR="00CB2A35" w:rsidRDefault="00CB2A35" w:rsidP="00CB2A35">
      <w:pPr>
        <w:rPr>
          <w:b/>
        </w:rPr>
      </w:pPr>
      <w:r w:rsidRPr="00B13F25">
        <w:rPr>
          <w:b/>
        </w:rPr>
        <w:t>Problem 3: Non-determinis</w:t>
      </w:r>
      <w:r w:rsidR="007E3424">
        <w:rPr>
          <w:b/>
        </w:rPr>
        <w:t>tic nature</w:t>
      </w:r>
      <w:r w:rsidRPr="00B13F25">
        <w:rPr>
          <w:b/>
        </w:rPr>
        <w:t xml:space="preserve"> </w:t>
      </w:r>
      <w:r w:rsidR="00B13F25">
        <w:rPr>
          <w:b/>
        </w:rPr>
        <w:t>of</w:t>
      </w:r>
      <w:r w:rsidRPr="00B13F25">
        <w:rPr>
          <w:b/>
        </w:rPr>
        <w:t xml:space="preserve"> </w:t>
      </w:r>
      <w:r w:rsidR="00866BBC" w:rsidRPr="00B13F25">
        <w:rPr>
          <w:b/>
        </w:rPr>
        <w:t>domain model</w:t>
      </w:r>
    </w:p>
    <w:p w14:paraId="21A04443" w14:textId="69C74F64" w:rsidR="00F852E1" w:rsidRPr="00BA5684" w:rsidRDefault="00FC7DDD" w:rsidP="00F852E1">
      <w:pPr>
        <w:pStyle w:val="ListParagraph"/>
        <w:numPr>
          <w:ilvl w:val="0"/>
          <w:numId w:val="5"/>
        </w:numPr>
        <w:rPr>
          <w:b/>
        </w:rPr>
      </w:pPr>
      <w:r>
        <w:t>Trying to test</w:t>
      </w:r>
      <w:r w:rsidR="00411B76">
        <w:t xml:space="preserve"> mailing</w:t>
      </w:r>
      <w:r>
        <w:t xml:space="preserve"> priorities was impossible as given X input, Y was never consistently determined.</w:t>
      </w:r>
      <w:r w:rsidR="002F012C">
        <w:t xml:space="preserve"> It was sometimes Y, sometimes Z or sometimes X.</w:t>
      </w:r>
      <w:r w:rsidR="005F4CB4">
        <w:t xml:space="preserve"> A </w:t>
      </w:r>
      <w:proofErr w:type="spellStart"/>
      <w:r w:rsidR="005F4CB4">
        <w:t>TransportRoute</w:t>
      </w:r>
      <w:proofErr w:type="spellEnd"/>
      <w:r w:rsidR="005F4CB4">
        <w:t xml:space="preserve"> type was never consistently AIR, SEA or LAND, it changed given the same inputs.</w:t>
      </w:r>
    </w:p>
    <w:p w14:paraId="13BB9637" w14:textId="77777777" w:rsidR="006E6225" w:rsidRPr="00456D39" w:rsidRDefault="006E6225" w:rsidP="006E6225">
      <w:pPr>
        <w:pStyle w:val="ListParagraph"/>
        <w:rPr>
          <w:b/>
        </w:rPr>
      </w:pPr>
    </w:p>
    <w:p w14:paraId="66E7C2C3" w14:textId="5A789CE9" w:rsidR="00F852E1" w:rsidRPr="00F852E1" w:rsidRDefault="00F852E1" w:rsidP="00F852E1">
      <w:pPr>
        <w:pStyle w:val="ListParagraph"/>
        <w:numPr>
          <w:ilvl w:val="0"/>
          <w:numId w:val="5"/>
        </w:numPr>
        <w:rPr>
          <w:b/>
        </w:rPr>
      </w:pPr>
      <w:r>
        <w:t>How I handled this?</w:t>
      </w:r>
    </w:p>
    <w:p w14:paraId="0A3A2222" w14:textId="3F2BF595" w:rsidR="007F55A3" w:rsidRPr="0083606D" w:rsidRDefault="00A62EEE" w:rsidP="002C5071">
      <w:pPr>
        <w:pStyle w:val="ListParagraph"/>
        <w:numPr>
          <w:ilvl w:val="1"/>
          <w:numId w:val="5"/>
        </w:numPr>
        <w:rPr>
          <w:b/>
        </w:rPr>
      </w:pPr>
      <w:r>
        <w:t>Scenario outlines with the same values repeated multiple times to depict the non-deterministic nature of the domain model given some set of repeated inputs.</w:t>
      </w:r>
      <w:r w:rsidR="00E50974">
        <w:t xml:space="preserve"> I don’t know what else I could’ve done</w:t>
      </w:r>
      <w:r w:rsidR="00EE7D7F">
        <w:t xml:space="preserve">. My tests test </w:t>
      </w:r>
      <w:r w:rsidR="00E76D1B">
        <w:t>the specification, it’s not my fault the domain model is rubbish and doesn’t consistently output the same answer.</w:t>
      </w:r>
      <w:r w:rsidR="00633B37">
        <w:t xml:space="preserve"> Our purpose in this assignment wasn’t to unit test and fix the bugs in the domain model, although maybe that would’ve been more f</w:t>
      </w:r>
      <w:r w:rsidR="009E6B84">
        <w:t>un as there’s a lot of them.</w:t>
      </w:r>
    </w:p>
    <w:p w14:paraId="14791904" w14:textId="77777777" w:rsidR="0083606D" w:rsidRPr="0083606D" w:rsidRDefault="0083606D" w:rsidP="0083606D">
      <w:pPr>
        <w:pStyle w:val="ListParagraph"/>
        <w:ind w:left="1440"/>
        <w:rPr>
          <w:b/>
        </w:rPr>
      </w:pPr>
    </w:p>
    <w:p w14:paraId="22916712" w14:textId="3C2A6642" w:rsidR="0083606D" w:rsidRPr="0083606D" w:rsidRDefault="0083606D" w:rsidP="0083606D">
      <w:pPr>
        <w:pStyle w:val="ListParagraph"/>
        <w:numPr>
          <w:ilvl w:val="0"/>
          <w:numId w:val="5"/>
        </w:numPr>
      </w:pPr>
      <w:r w:rsidRPr="0083606D">
        <w:t>Other instances of this:</w:t>
      </w:r>
    </w:p>
    <w:p w14:paraId="41A1C765" w14:textId="10A94BEE" w:rsidR="0083606D" w:rsidRPr="0083606D" w:rsidRDefault="0083606D" w:rsidP="0083606D">
      <w:pPr>
        <w:pStyle w:val="ListParagraph"/>
        <w:numPr>
          <w:ilvl w:val="0"/>
          <w:numId w:val="5"/>
        </w:numPr>
      </w:pPr>
      <w:r>
        <w:t xml:space="preserve">The specification never states how the KPS system should </w:t>
      </w:r>
      <w:r w:rsidR="00752B31">
        <w:t>calculate</w:t>
      </w:r>
      <w:r>
        <w:t xml:space="preserve"> the routes. Thus, we assume that the implementation is </w:t>
      </w:r>
      <w:r w:rsidR="004152B2">
        <w:t>correct</w:t>
      </w:r>
      <w:r w:rsidR="0001403A">
        <w:t xml:space="preserve"> (located in the ‘</w:t>
      </w:r>
      <w:proofErr w:type="spellStart"/>
      <w:r w:rsidR="0001403A">
        <w:t>calculateRoute</w:t>
      </w:r>
      <w:proofErr w:type="spellEnd"/>
      <w:r w:rsidR="0001403A">
        <w:t>’ method in TransportMap.java</w:t>
      </w:r>
      <w:r w:rsidR="00543F7B">
        <w:t>)</w:t>
      </w:r>
      <w:r>
        <w:t>. However, the implementation doesn’t output consistent results and doesn’t work so the concept of ‘correct’ is somewhat of a ‘loose’ term to use. Hence, writing tests for inconsistent outputs is impossible.</w:t>
      </w:r>
    </w:p>
    <w:sectPr w:rsidR="0083606D" w:rsidRPr="00836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965"/>
    <w:multiLevelType w:val="hybridMultilevel"/>
    <w:tmpl w:val="A84E660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070283"/>
    <w:multiLevelType w:val="hybridMultilevel"/>
    <w:tmpl w:val="210A00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0408DA"/>
    <w:multiLevelType w:val="hybridMultilevel"/>
    <w:tmpl w:val="7C0A27D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5F422ADD"/>
    <w:multiLevelType w:val="hybridMultilevel"/>
    <w:tmpl w:val="53401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2EA7A98"/>
    <w:multiLevelType w:val="hybridMultilevel"/>
    <w:tmpl w:val="B45CB4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D8"/>
    <w:rsid w:val="00003D1C"/>
    <w:rsid w:val="000079E1"/>
    <w:rsid w:val="0001403A"/>
    <w:rsid w:val="0001412C"/>
    <w:rsid w:val="00041810"/>
    <w:rsid w:val="00041F91"/>
    <w:rsid w:val="00061938"/>
    <w:rsid w:val="00063B44"/>
    <w:rsid w:val="0006513F"/>
    <w:rsid w:val="000658DF"/>
    <w:rsid w:val="00067F3B"/>
    <w:rsid w:val="00073D5D"/>
    <w:rsid w:val="00084C61"/>
    <w:rsid w:val="00090072"/>
    <w:rsid w:val="000965FC"/>
    <w:rsid w:val="000A1235"/>
    <w:rsid w:val="000B5C34"/>
    <w:rsid w:val="000B6FF2"/>
    <w:rsid w:val="000D139C"/>
    <w:rsid w:val="000E0200"/>
    <w:rsid w:val="000E35F5"/>
    <w:rsid w:val="001000FF"/>
    <w:rsid w:val="0011023A"/>
    <w:rsid w:val="00110D07"/>
    <w:rsid w:val="001118F3"/>
    <w:rsid w:val="001224A0"/>
    <w:rsid w:val="0012646F"/>
    <w:rsid w:val="00137C43"/>
    <w:rsid w:val="0015614C"/>
    <w:rsid w:val="00156288"/>
    <w:rsid w:val="00157E89"/>
    <w:rsid w:val="0017134E"/>
    <w:rsid w:val="001748D5"/>
    <w:rsid w:val="0018159A"/>
    <w:rsid w:val="00184FA6"/>
    <w:rsid w:val="001916DB"/>
    <w:rsid w:val="00191D58"/>
    <w:rsid w:val="001A3117"/>
    <w:rsid w:val="001A3B68"/>
    <w:rsid w:val="001D35E4"/>
    <w:rsid w:val="001E005E"/>
    <w:rsid w:val="001F2591"/>
    <w:rsid w:val="00202E29"/>
    <w:rsid w:val="00203E20"/>
    <w:rsid w:val="00204096"/>
    <w:rsid w:val="00206FDD"/>
    <w:rsid w:val="0022221E"/>
    <w:rsid w:val="00227554"/>
    <w:rsid w:val="00231C10"/>
    <w:rsid w:val="00235261"/>
    <w:rsid w:val="0025294B"/>
    <w:rsid w:val="00256D8C"/>
    <w:rsid w:val="00270522"/>
    <w:rsid w:val="0027394C"/>
    <w:rsid w:val="00292DEA"/>
    <w:rsid w:val="002A1B57"/>
    <w:rsid w:val="002A4C59"/>
    <w:rsid w:val="002B0CD6"/>
    <w:rsid w:val="002B7B03"/>
    <w:rsid w:val="002B7CB6"/>
    <w:rsid w:val="002C05EC"/>
    <w:rsid w:val="002C498F"/>
    <w:rsid w:val="002C5071"/>
    <w:rsid w:val="002D5A85"/>
    <w:rsid w:val="002D68B5"/>
    <w:rsid w:val="002F012C"/>
    <w:rsid w:val="002F214D"/>
    <w:rsid w:val="00310A1B"/>
    <w:rsid w:val="00311591"/>
    <w:rsid w:val="00312308"/>
    <w:rsid w:val="003274AC"/>
    <w:rsid w:val="0033344D"/>
    <w:rsid w:val="00340643"/>
    <w:rsid w:val="003432FB"/>
    <w:rsid w:val="00355419"/>
    <w:rsid w:val="00363042"/>
    <w:rsid w:val="00366E90"/>
    <w:rsid w:val="00395148"/>
    <w:rsid w:val="003A2404"/>
    <w:rsid w:val="003B0DBE"/>
    <w:rsid w:val="003B12F6"/>
    <w:rsid w:val="003D048C"/>
    <w:rsid w:val="003F5CF1"/>
    <w:rsid w:val="00411B76"/>
    <w:rsid w:val="004152B2"/>
    <w:rsid w:val="00420115"/>
    <w:rsid w:val="004472FA"/>
    <w:rsid w:val="00454084"/>
    <w:rsid w:val="00456D39"/>
    <w:rsid w:val="00461CD3"/>
    <w:rsid w:val="00467A2F"/>
    <w:rsid w:val="00472F1D"/>
    <w:rsid w:val="00484D49"/>
    <w:rsid w:val="0049781A"/>
    <w:rsid w:val="004A7567"/>
    <w:rsid w:val="004B0E11"/>
    <w:rsid w:val="004B73E7"/>
    <w:rsid w:val="004C725D"/>
    <w:rsid w:val="004D31CF"/>
    <w:rsid w:val="004D4D16"/>
    <w:rsid w:val="004E3357"/>
    <w:rsid w:val="004E4E5A"/>
    <w:rsid w:val="004F38EF"/>
    <w:rsid w:val="004F4CE6"/>
    <w:rsid w:val="005038D3"/>
    <w:rsid w:val="0051097C"/>
    <w:rsid w:val="005304DB"/>
    <w:rsid w:val="00532064"/>
    <w:rsid w:val="00532CD3"/>
    <w:rsid w:val="00543F7B"/>
    <w:rsid w:val="00546A12"/>
    <w:rsid w:val="005644DA"/>
    <w:rsid w:val="0057743F"/>
    <w:rsid w:val="00593051"/>
    <w:rsid w:val="00594939"/>
    <w:rsid w:val="005A1E80"/>
    <w:rsid w:val="005B280D"/>
    <w:rsid w:val="005C1244"/>
    <w:rsid w:val="005C20DB"/>
    <w:rsid w:val="005C5326"/>
    <w:rsid w:val="005D78A7"/>
    <w:rsid w:val="005F098A"/>
    <w:rsid w:val="005F20D2"/>
    <w:rsid w:val="005F2902"/>
    <w:rsid w:val="005F4CB4"/>
    <w:rsid w:val="005F6E5F"/>
    <w:rsid w:val="00606AD5"/>
    <w:rsid w:val="0061128C"/>
    <w:rsid w:val="00633B37"/>
    <w:rsid w:val="00634A71"/>
    <w:rsid w:val="00635833"/>
    <w:rsid w:val="00684236"/>
    <w:rsid w:val="006850AF"/>
    <w:rsid w:val="00693891"/>
    <w:rsid w:val="00696719"/>
    <w:rsid w:val="006A4E6F"/>
    <w:rsid w:val="006B067D"/>
    <w:rsid w:val="006B0B0B"/>
    <w:rsid w:val="006B1E3A"/>
    <w:rsid w:val="006C33C0"/>
    <w:rsid w:val="006D1AE5"/>
    <w:rsid w:val="006E6225"/>
    <w:rsid w:val="006E7868"/>
    <w:rsid w:val="006F2880"/>
    <w:rsid w:val="00720945"/>
    <w:rsid w:val="00723304"/>
    <w:rsid w:val="00744EB1"/>
    <w:rsid w:val="00752B31"/>
    <w:rsid w:val="007569B2"/>
    <w:rsid w:val="00761CEA"/>
    <w:rsid w:val="00787871"/>
    <w:rsid w:val="0079672B"/>
    <w:rsid w:val="007B3C2F"/>
    <w:rsid w:val="007B696F"/>
    <w:rsid w:val="007C750A"/>
    <w:rsid w:val="007D1B87"/>
    <w:rsid w:val="007E3424"/>
    <w:rsid w:val="007E53BD"/>
    <w:rsid w:val="007E64EC"/>
    <w:rsid w:val="007F1B3A"/>
    <w:rsid w:val="007F55A3"/>
    <w:rsid w:val="00804129"/>
    <w:rsid w:val="0081145D"/>
    <w:rsid w:val="008263FA"/>
    <w:rsid w:val="00832834"/>
    <w:rsid w:val="0083423F"/>
    <w:rsid w:val="0083606D"/>
    <w:rsid w:val="00836F4F"/>
    <w:rsid w:val="00841873"/>
    <w:rsid w:val="008550EA"/>
    <w:rsid w:val="00857C60"/>
    <w:rsid w:val="0086109E"/>
    <w:rsid w:val="00862160"/>
    <w:rsid w:val="00866BBC"/>
    <w:rsid w:val="00867276"/>
    <w:rsid w:val="00880FAF"/>
    <w:rsid w:val="00883E66"/>
    <w:rsid w:val="00884182"/>
    <w:rsid w:val="0088776A"/>
    <w:rsid w:val="0089038A"/>
    <w:rsid w:val="008D5F7B"/>
    <w:rsid w:val="008E34B6"/>
    <w:rsid w:val="008F5991"/>
    <w:rsid w:val="009151BA"/>
    <w:rsid w:val="00930DA9"/>
    <w:rsid w:val="009455E0"/>
    <w:rsid w:val="00950DA2"/>
    <w:rsid w:val="0095689B"/>
    <w:rsid w:val="00960883"/>
    <w:rsid w:val="00962D3F"/>
    <w:rsid w:val="009660DC"/>
    <w:rsid w:val="00981BB2"/>
    <w:rsid w:val="00985A02"/>
    <w:rsid w:val="00994B11"/>
    <w:rsid w:val="0099516B"/>
    <w:rsid w:val="009A1303"/>
    <w:rsid w:val="009A163F"/>
    <w:rsid w:val="009A2FF6"/>
    <w:rsid w:val="009A53C6"/>
    <w:rsid w:val="009B7141"/>
    <w:rsid w:val="009C596B"/>
    <w:rsid w:val="009E6B84"/>
    <w:rsid w:val="009F4FED"/>
    <w:rsid w:val="00A00AE3"/>
    <w:rsid w:val="00A04D7B"/>
    <w:rsid w:val="00A052D1"/>
    <w:rsid w:val="00A12302"/>
    <w:rsid w:val="00A130D0"/>
    <w:rsid w:val="00A13BD8"/>
    <w:rsid w:val="00A13F74"/>
    <w:rsid w:val="00A14FF9"/>
    <w:rsid w:val="00A34714"/>
    <w:rsid w:val="00A40A95"/>
    <w:rsid w:val="00A43872"/>
    <w:rsid w:val="00A532A2"/>
    <w:rsid w:val="00A55789"/>
    <w:rsid w:val="00A62EEE"/>
    <w:rsid w:val="00A7475E"/>
    <w:rsid w:val="00A8053F"/>
    <w:rsid w:val="00A9471C"/>
    <w:rsid w:val="00AB1058"/>
    <w:rsid w:val="00AB5708"/>
    <w:rsid w:val="00AD4E42"/>
    <w:rsid w:val="00AE5799"/>
    <w:rsid w:val="00AE645E"/>
    <w:rsid w:val="00AF1941"/>
    <w:rsid w:val="00AF4C8F"/>
    <w:rsid w:val="00AF5F20"/>
    <w:rsid w:val="00AF7F71"/>
    <w:rsid w:val="00B00CE8"/>
    <w:rsid w:val="00B03AFC"/>
    <w:rsid w:val="00B06287"/>
    <w:rsid w:val="00B13997"/>
    <w:rsid w:val="00B13F25"/>
    <w:rsid w:val="00B171C1"/>
    <w:rsid w:val="00B17710"/>
    <w:rsid w:val="00B42260"/>
    <w:rsid w:val="00B4607D"/>
    <w:rsid w:val="00B52ED8"/>
    <w:rsid w:val="00B65A24"/>
    <w:rsid w:val="00B80BEB"/>
    <w:rsid w:val="00B840EE"/>
    <w:rsid w:val="00BA27E4"/>
    <w:rsid w:val="00BA2C79"/>
    <w:rsid w:val="00BA5684"/>
    <w:rsid w:val="00BB1D55"/>
    <w:rsid w:val="00BB2C37"/>
    <w:rsid w:val="00BD1C7A"/>
    <w:rsid w:val="00BD30FB"/>
    <w:rsid w:val="00BE2164"/>
    <w:rsid w:val="00BE6F99"/>
    <w:rsid w:val="00BF417A"/>
    <w:rsid w:val="00C04A52"/>
    <w:rsid w:val="00C21104"/>
    <w:rsid w:val="00C265C5"/>
    <w:rsid w:val="00C32755"/>
    <w:rsid w:val="00C4316E"/>
    <w:rsid w:val="00C446DB"/>
    <w:rsid w:val="00C51ADC"/>
    <w:rsid w:val="00C61BCC"/>
    <w:rsid w:val="00C662E7"/>
    <w:rsid w:val="00C6778A"/>
    <w:rsid w:val="00C77A9E"/>
    <w:rsid w:val="00C80C53"/>
    <w:rsid w:val="00C84B95"/>
    <w:rsid w:val="00CB2A35"/>
    <w:rsid w:val="00CC142B"/>
    <w:rsid w:val="00CD6AD3"/>
    <w:rsid w:val="00D00077"/>
    <w:rsid w:val="00D02EAD"/>
    <w:rsid w:val="00D2181B"/>
    <w:rsid w:val="00D31D4C"/>
    <w:rsid w:val="00D32F0A"/>
    <w:rsid w:val="00D34F05"/>
    <w:rsid w:val="00D37F86"/>
    <w:rsid w:val="00D43143"/>
    <w:rsid w:val="00D571EF"/>
    <w:rsid w:val="00D751CF"/>
    <w:rsid w:val="00D8070E"/>
    <w:rsid w:val="00D82A66"/>
    <w:rsid w:val="00D90857"/>
    <w:rsid w:val="00DA1934"/>
    <w:rsid w:val="00DA43B3"/>
    <w:rsid w:val="00DC6A9B"/>
    <w:rsid w:val="00DD095A"/>
    <w:rsid w:val="00E00B40"/>
    <w:rsid w:val="00E023FB"/>
    <w:rsid w:val="00E064A7"/>
    <w:rsid w:val="00E41182"/>
    <w:rsid w:val="00E504C1"/>
    <w:rsid w:val="00E50974"/>
    <w:rsid w:val="00E50EF5"/>
    <w:rsid w:val="00E54EA9"/>
    <w:rsid w:val="00E55A6C"/>
    <w:rsid w:val="00E6080F"/>
    <w:rsid w:val="00E67115"/>
    <w:rsid w:val="00E717CA"/>
    <w:rsid w:val="00E75A3E"/>
    <w:rsid w:val="00E76D1B"/>
    <w:rsid w:val="00E94114"/>
    <w:rsid w:val="00E970CD"/>
    <w:rsid w:val="00EA4E43"/>
    <w:rsid w:val="00EA7153"/>
    <w:rsid w:val="00EC328F"/>
    <w:rsid w:val="00EE418F"/>
    <w:rsid w:val="00EE7D7F"/>
    <w:rsid w:val="00F12068"/>
    <w:rsid w:val="00F1500E"/>
    <w:rsid w:val="00F30362"/>
    <w:rsid w:val="00F3100E"/>
    <w:rsid w:val="00F432C2"/>
    <w:rsid w:val="00F478B2"/>
    <w:rsid w:val="00F50A3F"/>
    <w:rsid w:val="00F56C87"/>
    <w:rsid w:val="00F70FA6"/>
    <w:rsid w:val="00F852E1"/>
    <w:rsid w:val="00F87466"/>
    <w:rsid w:val="00F96128"/>
    <w:rsid w:val="00FA3F1F"/>
    <w:rsid w:val="00FA6E8F"/>
    <w:rsid w:val="00FB3718"/>
    <w:rsid w:val="00FB485B"/>
    <w:rsid w:val="00FC0D9B"/>
    <w:rsid w:val="00FC75F9"/>
    <w:rsid w:val="00FC7DDD"/>
    <w:rsid w:val="00FC7F46"/>
    <w:rsid w:val="00FF3240"/>
    <w:rsid w:val="00FF3F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F5AB"/>
  <w15:chartTrackingRefBased/>
  <w15:docId w15:val="{26D02645-05A9-44A0-826A-92721B73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85174">
      <w:bodyDiv w:val="1"/>
      <w:marLeft w:val="0"/>
      <w:marRight w:val="0"/>
      <w:marTop w:val="0"/>
      <w:marBottom w:val="0"/>
      <w:divBdr>
        <w:top w:val="none" w:sz="0" w:space="0" w:color="auto"/>
        <w:left w:val="none" w:sz="0" w:space="0" w:color="auto"/>
        <w:bottom w:val="none" w:sz="0" w:space="0" w:color="auto"/>
        <w:right w:val="none" w:sz="0" w:space="0" w:color="auto"/>
      </w:divBdr>
    </w:div>
    <w:div w:id="1717853318">
      <w:bodyDiv w:val="1"/>
      <w:marLeft w:val="0"/>
      <w:marRight w:val="0"/>
      <w:marTop w:val="0"/>
      <w:marBottom w:val="0"/>
      <w:divBdr>
        <w:top w:val="none" w:sz="0" w:space="0" w:color="auto"/>
        <w:left w:val="none" w:sz="0" w:space="0" w:color="auto"/>
        <w:bottom w:val="none" w:sz="0" w:space="0" w:color="auto"/>
        <w:right w:val="none" w:sz="0" w:space="0" w:color="auto"/>
      </w:divBdr>
    </w:div>
    <w:div w:id="1824008775">
      <w:bodyDiv w:val="1"/>
      <w:marLeft w:val="0"/>
      <w:marRight w:val="0"/>
      <w:marTop w:val="0"/>
      <w:marBottom w:val="0"/>
      <w:divBdr>
        <w:top w:val="none" w:sz="0" w:space="0" w:color="auto"/>
        <w:left w:val="none" w:sz="0" w:space="0" w:color="auto"/>
        <w:bottom w:val="none" w:sz="0" w:space="0" w:color="auto"/>
        <w:right w:val="none" w:sz="0" w:space="0" w:color="auto"/>
      </w:divBdr>
    </w:div>
    <w:div w:id="1824346947">
      <w:bodyDiv w:val="1"/>
      <w:marLeft w:val="0"/>
      <w:marRight w:val="0"/>
      <w:marTop w:val="0"/>
      <w:marBottom w:val="0"/>
      <w:divBdr>
        <w:top w:val="none" w:sz="0" w:space="0" w:color="auto"/>
        <w:left w:val="none" w:sz="0" w:space="0" w:color="auto"/>
        <w:bottom w:val="none" w:sz="0" w:space="0" w:color="auto"/>
        <w:right w:val="none" w:sz="0" w:space="0" w:color="auto"/>
      </w:divBdr>
    </w:div>
    <w:div w:id="192868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350</cp:revision>
  <dcterms:created xsi:type="dcterms:W3CDTF">2018-06-07T06:42:00Z</dcterms:created>
  <dcterms:modified xsi:type="dcterms:W3CDTF">2018-06-12T10:03:00Z</dcterms:modified>
</cp:coreProperties>
</file>