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DCA007" w14:textId="135D1343" w:rsidR="00B510B6" w:rsidRPr="00033E43" w:rsidRDefault="00A023DE" w:rsidP="00A96760">
      <w:pPr>
        <w:rPr>
          <w:b/>
          <w:sz w:val="24"/>
          <w:lang w:val="en-US"/>
        </w:rPr>
      </w:pPr>
      <w:r w:rsidRPr="00033E43">
        <w:rPr>
          <w:b/>
          <w:sz w:val="24"/>
          <w:lang w:val="en-US"/>
        </w:rPr>
        <w:t>Task 1:</w:t>
      </w:r>
    </w:p>
    <w:p w14:paraId="1AD4D210" w14:textId="77CFC413" w:rsidR="00797FB3" w:rsidRDefault="00797FB3" w:rsidP="00A96760">
      <w:pPr>
        <w:rPr>
          <w:lang w:val="en-US"/>
        </w:rPr>
      </w:pPr>
      <w:r>
        <w:rPr>
          <w:lang w:val="en-US"/>
        </w:rPr>
        <w:t>Server output with updated knock-knock joke:</w:t>
      </w:r>
    </w:p>
    <w:p w14:paraId="6A6C88E1" w14:textId="1682DEB3" w:rsidR="00B510B6" w:rsidRDefault="00797FB3" w:rsidP="00797FB3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83E69E0" wp14:editId="4933A5F7">
            <wp:extent cx="2450592" cy="1651486"/>
            <wp:effectExtent l="0" t="0" r="698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9889" cy="1664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A63618" w14:textId="7ABB43B0" w:rsidR="00797FB3" w:rsidRDefault="00797FB3" w:rsidP="00A96760">
      <w:pPr>
        <w:rPr>
          <w:lang w:val="en-US"/>
        </w:rPr>
      </w:pPr>
      <w:r>
        <w:rPr>
          <w:lang w:val="en-US"/>
        </w:rPr>
        <w:t>Client output with updated knock-knock joke:</w:t>
      </w:r>
    </w:p>
    <w:p w14:paraId="7D20BEEE" w14:textId="41865ABC" w:rsidR="00797FB3" w:rsidRDefault="0047549F" w:rsidP="0047549F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436C6EA" wp14:editId="1F79D914">
            <wp:extent cx="2912212" cy="1514141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2212" cy="1514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F207F" w14:textId="77777777" w:rsidR="009B1F26" w:rsidRDefault="005232CF" w:rsidP="00A96760">
      <w:pPr>
        <w:rPr>
          <w:lang w:val="en-US"/>
        </w:rPr>
      </w:pPr>
      <w:r>
        <w:rPr>
          <w:lang w:val="en-US"/>
        </w:rPr>
        <w:t>To do this I had to edit the Connection.java file that handles the connections between client and server and the EchoClient.java to make messages passed between the two concordant.</w:t>
      </w:r>
    </w:p>
    <w:p w14:paraId="4A08D32D" w14:textId="672B1378" w:rsidR="00B21782" w:rsidRDefault="00B21782" w:rsidP="009B1F26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5F9D745" wp14:editId="1D939B72">
            <wp:extent cx="4374419" cy="2698322"/>
            <wp:effectExtent l="0" t="0" r="762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4419" cy="2698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1B810" w14:textId="351D99B1" w:rsidR="009C406F" w:rsidRDefault="009B1F26" w:rsidP="009C406F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B16B827" wp14:editId="60554FA1">
            <wp:extent cx="4492537" cy="2586125"/>
            <wp:effectExtent l="0" t="0" r="381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2798" cy="258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4A486" w14:textId="4518A909" w:rsidR="00A023DE" w:rsidRDefault="00C07728" w:rsidP="00A96760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0190AC4" wp14:editId="28E95665">
            <wp:simplePos x="0" y="0"/>
            <wp:positionH relativeFrom="margin">
              <wp:align>center</wp:align>
            </wp:positionH>
            <wp:positionV relativeFrom="paragraph">
              <wp:posOffset>335837</wp:posOffset>
            </wp:positionV>
            <wp:extent cx="6264275" cy="2433955"/>
            <wp:effectExtent l="0" t="0" r="3175" b="444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4275" cy="2433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C406F">
        <w:rPr>
          <w:lang w:val="en-US"/>
        </w:rPr>
        <w:t xml:space="preserve">Second part: </w:t>
      </w:r>
      <w:r>
        <w:rPr>
          <w:lang w:val="en-US"/>
        </w:rPr>
        <w:t xml:space="preserve">Modified </w:t>
      </w:r>
      <w:r w:rsidR="00532CB5">
        <w:rPr>
          <w:lang w:val="en-US"/>
        </w:rPr>
        <w:t>S</w:t>
      </w:r>
      <w:r>
        <w:rPr>
          <w:lang w:val="en-US"/>
        </w:rPr>
        <w:t>earch</w:t>
      </w:r>
      <w:r w:rsidR="00532CB5">
        <w:rPr>
          <w:lang w:val="en-US"/>
        </w:rPr>
        <w:t>.java</w:t>
      </w:r>
      <w:r>
        <w:rPr>
          <w:lang w:val="en-US"/>
        </w:rPr>
        <w:t xml:space="preserve"> to include key range parameter (3</w:t>
      </w:r>
      <w:r w:rsidRPr="00C07728">
        <w:rPr>
          <w:vertAlign w:val="superscript"/>
          <w:lang w:val="en-US"/>
        </w:rPr>
        <w:t>rd</w:t>
      </w:r>
      <w:r>
        <w:rPr>
          <w:lang w:val="en-US"/>
        </w:rPr>
        <w:t xml:space="preserve"> argument of 200):</w:t>
      </w:r>
    </w:p>
    <w:p w14:paraId="0F063C09" w14:textId="77777777" w:rsidR="00E0584A" w:rsidRPr="00E0584A" w:rsidRDefault="00E0584A" w:rsidP="00111A7A">
      <w:pPr>
        <w:rPr>
          <w:sz w:val="10"/>
          <w:lang w:val="en-US"/>
        </w:rPr>
      </w:pPr>
    </w:p>
    <w:p w14:paraId="4B69FAE5" w14:textId="54279EDC" w:rsidR="00111A7A" w:rsidRDefault="00E11356" w:rsidP="00111A7A">
      <w:pPr>
        <w:rPr>
          <w:lang w:val="en-US"/>
        </w:rPr>
      </w:pPr>
      <w:r>
        <w:rPr>
          <w:lang w:val="en-US"/>
        </w:rPr>
        <w:t xml:space="preserve">I added: </w:t>
      </w:r>
      <w:r w:rsidRPr="00E11356">
        <w:rPr>
          <w:b/>
          <w:lang w:val="en-US"/>
        </w:rPr>
        <w:t xml:space="preserve">int </w:t>
      </w:r>
      <w:proofErr w:type="spellStart"/>
      <w:r w:rsidRPr="00E11356">
        <w:rPr>
          <w:b/>
          <w:lang w:val="en-US"/>
        </w:rPr>
        <w:t>keyRange</w:t>
      </w:r>
      <w:proofErr w:type="spellEnd"/>
      <w:r w:rsidRPr="00E11356">
        <w:rPr>
          <w:b/>
          <w:lang w:val="en-US"/>
        </w:rPr>
        <w:t xml:space="preserve"> = </w:t>
      </w:r>
      <w:proofErr w:type="spellStart"/>
      <w:r w:rsidRPr="00E11356">
        <w:rPr>
          <w:b/>
          <w:lang w:val="en-US"/>
        </w:rPr>
        <w:t>Integer.parseInt</w:t>
      </w:r>
      <w:proofErr w:type="spellEnd"/>
      <w:r w:rsidRPr="00E11356">
        <w:rPr>
          <w:b/>
          <w:lang w:val="en-US"/>
        </w:rPr>
        <w:t>(</w:t>
      </w:r>
      <w:proofErr w:type="spellStart"/>
      <w:r w:rsidRPr="00E11356">
        <w:rPr>
          <w:b/>
          <w:lang w:val="en-US"/>
        </w:rPr>
        <w:t>args</w:t>
      </w:r>
      <w:proofErr w:type="spellEnd"/>
      <w:r w:rsidRPr="00E11356">
        <w:rPr>
          <w:b/>
          <w:lang w:val="en-US"/>
        </w:rPr>
        <w:t>[2]);</w:t>
      </w:r>
      <w:r>
        <w:rPr>
          <w:lang w:val="en-US"/>
        </w:rPr>
        <w:t xml:space="preserve"> to the </w:t>
      </w:r>
      <w:r w:rsidR="00EB3D65">
        <w:rPr>
          <w:lang w:val="en-US"/>
        </w:rPr>
        <w:t xml:space="preserve">main method in Search.java and edited the for loop to iterate for </w:t>
      </w:r>
      <w:proofErr w:type="spellStart"/>
      <w:r w:rsidR="00EB3D65">
        <w:rPr>
          <w:lang w:val="en-US"/>
        </w:rPr>
        <w:t>keyRange</w:t>
      </w:r>
      <w:proofErr w:type="spellEnd"/>
      <w:r w:rsidR="00EB3D65">
        <w:rPr>
          <w:lang w:val="en-US"/>
        </w:rPr>
        <w:t xml:space="preserve"> instead of 99.</w:t>
      </w:r>
      <w:r w:rsidR="00CF6BE8">
        <w:rPr>
          <w:lang w:val="en-US"/>
        </w:rPr>
        <w:t xml:space="preserve"> The output is still the same, as it still finds the key with a key range of 99. E.G as shown here</w:t>
      </w:r>
      <w:r w:rsidR="00525D19">
        <w:rPr>
          <w:lang w:val="en-US"/>
        </w:rPr>
        <w:t>:</w:t>
      </w:r>
    </w:p>
    <w:p w14:paraId="2E1446C4" w14:textId="7273FAF0" w:rsidR="00111A7A" w:rsidRDefault="00111A7A" w:rsidP="00306325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75E59F8" wp14:editId="6E6D4EC6">
            <wp:extent cx="3826510" cy="21545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6510" cy="215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6EB083" w14:textId="3F767E03" w:rsidR="00306325" w:rsidRDefault="00306325" w:rsidP="00306325">
      <w:pPr>
        <w:rPr>
          <w:lang w:val="en-US"/>
        </w:rPr>
      </w:pPr>
    </w:p>
    <w:p w14:paraId="3FCD0C8F" w14:textId="50FE15DF" w:rsidR="00306325" w:rsidRDefault="00306325" w:rsidP="00306325">
      <w:pPr>
        <w:rPr>
          <w:b/>
          <w:sz w:val="24"/>
          <w:lang w:val="en-US"/>
        </w:rPr>
      </w:pPr>
      <w:r w:rsidRPr="00306325">
        <w:rPr>
          <w:b/>
          <w:sz w:val="24"/>
          <w:lang w:val="en-US"/>
        </w:rPr>
        <w:lastRenderedPageBreak/>
        <w:t>Task 2:</w:t>
      </w:r>
    </w:p>
    <w:p w14:paraId="3E99F2BD" w14:textId="1B2870E6" w:rsidR="00FB54C2" w:rsidRDefault="007958F9" w:rsidP="001F5E9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Control flow outline</w:t>
      </w:r>
    </w:p>
    <w:p w14:paraId="797FF21B" w14:textId="3704EFDD" w:rsidR="007958F9" w:rsidRDefault="007958F9" w:rsidP="007958F9">
      <w:pPr>
        <w:pStyle w:val="ListParagraph"/>
        <w:rPr>
          <w:lang w:val="en-US"/>
        </w:rPr>
      </w:pPr>
    </w:p>
    <w:p w14:paraId="5372D22B" w14:textId="3872568A" w:rsidR="00427BCD" w:rsidRDefault="00427BCD" w:rsidP="007958F9">
      <w:pPr>
        <w:pStyle w:val="ListParagraph"/>
        <w:rPr>
          <w:lang w:val="en-US"/>
        </w:rPr>
      </w:pPr>
      <w:r>
        <w:rPr>
          <w:lang w:val="en-US"/>
        </w:rPr>
        <w:t>Setup:</w:t>
      </w:r>
    </w:p>
    <w:p w14:paraId="6A0F3CA7" w14:textId="77777777" w:rsidR="003951C7" w:rsidRDefault="00AF3417" w:rsidP="007958F9">
      <w:pPr>
        <w:pStyle w:val="ListParagraph"/>
        <w:rPr>
          <w:lang w:val="en-US"/>
        </w:rPr>
      </w:pPr>
      <w:r>
        <w:rPr>
          <w:lang w:val="en-US"/>
        </w:rPr>
        <w:t xml:space="preserve">A </w:t>
      </w:r>
      <w:proofErr w:type="spellStart"/>
      <w:r>
        <w:rPr>
          <w:lang w:val="en-US"/>
        </w:rPr>
        <w:t>KeyManager</w:t>
      </w:r>
      <w:proofErr w:type="spellEnd"/>
      <w:r>
        <w:rPr>
          <w:lang w:val="en-US"/>
        </w:rPr>
        <w:t xml:space="preserve"> is created </w:t>
      </w:r>
      <w:r w:rsidR="00464CF3">
        <w:rPr>
          <w:lang w:val="en-US"/>
        </w:rPr>
        <w:t xml:space="preserve">with an initial key, </w:t>
      </w:r>
      <w:proofErr w:type="spellStart"/>
      <w:r w:rsidR="00464CF3">
        <w:rPr>
          <w:lang w:val="en-US"/>
        </w:rPr>
        <w:t>keysize</w:t>
      </w:r>
      <w:proofErr w:type="spellEnd"/>
      <w:r w:rsidR="00464CF3">
        <w:rPr>
          <w:lang w:val="en-US"/>
        </w:rPr>
        <w:t xml:space="preserve"> and ciphertext.</w:t>
      </w:r>
    </w:p>
    <w:p w14:paraId="44E1A07B" w14:textId="737EFF26" w:rsidR="002E1F8C" w:rsidRDefault="002E1F8C" w:rsidP="007958F9">
      <w:pPr>
        <w:pStyle w:val="ListParagraph"/>
        <w:rPr>
          <w:lang w:val="en-US"/>
        </w:rPr>
      </w:pPr>
      <w:r>
        <w:rPr>
          <w:lang w:val="en-US"/>
        </w:rPr>
        <w:t xml:space="preserve">A client opens a new socket and the </w:t>
      </w:r>
      <w:proofErr w:type="spellStart"/>
      <w:r>
        <w:rPr>
          <w:lang w:val="en-US"/>
        </w:rPr>
        <w:t>KeyManager</w:t>
      </w:r>
      <w:proofErr w:type="spellEnd"/>
      <w:r>
        <w:rPr>
          <w:lang w:val="en-US"/>
        </w:rPr>
        <w:t xml:space="preserve"> accepts this client</w:t>
      </w:r>
      <w:r w:rsidR="00156380">
        <w:rPr>
          <w:lang w:val="en-US"/>
        </w:rPr>
        <w:t xml:space="preserve"> and creates a connection.</w:t>
      </w:r>
      <w:r w:rsidR="00AC7D10">
        <w:rPr>
          <w:lang w:val="en-US"/>
        </w:rPr>
        <w:t xml:space="preserve"> If this is the first connection,</w:t>
      </w:r>
      <w:r w:rsidR="00FA3883">
        <w:rPr>
          <w:lang w:val="en-US"/>
        </w:rPr>
        <w:t xml:space="preserve"> the </w:t>
      </w:r>
      <w:proofErr w:type="spellStart"/>
      <w:r w:rsidR="00FA3883">
        <w:rPr>
          <w:lang w:val="en-US"/>
        </w:rPr>
        <w:t>KeyManager</w:t>
      </w:r>
      <w:proofErr w:type="spellEnd"/>
      <w:r w:rsidR="00FA3883">
        <w:rPr>
          <w:lang w:val="en-US"/>
        </w:rPr>
        <w:t xml:space="preserve"> starts a timer.</w:t>
      </w:r>
    </w:p>
    <w:p w14:paraId="31C762E3" w14:textId="7CE3682D" w:rsidR="008A2D8A" w:rsidRDefault="008A2D8A" w:rsidP="002E1F8C">
      <w:pPr>
        <w:pStyle w:val="ListParagraph"/>
        <w:rPr>
          <w:lang w:val="en-US"/>
        </w:rPr>
      </w:pPr>
    </w:p>
    <w:p w14:paraId="3B207EAF" w14:textId="37DD719C" w:rsidR="008E3755" w:rsidRDefault="008E3755" w:rsidP="002E1F8C">
      <w:pPr>
        <w:pStyle w:val="ListParagraph"/>
        <w:rPr>
          <w:lang w:val="en-US"/>
        </w:rPr>
      </w:pPr>
      <w:r>
        <w:rPr>
          <w:lang w:val="en-US"/>
        </w:rPr>
        <w:t>Begin:</w:t>
      </w:r>
    </w:p>
    <w:p w14:paraId="484400CC" w14:textId="04E6591A" w:rsidR="002E1F8C" w:rsidRDefault="002722A8" w:rsidP="002E1F8C">
      <w:pPr>
        <w:pStyle w:val="ListParagraph"/>
        <w:rPr>
          <w:lang w:val="en-US"/>
        </w:rPr>
      </w:pPr>
      <w:r>
        <w:rPr>
          <w:lang w:val="en-US"/>
        </w:rPr>
        <w:t>A c</w:t>
      </w:r>
      <w:r w:rsidR="00702BE5">
        <w:rPr>
          <w:lang w:val="en-US"/>
        </w:rPr>
        <w:t xml:space="preserve">lient sends a work request for </w:t>
      </w:r>
      <w:proofErr w:type="spellStart"/>
      <w:r w:rsidR="00702BE5">
        <w:rPr>
          <w:lang w:val="en-US"/>
        </w:rPr>
        <w:t>chunksize</w:t>
      </w:r>
      <w:proofErr w:type="spellEnd"/>
      <w:r w:rsidR="00702BE5">
        <w:rPr>
          <w:lang w:val="en-US"/>
        </w:rPr>
        <w:t xml:space="preserve"> keys</w:t>
      </w:r>
      <w:r w:rsidR="00970D04">
        <w:rPr>
          <w:lang w:val="en-US"/>
        </w:rPr>
        <w:t xml:space="preserve"> to </w:t>
      </w:r>
      <w:proofErr w:type="spellStart"/>
      <w:r w:rsidR="00970D04">
        <w:rPr>
          <w:lang w:val="en-US"/>
        </w:rPr>
        <w:t>KeyManager</w:t>
      </w:r>
      <w:proofErr w:type="spellEnd"/>
      <w:r w:rsidR="00702BE5">
        <w:rPr>
          <w:lang w:val="en-US"/>
        </w:rPr>
        <w:t xml:space="preserve"> and waits for a response specifying </w:t>
      </w:r>
      <w:r>
        <w:rPr>
          <w:lang w:val="en-US"/>
        </w:rPr>
        <w:t xml:space="preserve">the </w:t>
      </w:r>
      <w:proofErr w:type="spellStart"/>
      <w:r>
        <w:rPr>
          <w:lang w:val="en-US"/>
        </w:rPr>
        <w:t>startKey</w:t>
      </w:r>
      <w:proofErr w:type="spellEnd"/>
      <w:r w:rsidR="00B204D7">
        <w:rPr>
          <w:lang w:val="en-US"/>
        </w:rPr>
        <w:t xml:space="preserve"> and the </w:t>
      </w:r>
      <w:proofErr w:type="spellStart"/>
      <w:r w:rsidR="00B204D7">
        <w:rPr>
          <w:lang w:val="en-US"/>
        </w:rPr>
        <w:t>chunksize</w:t>
      </w:r>
      <w:proofErr w:type="spellEnd"/>
      <w:r w:rsidR="00B204D7">
        <w:rPr>
          <w:lang w:val="en-US"/>
        </w:rPr>
        <w:t xml:space="preserve"> it will</w:t>
      </w:r>
      <w:r w:rsidR="008C7095">
        <w:rPr>
          <w:lang w:val="en-US"/>
        </w:rPr>
        <w:t xml:space="preserve"> work</w:t>
      </w:r>
      <w:r w:rsidR="00B204D7">
        <w:rPr>
          <w:lang w:val="en-US"/>
        </w:rPr>
        <w:t xml:space="preserve"> </w:t>
      </w:r>
      <w:r w:rsidR="00246857">
        <w:rPr>
          <w:lang w:val="en-US"/>
        </w:rPr>
        <w:t>through.</w:t>
      </w:r>
      <w:bookmarkStart w:id="0" w:name="_GoBack"/>
    </w:p>
    <w:bookmarkEnd w:id="0"/>
    <w:p w14:paraId="5235A84A" w14:textId="77777777" w:rsidR="004C798B" w:rsidRDefault="004C798B" w:rsidP="002E1F8C">
      <w:pPr>
        <w:pStyle w:val="ListParagraph"/>
        <w:rPr>
          <w:lang w:val="en-US"/>
        </w:rPr>
      </w:pPr>
    </w:p>
    <w:p w14:paraId="0CCB3B60" w14:textId="77777777" w:rsidR="009F5EE7" w:rsidRDefault="0080303A" w:rsidP="00786B77">
      <w:pPr>
        <w:pStyle w:val="ListParagraph"/>
        <w:rPr>
          <w:lang w:val="en-US"/>
        </w:rPr>
      </w:pPr>
      <w:r w:rsidRPr="002E1F8C">
        <w:rPr>
          <w:lang w:val="en-US"/>
        </w:rPr>
        <w:t xml:space="preserve">The </w:t>
      </w:r>
      <w:proofErr w:type="spellStart"/>
      <w:r w:rsidRPr="002E1F8C">
        <w:rPr>
          <w:lang w:val="en-US"/>
        </w:rPr>
        <w:t>KeyManager</w:t>
      </w:r>
      <w:proofErr w:type="spellEnd"/>
      <w:r w:rsidRPr="002E1F8C">
        <w:rPr>
          <w:lang w:val="en-US"/>
        </w:rPr>
        <w:t xml:space="preserve"> </w:t>
      </w:r>
      <w:r w:rsidR="002001E8">
        <w:rPr>
          <w:lang w:val="en-US"/>
        </w:rPr>
        <w:t xml:space="preserve">allocates </w:t>
      </w:r>
      <w:r w:rsidR="00DD6AEA">
        <w:rPr>
          <w:lang w:val="en-US"/>
        </w:rPr>
        <w:t>a start key and key space (usually the chunk size the client wants)</w:t>
      </w:r>
      <w:r w:rsidR="00495BE5">
        <w:rPr>
          <w:lang w:val="en-US"/>
        </w:rPr>
        <w:t xml:space="preserve"> </w:t>
      </w:r>
      <w:r w:rsidR="006714AE">
        <w:rPr>
          <w:lang w:val="en-US"/>
        </w:rPr>
        <w:t xml:space="preserve">based upon it’s bag of tasks </w:t>
      </w:r>
      <w:r w:rsidR="00495BE5">
        <w:rPr>
          <w:lang w:val="en-US"/>
        </w:rPr>
        <w:t>and returns it back to the client.</w:t>
      </w:r>
    </w:p>
    <w:p w14:paraId="7E8C2490" w14:textId="1AAB0023" w:rsidR="0080303A" w:rsidRPr="009F5EE7" w:rsidRDefault="00881B15" w:rsidP="009F5EE7">
      <w:pPr>
        <w:pStyle w:val="ListParagraph"/>
        <w:numPr>
          <w:ilvl w:val="0"/>
          <w:numId w:val="2"/>
        </w:numPr>
        <w:rPr>
          <w:lang w:val="en-US"/>
        </w:rPr>
      </w:pPr>
      <w:r w:rsidRPr="009F5EE7">
        <w:rPr>
          <w:lang w:val="en-US"/>
        </w:rPr>
        <w:t xml:space="preserve">Note: </w:t>
      </w:r>
      <w:r w:rsidR="00F07219" w:rsidRPr="009F5EE7">
        <w:rPr>
          <w:lang w:val="en-US"/>
        </w:rPr>
        <w:t xml:space="preserve">If the </w:t>
      </w:r>
      <w:proofErr w:type="spellStart"/>
      <w:r w:rsidR="00F07219" w:rsidRPr="009F5EE7">
        <w:rPr>
          <w:lang w:val="en-US"/>
        </w:rPr>
        <w:t>chunksize</w:t>
      </w:r>
      <w:proofErr w:type="spellEnd"/>
      <w:r w:rsidR="00F07219" w:rsidRPr="009F5EE7">
        <w:rPr>
          <w:lang w:val="en-US"/>
        </w:rPr>
        <w:t xml:space="preserve"> </w:t>
      </w:r>
      <w:r w:rsidR="00242BAC" w:rsidRPr="009F5EE7">
        <w:rPr>
          <w:lang w:val="en-US"/>
        </w:rPr>
        <w:t xml:space="preserve">requested </w:t>
      </w:r>
      <w:r w:rsidR="00911CF6" w:rsidRPr="009F5EE7">
        <w:rPr>
          <w:lang w:val="en-US"/>
        </w:rPr>
        <w:t xml:space="preserve">by the client </w:t>
      </w:r>
      <w:r w:rsidR="00F07219" w:rsidRPr="009F5EE7">
        <w:rPr>
          <w:lang w:val="en-US"/>
        </w:rPr>
        <w:t>is larger than the tasks left</w:t>
      </w:r>
      <w:r w:rsidR="00177D04" w:rsidRPr="009F5EE7">
        <w:rPr>
          <w:lang w:val="en-US"/>
        </w:rPr>
        <w:t xml:space="preserve"> in the key manager</w:t>
      </w:r>
      <w:r w:rsidR="00F07219" w:rsidRPr="009F5EE7">
        <w:rPr>
          <w:lang w:val="en-US"/>
        </w:rPr>
        <w:t>, we just send back a chunk size of the remaining tasks</w:t>
      </w:r>
      <w:r w:rsidR="00D1037B" w:rsidRPr="009F5EE7">
        <w:rPr>
          <w:lang w:val="en-US"/>
        </w:rPr>
        <w:t>.</w:t>
      </w:r>
    </w:p>
    <w:p w14:paraId="69D0C5E1" w14:textId="304CC0A4" w:rsidR="00DB16F9" w:rsidRDefault="00DB16F9" w:rsidP="007B018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If the </w:t>
      </w:r>
      <w:r w:rsidR="00647AA5">
        <w:rPr>
          <w:lang w:val="en-US"/>
        </w:rPr>
        <w:t>tasks left in the key manager is 0</w:t>
      </w:r>
      <w:r w:rsidR="00C97B1E">
        <w:rPr>
          <w:lang w:val="en-US"/>
        </w:rPr>
        <w:t xml:space="preserve">, </w:t>
      </w:r>
      <w:r w:rsidR="00302388">
        <w:rPr>
          <w:lang w:val="en-US"/>
        </w:rPr>
        <w:t>we close the connection to the client</w:t>
      </w:r>
      <w:r w:rsidR="00C86E26">
        <w:rPr>
          <w:lang w:val="en-US"/>
        </w:rPr>
        <w:t xml:space="preserve"> and don’t pass a message back.</w:t>
      </w:r>
    </w:p>
    <w:p w14:paraId="0B87288D" w14:textId="61D71C79" w:rsidR="00705CC8" w:rsidRDefault="00705CC8" w:rsidP="007B018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Tasks are removed from the bag when sent to a client so that we don’t have multiple clients working on the same datasets</w:t>
      </w:r>
      <w:r w:rsidR="0055079E">
        <w:rPr>
          <w:lang w:val="en-US"/>
        </w:rPr>
        <w:t>.</w:t>
      </w:r>
    </w:p>
    <w:p w14:paraId="109B31C7" w14:textId="77777777" w:rsidR="00CF71B4" w:rsidRDefault="00307711" w:rsidP="00307711">
      <w:pPr>
        <w:ind w:left="720"/>
        <w:rPr>
          <w:lang w:val="en-US"/>
        </w:rPr>
      </w:pPr>
      <w:r>
        <w:rPr>
          <w:lang w:val="en-US"/>
        </w:rPr>
        <w:t xml:space="preserve">Our client now has a message back from the </w:t>
      </w:r>
      <w:proofErr w:type="spellStart"/>
      <w:r>
        <w:rPr>
          <w:lang w:val="en-US"/>
        </w:rPr>
        <w:t>KeyManager</w:t>
      </w:r>
      <w:proofErr w:type="spellEnd"/>
      <w:r w:rsidR="00CD3A02">
        <w:rPr>
          <w:lang w:val="en-US"/>
        </w:rPr>
        <w:t xml:space="preserve"> containing the </w:t>
      </w:r>
      <w:proofErr w:type="spellStart"/>
      <w:r w:rsidR="00CD3A02">
        <w:rPr>
          <w:lang w:val="en-US"/>
        </w:rPr>
        <w:t>startKey</w:t>
      </w:r>
      <w:proofErr w:type="spellEnd"/>
      <w:r w:rsidR="00CD3A02">
        <w:rPr>
          <w:lang w:val="en-US"/>
        </w:rPr>
        <w:t xml:space="preserve"> and </w:t>
      </w:r>
      <w:proofErr w:type="spellStart"/>
      <w:r w:rsidR="00CD3A02">
        <w:rPr>
          <w:lang w:val="en-US"/>
        </w:rPr>
        <w:t>chunksize</w:t>
      </w:r>
      <w:proofErr w:type="spellEnd"/>
      <w:r w:rsidR="00CD3A02">
        <w:rPr>
          <w:lang w:val="en-US"/>
        </w:rPr>
        <w:t xml:space="preserve"> to work through</w:t>
      </w:r>
      <w:r w:rsidR="00E23702">
        <w:rPr>
          <w:lang w:val="en-US"/>
        </w:rPr>
        <w:t xml:space="preserve">. </w:t>
      </w:r>
      <w:r w:rsidR="000F2937">
        <w:rPr>
          <w:lang w:val="en-US"/>
        </w:rPr>
        <w:t>The connection is closed at this point.</w:t>
      </w:r>
    </w:p>
    <w:p w14:paraId="2BB9DEAC" w14:textId="66A98689" w:rsidR="00961BA7" w:rsidRDefault="003B1353" w:rsidP="00C76B30">
      <w:pPr>
        <w:spacing w:after="0"/>
        <w:ind w:left="720"/>
        <w:rPr>
          <w:lang w:val="en-US"/>
        </w:rPr>
      </w:pPr>
      <w:r>
        <w:rPr>
          <w:lang w:val="en-US"/>
        </w:rPr>
        <w:t>The client then works through the key space – work begins and then work ends.</w:t>
      </w:r>
    </w:p>
    <w:p w14:paraId="465C767B" w14:textId="72019FED" w:rsidR="0013779C" w:rsidRDefault="00961BA7" w:rsidP="00307711">
      <w:pPr>
        <w:ind w:left="720"/>
        <w:rPr>
          <w:lang w:val="en-US"/>
        </w:rPr>
      </w:pPr>
      <w:r>
        <w:rPr>
          <w:lang w:val="en-US"/>
        </w:rPr>
        <w:t xml:space="preserve">The client then </w:t>
      </w:r>
      <w:r w:rsidR="00E3366E">
        <w:rPr>
          <w:lang w:val="en-US"/>
        </w:rPr>
        <w:t xml:space="preserve">creates a connection to the </w:t>
      </w:r>
      <w:proofErr w:type="spellStart"/>
      <w:r w:rsidR="00E3366E">
        <w:rPr>
          <w:lang w:val="en-US"/>
        </w:rPr>
        <w:t>KeyManager</w:t>
      </w:r>
      <w:proofErr w:type="spellEnd"/>
      <w:r w:rsidR="00E3366E">
        <w:rPr>
          <w:lang w:val="en-US"/>
        </w:rPr>
        <w:t xml:space="preserve"> to send </w:t>
      </w:r>
      <w:r w:rsidR="008D3ED4">
        <w:rPr>
          <w:lang w:val="en-US"/>
        </w:rPr>
        <w:t>a</w:t>
      </w:r>
      <w:r w:rsidR="00971B95">
        <w:rPr>
          <w:lang w:val="en-US"/>
        </w:rPr>
        <w:t xml:space="preserve"> </w:t>
      </w:r>
      <w:r w:rsidR="00F16C11">
        <w:rPr>
          <w:lang w:val="en-US"/>
        </w:rPr>
        <w:t>map</w:t>
      </w:r>
      <w:r w:rsidR="00971B95">
        <w:rPr>
          <w:lang w:val="en-US"/>
        </w:rPr>
        <w:t xml:space="preserve"> of </w:t>
      </w:r>
      <w:r w:rsidR="00F16C11">
        <w:rPr>
          <w:lang w:val="en-US"/>
        </w:rPr>
        <w:t xml:space="preserve">{key -&gt; </w:t>
      </w:r>
      <w:r w:rsidR="00971B95">
        <w:rPr>
          <w:lang w:val="en-US"/>
        </w:rPr>
        <w:t>plaintext</w:t>
      </w:r>
      <w:r w:rsidR="00536753">
        <w:rPr>
          <w:lang w:val="en-US"/>
        </w:rPr>
        <w:t xml:space="preserve"> decryption</w:t>
      </w:r>
      <w:r w:rsidR="00971B95">
        <w:rPr>
          <w:lang w:val="en-US"/>
        </w:rPr>
        <w:t xml:space="preserve"> result</w:t>
      </w:r>
      <w:r w:rsidR="00F16C11">
        <w:rPr>
          <w:lang w:val="en-US"/>
        </w:rPr>
        <w:t>}</w:t>
      </w:r>
      <w:r w:rsidR="00971B95">
        <w:rPr>
          <w:lang w:val="en-US"/>
        </w:rPr>
        <w:t xml:space="preserve"> back to the key manager</w:t>
      </w:r>
      <w:r w:rsidR="00FF1FF8">
        <w:rPr>
          <w:lang w:val="en-US"/>
        </w:rPr>
        <w:t>.</w:t>
      </w:r>
      <w:r w:rsidR="00446A57">
        <w:rPr>
          <w:lang w:val="en-US"/>
        </w:rPr>
        <w:t xml:space="preserve"> Connection closes after message is sent.</w:t>
      </w:r>
    </w:p>
    <w:p w14:paraId="3D419FE5" w14:textId="44FCEACA" w:rsidR="00860C14" w:rsidRDefault="00DA63B7" w:rsidP="00D2658C">
      <w:pPr>
        <w:spacing w:after="0"/>
        <w:ind w:left="720"/>
        <w:rPr>
          <w:lang w:val="en-US"/>
        </w:rPr>
      </w:pPr>
      <w:r>
        <w:rPr>
          <w:lang w:val="en-US"/>
        </w:rPr>
        <w:t>The key manager checks th</w:t>
      </w:r>
      <w:r w:rsidR="00D2658C">
        <w:rPr>
          <w:lang w:val="en-US"/>
        </w:rPr>
        <w:t>ese</w:t>
      </w:r>
      <w:r>
        <w:rPr>
          <w:lang w:val="en-US"/>
        </w:rPr>
        <w:t xml:space="preserve"> </w:t>
      </w:r>
      <w:r w:rsidR="00C41AEE">
        <w:rPr>
          <w:lang w:val="en-US"/>
        </w:rPr>
        <w:t>map values</w:t>
      </w:r>
      <w:r>
        <w:rPr>
          <w:lang w:val="en-US"/>
        </w:rPr>
        <w:t xml:space="preserve"> against the expected plaintext.</w:t>
      </w:r>
    </w:p>
    <w:p w14:paraId="7C947DD4" w14:textId="24E55A5B" w:rsidR="00307711" w:rsidRDefault="0013779C" w:rsidP="00307711">
      <w:pPr>
        <w:ind w:left="720"/>
        <w:rPr>
          <w:lang w:val="en-US"/>
        </w:rPr>
      </w:pPr>
      <w:r>
        <w:rPr>
          <w:lang w:val="en-US"/>
        </w:rPr>
        <w:t xml:space="preserve">If any of the </w:t>
      </w:r>
      <w:r w:rsidR="00692945">
        <w:rPr>
          <w:lang w:val="en-US"/>
        </w:rPr>
        <w:t xml:space="preserve">values </w:t>
      </w:r>
      <w:r w:rsidR="000158AA">
        <w:rPr>
          <w:lang w:val="en-US"/>
        </w:rPr>
        <w:t>match the expected plaintext then we have found a key match.</w:t>
      </w:r>
      <w:r w:rsidR="00676E8F">
        <w:rPr>
          <w:lang w:val="en-US"/>
        </w:rPr>
        <w:t xml:space="preserve"> If so, we close all our connections to our clients</w:t>
      </w:r>
      <w:r w:rsidR="00A0402D">
        <w:rPr>
          <w:lang w:val="en-US"/>
        </w:rPr>
        <w:t xml:space="preserve"> and print out the key and plaintext decryption result.</w:t>
      </w:r>
      <w:r w:rsidR="00A15A4A">
        <w:rPr>
          <w:lang w:val="en-US"/>
        </w:rPr>
        <w:t xml:space="preserve"> We also stop our timer and print the time taken to find our key too.</w:t>
      </w:r>
      <w:r w:rsidR="006C28E6">
        <w:rPr>
          <w:lang w:val="en-US"/>
        </w:rPr>
        <w:t xml:space="preserve"> We then </w:t>
      </w:r>
      <w:r w:rsidR="000C7C63">
        <w:rPr>
          <w:lang w:val="en-US"/>
        </w:rPr>
        <w:t>shutdown</w:t>
      </w:r>
      <w:r w:rsidR="006C28E6">
        <w:rPr>
          <w:lang w:val="en-US"/>
        </w:rPr>
        <w:t xml:space="preserve"> our key manager</w:t>
      </w:r>
      <w:r w:rsidR="00FE35F9">
        <w:rPr>
          <w:lang w:val="en-US"/>
        </w:rPr>
        <w:t xml:space="preserve"> and all client connections.</w:t>
      </w:r>
    </w:p>
    <w:p w14:paraId="3884143E" w14:textId="2058F00F" w:rsidR="00860C14" w:rsidRDefault="00D2658C" w:rsidP="00D66A70">
      <w:pPr>
        <w:ind w:left="720"/>
        <w:rPr>
          <w:lang w:val="en-US"/>
        </w:rPr>
      </w:pPr>
      <w:r>
        <w:rPr>
          <w:lang w:val="en-US"/>
        </w:rPr>
        <w:t>As the connection has been closed to the client</w:t>
      </w:r>
      <w:r w:rsidR="002B03AB">
        <w:rPr>
          <w:lang w:val="en-US"/>
        </w:rPr>
        <w:t xml:space="preserve"> (after sending the results)</w:t>
      </w:r>
      <w:r>
        <w:rPr>
          <w:lang w:val="en-US"/>
        </w:rPr>
        <w:t>, the client is free to start its loop again (from ‘</w:t>
      </w:r>
      <w:r w:rsidRPr="00D2658C">
        <w:rPr>
          <w:i/>
          <w:lang w:val="en-US"/>
        </w:rPr>
        <w:t>Begin:</w:t>
      </w:r>
      <w:r>
        <w:rPr>
          <w:lang w:val="en-US"/>
        </w:rPr>
        <w:t>’ above</w:t>
      </w:r>
      <w:r w:rsidR="00D57ADD">
        <w:rPr>
          <w:lang w:val="en-US"/>
        </w:rPr>
        <w:t xml:space="preserve">) </w:t>
      </w:r>
      <w:r w:rsidR="00FD79CD">
        <w:rPr>
          <w:lang w:val="en-US"/>
        </w:rPr>
        <w:t>and begin requesting tasks</w:t>
      </w:r>
      <w:r>
        <w:rPr>
          <w:lang w:val="en-US"/>
        </w:rPr>
        <w:t>.</w:t>
      </w:r>
      <w:r w:rsidR="00BE066D">
        <w:rPr>
          <w:lang w:val="en-US"/>
        </w:rPr>
        <w:t xml:space="preserve"> </w:t>
      </w:r>
      <w:r w:rsidR="00BC1BBB">
        <w:rPr>
          <w:lang w:val="en-US"/>
        </w:rPr>
        <w:t>However,</w:t>
      </w:r>
      <w:r w:rsidR="00BE066D">
        <w:rPr>
          <w:lang w:val="en-US"/>
        </w:rPr>
        <w:t xml:space="preserve"> if the </w:t>
      </w:r>
      <w:proofErr w:type="spellStart"/>
      <w:r w:rsidR="00BE066D">
        <w:rPr>
          <w:lang w:val="en-US"/>
        </w:rPr>
        <w:t>KeyManager</w:t>
      </w:r>
      <w:proofErr w:type="spellEnd"/>
      <w:r w:rsidR="00BE066D">
        <w:rPr>
          <w:lang w:val="en-US"/>
        </w:rPr>
        <w:t xml:space="preserve"> finds the key while there’s a current connection to a client, the work done on that client will be lost as when the </w:t>
      </w:r>
      <w:proofErr w:type="spellStart"/>
      <w:r w:rsidR="00BE066D">
        <w:rPr>
          <w:lang w:val="en-US"/>
        </w:rPr>
        <w:t>KeyManager</w:t>
      </w:r>
      <w:proofErr w:type="spellEnd"/>
      <w:r w:rsidR="00BE066D">
        <w:rPr>
          <w:lang w:val="en-US"/>
        </w:rPr>
        <w:t xml:space="preserve"> closes, are client connections are disconnected.</w:t>
      </w:r>
    </w:p>
    <w:p w14:paraId="3D38F38F" w14:textId="5D4496FE" w:rsidR="000926D5" w:rsidRDefault="00B62F8F" w:rsidP="000926D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this design satisfies each of the system requirements</w:t>
      </w:r>
    </w:p>
    <w:p w14:paraId="2B617155" w14:textId="1F50BBE9" w:rsidR="00B62F8F" w:rsidRDefault="00B62F8F" w:rsidP="00B62F8F">
      <w:pPr>
        <w:pStyle w:val="ListParagraph"/>
        <w:rPr>
          <w:lang w:val="en-US"/>
        </w:rPr>
      </w:pPr>
    </w:p>
    <w:p w14:paraId="77459CAF" w14:textId="4BD24DD7" w:rsidR="005D0E8B" w:rsidRDefault="006C5B22" w:rsidP="00C97AD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Clients only need to be aware of the location of the key manager</w:t>
      </w:r>
    </w:p>
    <w:p w14:paraId="5E010A91" w14:textId="67149B9A" w:rsidR="003E5F25" w:rsidRPr="00EC24FB" w:rsidRDefault="0066469B" w:rsidP="00EC24FB">
      <w:pPr>
        <w:pStyle w:val="ListParagraph"/>
        <w:numPr>
          <w:ilvl w:val="1"/>
          <w:numId w:val="3"/>
        </w:numPr>
        <w:rPr>
          <w:lang w:val="en-US"/>
        </w:rPr>
      </w:pPr>
      <w:r w:rsidRPr="006B2A87">
        <w:rPr>
          <w:lang w:val="en-US"/>
        </w:rPr>
        <w:t>The client will only need to be aware of the s</w:t>
      </w:r>
      <w:r w:rsidR="0094254C" w:rsidRPr="006B2A87">
        <w:rPr>
          <w:lang w:val="en-US"/>
        </w:rPr>
        <w:t>pecific memory address</w:t>
      </w:r>
      <w:r w:rsidR="00A52E97" w:rsidRPr="006B2A87">
        <w:rPr>
          <w:lang w:val="en-US"/>
        </w:rPr>
        <w:t xml:space="preserve"> location</w:t>
      </w:r>
      <w:r w:rsidRPr="006B2A87">
        <w:rPr>
          <w:lang w:val="en-US"/>
        </w:rPr>
        <w:t xml:space="preserve"> of the Key Manager</w:t>
      </w:r>
      <w:r w:rsidR="004A534D">
        <w:rPr>
          <w:lang w:val="en-US"/>
        </w:rPr>
        <w:t xml:space="preserve"> because </w:t>
      </w:r>
    </w:p>
    <w:sectPr w:rsidR="003E5F25" w:rsidRPr="00EC24FB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25A1C5" w14:textId="77777777" w:rsidR="0084028E" w:rsidRDefault="0084028E" w:rsidP="009B1F26">
      <w:pPr>
        <w:spacing w:after="0" w:line="240" w:lineRule="auto"/>
      </w:pPr>
      <w:r>
        <w:separator/>
      </w:r>
    </w:p>
  </w:endnote>
  <w:endnote w:type="continuationSeparator" w:id="0">
    <w:p w14:paraId="040EA76E" w14:textId="77777777" w:rsidR="0084028E" w:rsidRDefault="0084028E" w:rsidP="009B1F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D076F1" w14:textId="77777777" w:rsidR="0084028E" w:rsidRDefault="0084028E" w:rsidP="009B1F26">
      <w:pPr>
        <w:spacing w:after="0" w:line="240" w:lineRule="auto"/>
      </w:pPr>
      <w:r>
        <w:separator/>
      </w:r>
    </w:p>
  </w:footnote>
  <w:footnote w:type="continuationSeparator" w:id="0">
    <w:p w14:paraId="4D4906C7" w14:textId="77777777" w:rsidR="0084028E" w:rsidRDefault="0084028E" w:rsidP="009B1F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87C817" w14:textId="31EC6565" w:rsidR="009B1F26" w:rsidRPr="009B1F26" w:rsidRDefault="009B1F26" w:rsidP="009B1F26">
    <w:pPr>
      <w:rPr>
        <w:sz w:val="24"/>
        <w:lang w:val="en-US"/>
      </w:rPr>
    </w:pPr>
    <w:proofErr w:type="spellStart"/>
    <w:r>
      <w:rPr>
        <w:sz w:val="24"/>
        <w:lang w:val="en-US"/>
      </w:rPr>
      <w:t>connolchri</w:t>
    </w:r>
    <w:proofErr w:type="spellEnd"/>
    <w:r>
      <w:rPr>
        <w:sz w:val="24"/>
        <w:lang w:val="en-US"/>
      </w:rPr>
      <w:t xml:space="preserve"> </w:t>
    </w:r>
    <w:r>
      <w:rPr>
        <w:sz w:val="24"/>
        <w:lang w:val="en-US"/>
      </w:rPr>
      <w:tab/>
    </w:r>
    <w:r>
      <w:rPr>
        <w:sz w:val="24"/>
        <w:lang w:val="en-US"/>
      </w:rPr>
      <w:tab/>
    </w:r>
    <w:r>
      <w:rPr>
        <w:sz w:val="24"/>
        <w:lang w:val="en-US"/>
      </w:rPr>
      <w:tab/>
    </w:r>
    <w:r>
      <w:rPr>
        <w:sz w:val="24"/>
        <w:lang w:val="en-US"/>
      </w:rPr>
      <w:tab/>
    </w:r>
    <w:r w:rsidRPr="00033E43">
      <w:rPr>
        <w:sz w:val="24"/>
        <w:lang w:val="en-US"/>
      </w:rPr>
      <w:t>NWEN303 – Project 2</w:t>
    </w:r>
    <w:r>
      <w:rPr>
        <w:sz w:val="24"/>
        <w:lang w:val="en-US"/>
      </w:rPr>
      <w:tab/>
    </w:r>
    <w:r>
      <w:rPr>
        <w:sz w:val="24"/>
        <w:lang w:val="en-US"/>
      </w:rPr>
      <w:tab/>
    </w:r>
    <w:r>
      <w:rPr>
        <w:sz w:val="24"/>
        <w:lang w:val="en-US"/>
      </w:rPr>
      <w:tab/>
    </w:r>
    <w:r>
      <w:rPr>
        <w:sz w:val="24"/>
        <w:lang w:val="en-US"/>
      </w:rPr>
      <w:tab/>
      <w:t>300372243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AB5A43"/>
    <w:multiLevelType w:val="hybridMultilevel"/>
    <w:tmpl w:val="7682D912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3D74FCF"/>
    <w:multiLevelType w:val="hybridMultilevel"/>
    <w:tmpl w:val="26DE6B8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61652C"/>
    <w:multiLevelType w:val="hybridMultilevel"/>
    <w:tmpl w:val="1B3663E0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760"/>
    <w:rsid w:val="000158AA"/>
    <w:rsid w:val="00033E43"/>
    <w:rsid w:val="000348FE"/>
    <w:rsid w:val="0006700F"/>
    <w:rsid w:val="000926D5"/>
    <w:rsid w:val="000B590A"/>
    <w:rsid w:val="000C7C63"/>
    <w:rsid w:val="000F26EF"/>
    <w:rsid w:val="000F2937"/>
    <w:rsid w:val="000F4759"/>
    <w:rsid w:val="0010626D"/>
    <w:rsid w:val="00111A7A"/>
    <w:rsid w:val="00114FDC"/>
    <w:rsid w:val="0013779C"/>
    <w:rsid w:val="00145C94"/>
    <w:rsid w:val="00156380"/>
    <w:rsid w:val="00177D04"/>
    <w:rsid w:val="001F5E9F"/>
    <w:rsid w:val="002001E8"/>
    <w:rsid w:val="00242BAC"/>
    <w:rsid w:val="00246857"/>
    <w:rsid w:val="002722A8"/>
    <w:rsid w:val="002B03AB"/>
    <w:rsid w:val="002B5485"/>
    <w:rsid w:val="002B5D1A"/>
    <w:rsid w:val="002E1F8C"/>
    <w:rsid w:val="00302388"/>
    <w:rsid w:val="00306325"/>
    <w:rsid w:val="00307711"/>
    <w:rsid w:val="00321566"/>
    <w:rsid w:val="0032659A"/>
    <w:rsid w:val="00346D95"/>
    <w:rsid w:val="00356171"/>
    <w:rsid w:val="0036390F"/>
    <w:rsid w:val="00366F86"/>
    <w:rsid w:val="003951C7"/>
    <w:rsid w:val="003B1353"/>
    <w:rsid w:val="003E5F25"/>
    <w:rsid w:val="00427BCD"/>
    <w:rsid w:val="00446A57"/>
    <w:rsid w:val="00452636"/>
    <w:rsid w:val="00464CF3"/>
    <w:rsid w:val="0047549F"/>
    <w:rsid w:val="0048549D"/>
    <w:rsid w:val="00495BE5"/>
    <w:rsid w:val="004A534D"/>
    <w:rsid w:val="004C798B"/>
    <w:rsid w:val="004D04B6"/>
    <w:rsid w:val="00503937"/>
    <w:rsid w:val="00521AC0"/>
    <w:rsid w:val="005232CF"/>
    <w:rsid w:val="00525D19"/>
    <w:rsid w:val="00532CB5"/>
    <w:rsid w:val="00536753"/>
    <w:rsid w:val="0055079E"/>
    <w:rsid w:val="005677CE"/>
    <w:rsid w:val="005724FE"/>
    <w:rsid w:val="0059172E"/>
    <w:rsid w:val="005D0E8B"/>
    <w:rsid w:val="005F2C1D"/>
    <w:rsid w:val="00647AA5"/>
    <w:rsid w:val="00647AE8"/>
    <w:rsid w:val="0066469B"/>
    <w:rsid w:val="006714AE"/>
    <w:rsid w:val="00676E8F"/>
    <w:rsid w:val="00692945"/>
    <w:rsid w:val="006B2A87"/>
    <w:rsid w:val="006C28E6"/>
    <w:rsid w:val="006C5B22"/>
    <w:rsid w:val="006D4369"/>
    <w:rsid w:val="006D5173"/>
    <w:rsid w:val="006D6EE6"/>
    <w:rsid w:val="006E61E9"/>
    <w:rsid w:val="00702BE5"/>
    <w:rsid w:val="00705CC8"/>
    <w:rsid w:val="00732199"/>
    <w:rsid w:val="00740447"/>
    <w:rsid w:val="0078197C"/>
    <w:rsid w:val="0078341E"/>
    <w:rsid w:val="0078687F"/>
    <w:rsid w:val="00786B77"/>
    <w:rsid w:val="007958F9"/>
    <w:rsid w:val="00797FB3"/>
    <w:rsid w:val="007B0181"/>
    <w:rsid w:val="007C0988"/>
    <w:rsid w:val="007F48FB"/>
    <w:rsid w:val="0080303A"/>
    <w:rsid w:val="00804B5B"/>
    <w:rsid w:val="0084028E"/>
    <w:rsid w:val="00860C14"/>
    <w:rsid w:val="00881B15"/>
    <w:rsid w:val="008A2D8A"/>
    <w:rsid w:val="008C7095"/>
    <w:rsid w:val="008D3ED4"/>
    <w:rsid w:val="008E3755"/>
    <w:rsid w:val="00911CF6"/>
    <w:rsid w:val="0094254C"/>
    <w:rsid w:val="00961BA7"/>
    <w:rsid w:val="00970D04"/>
    <w:rsid w:val="00971B95"/>
    <w:rsid w:val="00991572"/>
    <w:rsid w:val="009B1F26"/>
    <w:rsid w:val="009C2A30"/>
    <w:rsid w:val="009C406F"/>
    <w:rsid w:val="009F1ECF"/>
    <w:rsid w:val="009F5EE7"/>
    <w:rsid w:val="00A023DE"/>
    <w:rsid w:val="00A0402D"/>
    <w:rsid w:val="00A15A4A"/>
    <w:rsid w:val="00A427FA"/>
    <w:rsid w:val="00A42A12"/>
    <w:rsid w:val="00A52E97"/>
    <w:rsid w:val="00A60403"/>
    <w:rsid w:val="00A93EAB"/>
    <w:rsid w:val="00A96760"/>
    <w:rsid w:val="00AA09FC"/>
    <w:rsid w:val="00AA2E0C"/>
    <w:rsid w:val="00AB287C"/>
    <w:rsid w:val="00AC63EB"/>
    <w:rsid w:val="00AC7D10"/>
    <w:rsid w:val="00AF24DF"/>
    <w:rsid w:val="00AF3417"/>
    <w:rsid w:val="00B204D7"/>
    <w:rsid w:val="00B21782"/>
    <w:rsid w:val="00B510B6"/>
    <w:rsid w:val="00B62F8F"/>
    <w:rsid w:val="00B76C9F"/>
    <w:rsid w:val="00BC1BBB"/>
    <w:rsid w:val="00BE066D"/>
    <w:rsid w:val="00C07728"/>
    <w:rsid w:val="00C30627"/>
    <w:rsid w:val="00C41AEE"/>
    <w:rsid w:val="00C76B30"/>
    <w:rsid w:val="00C86E26"/>
    <w:rsid w:val="00C97AD1"/>
    <w:rsid w:val="00C97B1E"/>
    <w:rsid w:val="00CD3A02"/>
    <w:rsid w:val="00CD6781"/>
    <w:rsid w:val="00CF6BE8"/>
    <w:rsid w:val="00CF71B4"/>
    <w:rsid w:val="00D00077"/>
    <w:rsid w:val="00D1037B"/>
    <w:rsid w:val="00D2658C"/>
    <w:rsid w:val="00D40D53"/>
    <w:rsid w:val="00D57ADD"/>
    <w:rsid w:val="00D66A70"/>
    <w:rsid w:val="00DA63B7"/>
    <w:rsid w:val="00DB16F9"/>
    <w:rsid w:val="00DD6AEA"/>
    <w:rsid w:val="00DE5EDD"/>
    <w:rsid w:val="00E0584A"/>
    <w:rsid w:val="00E11356"/>
    <w:rsid w:val="00E23702"/>
    <w:rsid w:val="00E27DF0"/>
    <w:rsid w:val="00E3366E"/>
    <w:rsid w:val="00E4580E"/>
    <w:rsid w:val="00E57856"/>
    <w:rsid w:val="00E95A87"/>
    <w:rsid w:val="00E95C09"/>
    <w:rsid w:val="00EB3D65"/>
    <w:rsid w:val="00EB458D"/>
    <w:rsid w:val="00EC24FB"/>
    <w:rsid w:val="00ED4B0A"/>
    <w:rsid w:val="00EF756D"/>
    <w:rsid w:val="00F07219"/>
    <w:rsid w:val="00F16C11"/>
    <w:rsid w:val="00F43588"/>
    <w:rsid w:val="00F5396A"/>
    <w:rsid w:val="00F72FDB"/>
    <w:rsid w:val="00F84063"/>
    <w:rsid w:val="00FA3883"/>
    <w:rsid w:val="00FB54C2"/>
    <w:rsid w:val="00FD79CD"/>
    <w:rsid w:val="00FE35F9"/>
    <w:rsid w:val="00FF1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E98F73"/>
  <w15:chartTrackingRefBased/>
  <w15:docId w15:val="{894B1FC2-2415-408E-88DA-8AD7414E4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F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F26"/>
  </w:style>
  <w:style w:type="paragraph" w:styleId="Footer">
    <w:name w:val="footer"/>
    <w:basedOn w:val="Normal"/>
    <w:link w:val="FooterChar"/>
    <w:uiPriority w:val="99"/>
    <w:unhideWhenUsed/>
    <w:rsid w:val="009B1F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F26"/>
  </w:style>
  <w:style w:type="paragraph" w:styleId="ListParagraph">
    <w:name w:val="List Paragraph"/>
    <w:basedOn w:val="Normal"/>
    <w:uiPriority w:val="34"/>
    <w:qFormat/>
    <w:rsid w:val="001F5E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504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3</Pages>
  <Words>446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Christy Connolly</dc:creator>
  <cp:keywords/>
  <dc:description/>
  <cp:lastModifiedBy>Christy Connolly</cp:lastModifiedBy>
  <cp:revision>170</cp:revision>
  <dcterms:created xsi:type="dcterms:W3CDTF">2018-06-02T02:16:00Z</dcterms:created>
  <dcterms:modified xsi:type="dcterms:W3CDTF">2018-06-02T06:05:00Z</dcterms:modified>
</cp:coreProperties>
</file>