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E1E2" w14:textId="32406D86" w:rsidR="00A6759C" w:rsidRPr="004F2385" w:rsidRDefault="004F2385" w:rsidP="004F2385">
      <w:pPr>
        <w:jc w:val="center"/>
        <w:rPr>
          <w:b/>
          <w:bCs/>
          <w:sz w:val="36"/>
          <w:szCs w:val="36"/>
        </w:rPr>
      </w:pPr>
      <w:r w:rsidRPr="004F2385">
        <w:rPr>
          <w:b/>
          <w:bCs/>
          <w:sz w:val="28"/>
          <w:szCs w:val="28"/>
        </w:rPr>
        <w:t>Metro Bike Data Warehouse Project 2024 Q3</w:t>
      </w:r>
      <w:r w:rsidRPr="004F2385">
        <w:rPr>
          <w:b/>
          <w:bCs/>
          <w:sz w:val="28"/>
          <w:szCs w:val="28"/>
        </w:rPr>
        <w:br/>
      </w:r>
      <w:r w:rsidR="00537D89" w:rsidRPr="004F2385">
        <w:rPr>
          <w:b/>
          <w:bCs/>
          <w:sz w:val="28"/>
          <w:szCs w:val="28"/>
        </w:rPr>
        <w:t>DOCUMENTATION</w:t>
      </w:r>
      <w:r w:rsidR="00537D89">
        <w:br/>
      </w:r>
      <w:r w:rsidR="00537D89" w:rsidRPr="009A1F81">
        <w:rPr>
          <w:i/>
          <w:iCs/>
        </w:rPr>
        <w:t>metro_bike_2024_</w:t>
      </w:r>
      <w:r>
        <w:rPr>
          <w:i/>
          <w:iCs/>
        </w:rPr>
        <w:t>Q3_</w:t>
      </w:r>
      <w:r w:rsidR="00537D89" w:rsidRPr="009A1F81">
        <w:rPr>
          <w:i/>
          <w:iCs/>
        </w:rPr>
        <w:t>datawarehouse</w:t>
      </w:r>
      <w:r w:rsidR="003554B5">
        <w:rPr>
          <w:i/>
          <w:iCs/>
        </w:rPr>
        <w:br/>
        <w:t>by: Christian Cartagena</w:t>
      </w:r>
    </w:p>
    <w:p w14:paraId="10C3EB7B" w14:textId="49BDEF33" w:rsidR="002F2026" w:rsidRPr="004F2385" w:rsidRDefault="00A6759C" w:rsidP="002F2026">
      <w:pPr>
        <w:rPr>
          <w:sz w:val="20"/>
          <w:szCs w:val="20"/>
        </w:rPr>
      </w:pPr>
      <w:r w:rsidRPr="004F2385">
        <w:rPr>
          <w:b/>
          <w:bCs/>
          <w:sz w:val="20"/>
          <w:szCs w:val="20"/>
        </w:rPr>
        <w:t>Purpose:</w:t>
      </w:r>
      <w:r>
        <w:t xml:space="preserve"> </w:t>
      </w:r>
      <w:r w:rsidRPr="000D7B0F">
        <w:rPr>
          <w:sz w:val="20"/>
          <w:szCs w:val="20"/>
        </w:rPr>
        <w:t>The goal of this project is to analyze metro bike trip data to identify patterns, trends, and insights using a data warehouse.</w:t>
      </w:r>
      <w:r w:rsidR="002F2026">
        <w:rPr>
          <w:sz w:val="20"/>
          <w:szCs w:val="20"/>
        </w:rPr>
        <w:br/>
      </w:r>
      <w:r w:rsidR="0089408C">
        <w:rPr>
          <w:sz w:val="20"/>
          <w:szCs w:val="20"/>
        </w:rPr>
        <w:br/>
      </w:r>
      <w:r w:rsidR="0089408C" w:rsidRPr="0089408C">
        <w:rPr>
          <w:b/>
          <w:bCs/>
          <w:sz w:val="20"/>
          <w:szCs w:val="20"/>
        </w:rPr>
        <w:t>Dataset Scope:</w:t>
      </w:r>
      <w:r w:rsidR="0089408C" w:rsidRPr="0089408C">
        <w:rPr>
          <w:sz w:val="20"/>
          <w:szCs w:val="20"/>
        </w:rPr>
        <w:t xml:space="preserve"> The dataset covers bike-sharing data for Q3 2024. This time period was chosen to focus on identifying seasonal trends and peak usage patterns during the summer months. While the data is limited to one quarter, it provides sufficient granularity for detailed analysis.</w:t>
      </w:r>
      <w:r w:rsidR="0089408C">
        <w:rPr>
          <w:sz w:val="20"/>
          <w:szCs w:val="20"/>
        </w:rPr>
        <w:br/>
      </w:r>
      <w:r w:rsidR="002F2026">
        <w:rPr>
          <w:sz w:val="20"/>
          <w:szCs w:val="20"/>
        </w:rPr>
        <w:br/>
      </w:r>
      <w:r w:rsidR="002F2026" w:rsidRPr="004F2385">
        <w:rPr>
          <w:b/>
          <w:bCs/>
          <w:sz w:val="20"/>
          <w:szCs w:val="20"/>
        </w:rPr>
        <w:t>Tools used</w:t>
      </w:r>
      <w:r w:rsidR="002F2026" w:rsidRPr="004F2385">
        <w:rPr>
          <w:sz w:val="20"/>
          <w:szCs w:val="20"/>
        </w:rPr>
        <w:t>:</w:t>
      </w:r>
      <w:r w:rsidR="002F2026" w:rsidRPr="00A6759C">
        <w:t xml:space="preserve"> </w:t>
      </w:r>
      <w:r w:rsidR="002F2026" w:rsidRPr="000D7B0F">
        <w:rPr>
          <w:sz w:val="20"/>
          <w:szCs w:val="20"/>
        </w:rPr>
        <w:t xml:space="preserve">BigQuery, DbSchema, </w:t>
      </w:r>
      <w:r w:rsidR="00D03C55">
        <w:rPr>
          <w:sz w:val="20"/>
          <w:szCs w:val="20"/>
        </w:rPr>
        <w:t>Power BI</w:t>
      </w:r>
      <w:r w:rsidR="002F2026">
        <w:rPr>
          <w:sz w:val="20"/>
          <w:szCs w:val="20"/>
        </w:rPr>
        <w:t>, Lucid charts</w:t>
      </w:r>
      <w:r w:rsidR="0089408C">
        <w:rPr>
          <w:sz w:val="20"/>
          <w:szCs w:val="20"/>
        </w:rPr>
        <w:br/>
      </w:r>
      <w:r w:rsidR="0089408C">
        <w:rPr>
          <w:sz w:val="20"/>
          <w:szCs w:val="20"/>
        </w:rPr>
        <w:br/>
      </w:r>
      <w:r w:rsidR="0089408C" w:rsidRPr="004F2385">
        <w:rPr>
          <w:b/>
          <w:bCs/>
          <w:sz w:val="20"/>
          <w:szCs w:val="20"/>
        </w:rPr>
        <w:t>GitHub Repository:</w:t>
      </w:r>
      <w:r w:rsidR="0089408C" w:rsidRPr="004F2385">
        <w:rPr>
          <w:sz w:val="20"/>
          <w:szCs w:val="20"/>
        </w:rPr>
        <w:t xml:space="preserve"> All project files, including ETL scripts, schema diagrams, and visualizations, are available at </w:t>
      </w:r>
      <w:hyperlink r:id="rId5" w:tgtFrame="_new" w:history="1">
        <w:r w:rsidR="0089408C" w:rsidRPr="004F2385">
          <w:rPr>
            <w:rStyle w:val="Hyperlink"/>
            <w:sz w:val="20"/>
            <w:szCs w:val="20"/>
          </w:rPr>
          <w:t>GitHub Repository</w:t>
        </w:r>
      </w:hyperlink>
      <w:r w:rsidR="0089408C" w:rsidRPr="004F2385">
        <w:rPr>
          <w:sz w:val="20"/>
          <w:szCs w:val="20"/>
        </w:rPr>
        <w:t>.</w:t>
      </w:r>
    </w:p>
    <w:p w14:paraId="118A4C77" w14:textId="0E352BE8" w:rsidR="00FD5DF0" w:rsidRPr="004F2385" w:rsidRDefault="002F2026" w:rsidP="002F2026">
      <w:pPr>
        <w:rPr>
          <w:sz w:val="20"/>
          <w:szCs w:val="20"/>
        </w:rPr>
      </w:pPr>
      <w:r w:rsidRPr="004F2385">
        <w:rPr>
          <w:b/>
          <w:bCs/>
          <w:sz w:val="20"/>
          <w:szCs w:val="20"/>
        </w:rPr>
        <w:t>Overview of the data:</w:t>
      </w:r>
      <w:r w:rsidRPr="004F2385">
        <w:rPr>
          <w:sz w:val="20"/>
          <w:szCs w:val="20"/>
        </w:rPr>
        <w:t xml:space="preserve"> </w:t>
      </w:r>
      <w:r w:rsidRPr="004F2385">
        <w:rPr>
          <w:sz w:val="20"/>
          <w:szCs w:val="20"/>
        </w:rPr>
        <w:br/>
      </w:r>
      <w:r w:rsidRPr="004F2385">
        <w:rPr>
          <w:b/>
          <w:bCs/>
          <w:sz w:val="20"/>
          <w:szCs w:val="20"/>
        </w:rPr>
        <w:t>Rows:</w:t>
      </w:r>
      <w:r w:rsidRPr="004F2385">
        <w:rPr>
          <w:sz w:val="20"/>
          <w:szCs w:val="20"/>
        </w:rPr>
        <w:t xml:space="preserve"> 134,919 </w:t>
      </w:r>
      <w:r w:rsidRPr="004F2385">
        <w:rPr>
          <w:sz w:val="20"/>
          <w:szCs w:val="20"/>
        </w:rPr>
        <w:br/>
      </w:r>
      <w:r w:rsidRPr="004F2385">
        <w:rPr>
          <w:b/>
          <w:bCs/>
          <w:sz w:val="20"/>
          <w:szCs w:val="20"/>
        </w:rPr>
        <w:t>Columns:</w:t>
      </w:r>
      <w:r w:rsidRPr="004F2385">
        <w:rPr>
          <w:sz w:val="20"/>
          <w:szCs w:val="20"/>
        </w:rPr>
        <w:t xml:space="preserve"> 15 </w:t>
      </w:r>
      <w:r w:rsidRPr="004F2385">
        <w:rPr>
          <w:sz w:val="20"/>
          <w:szCs w:val="20"/>
        </w:rPr>
        <w:br/>
      </w:r>
      <w:r w:rsidRPr="004F2385">
        <w:rPr>
          <w:b/>
          <w:bCs/>
          <w:sz w:val="20"/>
          <w:szCs w:val="20"/>
        </w:rPr>
        <w:t>Attributes:</w:t>
      </w:r>
      <w:r w:rsidRPr="004F2385">
        <w:rPr>
          <w:sz w:val="20"/>
          <w:szCs w:val="20"/>
        </w:rPr>
        <w:t xml:space="preserve"> </w:t>
      </w:r>
      <w:r w:rsidRPr="004F2385">
        <w:rPr>
          <w:i/>
          <w:iCs/>
          <w:sz w:val="20"/>
          <w:szCs w:val="20"/>
        </w:rPr>
        <w:t>trip_id, duration, start_time, end_time, start_station, start_lat, start_lon, end_station, end_lat, end_lon, bike_id, plan_duration, trip_route_category, passholder_type, bike_type</w:t>
      </w:r>
      <w:r w:rsidRPr="004F2385">
        <w:rPr>
          <w:i/>
          <w:iCs/>
          <w:sz w:val="20"/>
          <w:szCs w:val="20"/>
        </w:rPr>
        <w:br/>
      </w:r>
      <w:r w:rsidRPr="004F2385">
        <w:rPr>
          <w:b/>
          <w:bCs/>
          <w:sz w:val="20"/>
          <w:szCs w:val="20"/>
        </w:rPr>
        <w:t>Dictionary</w:t>
      </w:r>
      <w:r w:rsidRPr="004F2385">
        <w:rPr>
          <w:i/>
          <w:iCs/>
          <w:sz w:val="20"/>
          <w:szCs w:val="20"/>
        </w:rPr>
        <w:t xml:space="preserve">: </w:t>
      </w:r>
      <w:hyperlink r:id="rId6" w:history="1">
        <w:r w:rsidRPr="004F2385">
          <w:rPr>
            <w:rStyle w:val="Hyperlink"/>
            <w:i/>
            <w:iCs/>
            <w:sz w:val="20"/>
            <w:szCs w:val="20"/>
          </w:rPr>
          <w:t>Metro Bike 2024 - Dictionary</w:t>
        </w:r>
      </w:hyperlink>
      <w:r w:rsidRPr="004F2385">
        <w:rPr>
          <w:i/>
          <w:iCs/>
          <w:sz w:val="20"/>
          <w:szCs w:val="20"/>
        </w:rPr>
        <w:br/>
      </w:r>
      <w:r w:rsidRPr="004F2385">
        <w:rPr>
          <w:b/>
          <w:bCs/>
          <w:sz w:val="20"/>
          <w:szCs w:val="20"/>
        </w:rPr>
        <w:t>Source:</w:t>
      </w:r>
      <w:r w:rsidRPr="004F2385">
        <w:rPr>
          <w:sz w:val="20"/>
          <w:szCs w:val="20"/>
        </w:rPr>
        <w:t xml:space="preserve"> </w:t>
      </w:r>
      <w:hyperlink r:id="rId7" w:history="1">
        <w:r w:rsidRPr="004F2385">
          <w:rPr>
            <w:rStyle w:val="Hyperlink"/>
            <w:sz w:val="20"/>
            <w:szCs w:val="20"/>
          </w:rPr>
          <w:t>Metro Bike Share Open Data (Los Angeles).</w:t>
        </w:r>
      </w:hyperlink>
      <w:r w:rsidRPr="004F2385">
        <w:rPr>
          <w:rStyle w:val="Hyperlink"/>
          <w:sz w:val="20"/>
          <w:szCs w:val="20"/>
        </w:rPr>
        <w:br/>
      </w:r>
      <w:r w:rsidRPr="004F2385">
        <w:rPr>
          <w:sz w:val="20"/>
          <w:szCs w:val="20"/>
        </w:rPr>
        <w:t>The dataset was downloaded in raw format (CSV) and imported into BigQuery for ETL processing.</w:t>
      </w:r>
    </w:p>
    <w:p w14:paraId="100FF1B7" w14:textId="1693F69D" w:rsidR="00FD5DF0" w:rsidRPr="004F2385" w:rsidRDefault="00000000" w:rsidP="002F2026">
      <w:pPr>
        <w:rPr>
          <w:sz w:val="20"/>
          <w:szCs w:val="20"/>
        </w:rPr>
      </w:pPr>
      <w:r w:rsidRPr="004F2385">
        <w:rPr>
          <w:b/>
          <w:bCs/>
          <w:sz w:val="20"/>
          <w:szCs w:val="20"/>
        </w:rPr>
        <w:pict w14:anchorId="77446998">
          <v:rect id="_x0000_i1025" style="width:0;height:1.5pt" o:hralign="center" o:hrstd="t" o:hr="t" fillcolor="#a0a0a0" stroked="f"/>
        </w:pict>
      </w:r>
    </w:p>
    <w:p w14:paraId="0823A479" w14:textId="77777777" w:rsidR="00FD5DF0" w:rsidRPr="004F2385" w:rsidRDefault="00FD5DF0" w:rsidP="00FD5DF0">
      <w:pPr>
        <w:jc w:val="center"/>
        <w:rPr>
          <w:sz w:val="28"/>
          <w:szCs w:val="28"/>
        </w:rPr>
      </w:pPr>
      <w:r w:rsidRPr="004F2385">
        <w:rPr>
          <w:b/>
          <w:bCs/>
          <w:sz w:val="28"/>
          <w:szCs w:val="28"/>
        </w:rPr>
        <w:t>Requirements</w:t>
      </w:r>
    </w:p>
    <w:p w14:paraId="18C63C09" w14:textId="763270F0" w:rsidR="002F2026" w:rsidRPr="004F2385" w:rsidRDefault="002F2026" w:rsidP="002F2026">
      <w:pPr>
        <w:rPr>
          <w:sz w:val="20"/>
          <w:szCs w:val="20"/>
        </w:rPr>
      </w:pPr>
      <w:r w:rsidRPr="004F2385">
        <w:rPr>
          <w:b/>
          <w:bCs/>
          <w:sz w:val="20"/>
          <w:szCs w:val="20"/>
        </w:rPr>
        <w:t>Business Requirements:</w:t>
      </w:r>
      <w:r w:rsidRPr="004F2385">
        <w:rPr>
          <w:sz w:val="20"/>
          <w:szCs w:val="20"/>
        </w:rPr>
        <w:br/>
        <w:t xml:space="preserve">1. </w:t>
      </w:r>
      <w:r w:rsidRPr="004F2385">
        <w:rPr>
          <w:b/>
          <w:bCs/>
          <w:sz w:val="20"/>
          <w:szCs w:val="20"/>
        </w:rPr>
        <w:t>Optimize Bike Station Placement</w:t>
      </w:r>
      <w:r w:rsidRPr="004F2385">
        <w:rPr>
          <w:sz w:val="20"/>
          <w:szCs w:val="20"/>
        </w:rPr>
        <w:t>: Identify high-demand stations based on trip frequency to optimize resource allocation and ensure adequate bike availability.</w:t>
      </w:r>
      <w:r w:rsidRPr="004F2385">
        <w:rPr>
          <w:sz w:val="20"/>
          <w:szCs w:val="20"/>
        </w:rPr>
        <w:br/>
        <w:t xml:space="preserve">2. </w:t>
      </w:r>
      <w:r w:rsidRPr="004F2385">
        <w:rPr>
          <w:b/>
          <w:bCs/>
          <w:sz w:val="20"/>
          <w:szCs w:val="20"/>
        </w:rPr>
        <w:t>Understand Peak Usage Times</w:t>
      </w:r>
      <w:r w:rsidRPr="004F2385">
        <w:rPr>
          <w:sz w:val="20"/>
          <w:szCs w:val="20"/>
        </w:rPr>
        <w:t>: Analyze daily and seasonal trends to determine peak hours/days for bike-sharing activity, helping improve scheduling and resource planning.</w:t>
      </w:r>
      <w:r w:rsidRPr="004F2385">
        <w:rPr>
          <w:sz w:val="20"/>
          <w:szCs w:val="20"/>
        </w:rPr>
        <w:br/>
        <w:t xml:space="preserve">3. </w:t>
      </w:r>
      <w:r w:rsidRPr="004F2385">
        <w:rPr>
          <w:b/>
          <w:bCs/>
          <w:sz w:val="20"/>
          <w:szCs w:val="20"/>
        </w:rPr>
        <w:t>Improve Pricing Models</w:t>
      </w:r>
      <w:r w:rsidRPr="004F2385">
        <w:rPr>
          <w:sz w:val="20"/>
          <w:szCs w:val="20"/>
        </w:rPr>
        <w:t>: Study trip duration patterns to develop tailored pricing strategies that align with user behavior.</w:t>
      </w:r>
      <w:r w:rsidRPr="004F2385">
        <w:rPr>
          <w:sz w:val="20"/>
          <w:szCs w:val="20"/>
        </w:rPr>
        <w:br/>
      </w:r>
      <w:r w:rsidRPr="004F2385">
        <w:rPr>
          <w:sz w:val="20"/>
          <w:szCs w:val="20"/>
        </w:rPr>
        <w:br/>
      </w:r>
      <w:r w:rsidRPr="004F2385">
        <w:rPr>
          <w:b/>
          <w:bCs/>
          <w:sz w:val="20"/>
          <w:szCs w:val="20"/>
        </w:rPr>
        <w:t>Functional Requirements:</w:t>
      </w:r>
      <w:r w:rsidRPr="004F2385">
        <w:rPr>
          <w:sz w:val="20"/>
          <w:szCs w:val="20"/>
        </w:rPr>
        <w:br/>
        <w:t>1. The system must aggregate trip data to identify the busiest stations by trip count.</w:t>
      </w:r>
      <w:r w:rsidRPr="004F2385">
        <w:rPr>
          <w:sz w:val="20"/>
          <w:szCs w:val="20"/>
        </w:rPr>
        <w:br/>
        <w:t>2. The system must calculate daily and seasonal trip trends to highlight peak usage times.</w:t>
      </w:r>
      <w:r w:rsidRPr="004F2385">
        <w:rPr>
          <w:sz w:val="20"/>
          <w:szCs w:val="20"/>
        </w:rPr>
        <w:br/>
        <w:t>3. The system must compute average trip duration by station to support pricing strategies.</w:t>
      </w:r>
      <w:r w:rsidRPr="004F2385">
        <w:rPr>
          <w:sz w:val="20"/>
          <w:szCs w:val="20"/>
        </w:rPr>
        <w:br/>
        <w:t>4. The system must visualize data with heatmaps, bar charts, and line charts for user-friendly analysis.</w:t>
      </w:r>
      <w:r w:rsidRPr="004F2385">
        <w:rPr>
          <w:sz w:val="20"/>
          <w:szCs w:val="20"/>
        </w:rPr>
        <w:br/>
        <w:t>5. The system must allow querying for specific dimensions (e.g., station name, trip date) to enable detailed analysis.</w:t>
      </w:r>
    </w:p>
    <w:p w14:paraId="1749ACA8" w14:textId="6CB689B0" w:rsidR="00FD5DF0" w:rsidRPr="004F2385" w:rsidRDefault="002F2026" w:rsidP="00FD5DF0">
      <w:pPr>
        <w:rPr>
          <w:b/>
          <w:bCs/>
          <w:sz w:val="20"/>
          <w:szCs w:val="20"/>
        </w:rPr>
      </w:pPr>
      <w:r w:rsidRPr="004F2385">
        <w:rPr>
          <w:b/>
          <w:bCs/>
          <w:sz w:val="20"/>
          <w:szCs w:val="20"/>
        </w:rPr>
        <w:lastRenderedPageBreak/>
        <w:t>Compliance with Requirements:</w:t>
      </w:r>
      <w:r w:rsidRPr="004F2385">
        <w:rPr>
          <w:sz w:val="20"/>
          <w:szCs w:val="20"/>
        </w:rPr>
        <w:br/>
        <w:t xml:space="preserve">1. The dataset was sourced from </w:t>
      </w:r>
      <w:hyperlink r:id="rId8" w:tgtFrame="_new" w:history="1">
        <w:r w:rsidRPr="004F2385">
          <w:rPr>
            <w:rStyle w:val="Hyperlink"/>
            <w:sz w:val="20"/>
            <w:szCs w:val="20"/>
          </w:rPr>
          <w:t>https://bikeshare.metro.net/about/data/</w:t>
        </w:r>
      </w:hyperlink>
      <w:r w:rsidRPr="004F2385">
        <w:rPr>
          <w:sz w:val="20"/>
          <w:szCs w:val="20"/>
        </w:rPr>
        <w:t>.</w:t>
      </w:r>
      <w:r w:rsidRPr="004F2385">
        <w:rPr>
          <w:sz w:val="20"/>
          <w:szCs w:val="20"/>
        </w:rPr>
        <w:br/>
        <w:t>2. The data contains granular trip-level information and is not aggregated.</w:t>
      </w:r>
      <w:r w:rsidRPr="004F2385">
        <w:rPr>
          <w:sz w:val="20"/>
          <w:szCs w:val="20"/>
        </w:rPr>
        <w:br/>
        <w:t>3. The dataset meets the minimum requirement of 10 columns and 7,500 rows.</w:t>
      </w:r>
      <w:r w:rsidR="00A6759C" w:rsidRPr="004F2385">
        <w:rPr>
          <w:sz w:val="20"/>
          <w:szCs w:val="20"/>
        </w:rPr>
        <w:br/>
      </w:r>
      <w:r w:rsidR="00000000" w:rsidRPr="004F2385">
        <w:rPr>
          <w:b/>
          <w:bCs/>
          <w:sz w:val="20"/>
          <w:szCs w:val="20"/>
        </w:rPr>
        <w:pict w14:anchorId="276DAB30">
          <v:rect id="_x0000_i1026" style="width:0;height:1.5pt" o:hralign="center" o:hrstd="t" o:hr="t" fillcolor="#a0a0a0" stroked="f"/>
        </w:pict>
      </w:r>
    </w:p>
    <w:p w14:paraId="023DB9CA" w14:textId="5A695E0B" w:rsidR="00FD5DF0" w:rsidRPr="004F2385" w:rsidRDefault="00FD5DF0" w:rsidP="00FD5DF0">
      <w:pPr>
        <w:jc w:val="center"/>
        <w:rPr>
          <w:b/>
          <w:bCs/>
          <w:sz w:val="28"/>
          <w:szCs w:val="28"/>
        </w:rPr>
      </w:pPr>
      <w:r w:rsidRPr="004F2385">
        <w:rPr>
          <w:b/>
          <w:bCs/>
          <w:sz w:val="28"/>
          <w:szCs w:val="28"/>
        </w:rPr>
        <w:t>Information Architecture</w:t>
      </w:r>
    </w:p>
    <w:p w14:paraId="2B3AFFAC" w14:textId="1E506627" w:rsidR="00FD5DF0" w:rsidRPr="004F2385" w:rsidRDefault="00FD5DF0" w:rsidP="00FD5DF0">
      <w:pPr>
        <w:rPr>
          <w:sz w:val="20"/>
          <w:szCs w:val="20"/>
        </w:rPr>
      </w:pPr>
      <w:r w:rsidRPr="004F2385">
        <w:rPr>
          <w:b/>
          <w:bCs/>
          <w:sz w:val="20"/>
          <w:szCs w:val="20"/>
        </w:rPr>
        <w:t>Centralized Data Warehouse:</w:t>
      </w:r>
      <w:r w:rsidRPr="004F2385">
        <w:rPr>
          <w:sz w:val="20"/>
          <w:szCs w:val="20"/>
        </w:rPr>
        <w:br/>
        <w:t>A system designed to store, process, and analyze bike-sharing trip data efficiently. It provides a foundation for visualizations, reporting, and querying through user-friendly tools.</w:t>
      </w:r>
    </w:p>
    <w:p w14:paraId="32097609" w14:textId="77777777" w:rsidR="004F2385" w:rsidRDefault="00FD5DF0" w:rsidP="004F2385">
      <w:pPr>
        <w:rPr>
          <w:sz w:val="20"/>
          <w:szCs w:val="20"/>
        </w:rPr>
      </w:pPr>
      <w:r w:rsidRPr="004F2385">
        <w:rPr>
          <w:b/>
          <w:bCs/>
          <w:sz w:val="20"/>
          <w:szCs w:val="20"/>
        </w:rPr>
        <w:t>Data Components:</w:t>
      </w:r>
      <w:r w:rsidRPr="004F2385">
        <w:rPr>
          <w:sz w:val="20"/>
          <w:szCs w:val="20"/>
        </w:rPr>
        <w:br/>
      </w:r>
      <w:r w:rsidRPr="004F2385">
        <w:rPr>
          <w:b/>
          <w:bCs/>
          <w:sz w:val="20"/>
          <w:szCs w:val="20"/>
        </w:rPr>
        <w:t>1.</w:t>
      </w:r>
      <w:r w:rsidRPr="004F2385">
        <w:rPr>
          <w:sz w:val="20"/>
          <w:szCs w:val="20"/>
        </w:rPr>
        <w:t xml:space="preserve"> </w:t>
      </w:r>
      <w:r w:rsidRPr="004F2385">
        <w:rPr>
          <w:b/>
          <w:bCs/>
          <w:sz w:val="20"/>
          <w:szCs w:val="20"/>
        </w:rPr>
        <w:t>Fact Table (fact_bike_trips):</w:t>
      </w:r>
      <w:r w:rsidRPr="004F2385">
        <w:rPr>
          <w:sz w:val="20"/>
          <w:szCs w:val="20"/>
        </w:rPr>
        <w:t xml:space="preserve"> Contains core trip metrics like trip duration and station details.</w:t>
      </w:r>
      <w:r w:rsidRPr="004F2385">
        <w:rPr>
          <w:sz w:val="20"/>
          <w:szCs w:val="20"/>
        </w:rPr>
        <w:br/>
      </w:r>
      <w:r w:rsidRPr="004F2385">
        <w:rPr>
          <w:b/>
          <w:bCs/>
          <w:sz w:val="20"/>
          <w:szCs w:val="20"/>
        </w:rPr>
        <w:t>2.</w:t>
      </w:r>
      <w:r w:rsidRPr="004F2385">
        <w:rPr>
          <w:sz w:val="20"/>
          <w:szCs w:val="20"/>
        </w:rPr>
        <w:t xml:space="preserve"> </w:t>
      </w:r>
      <w:r w:rsidRPr="004F2385">
        <w:rPr>
          <w:b/>
          <w:bCs/>
          <w:sz w:val="20"/>
          <w:szCs w:val="20"/>
        </w:rPr>
        <w:t>Dimension Tables:</w:t>
      </w:r>
      <w:r w:rsidRPr="004F2385">
        <w:rPr>
          <w:sz w:val="20"/>
          <w:szCs w:val="20"/>
        </w:rPr>
        <w:br/>
      </w:r>
      <w:r w:rsidRPr="004F2385">
        <w:rPr>
          <w:b/>
          <w:bCs/>
          <w:sz w:val="20"/>
          <w:szCs w:val="20"/>
        </w:rPr>
        <w:t>dim_station:</w:t>
      </w:r>
      <w:r w:rsidRPr="004F2385">
        <w:rPr>
          <w:sz w:val="20"/>
          <w:szCs w:val="20"/>
        </w:rPr>
        <w:t xml:space="preserve"> Provides metadata for bike stations (e.g., name, latitude, longitude).</w:t>
      </w:r>
      <w:r w:rsidRPr="004F2385">
        <w:rPr>
          <w:sz w:val="20"/>
          <w:szCs w:val="20"/>
        </w:rPr>
        <w:br/>
      </w:r>
      <w:r w:rsidRPr="004F2385">
        <w:rPr>
          <w:b/>
          <w:bCs/>
          <w:sz w:val="20"/>
          <w:szCs w:val="20"/>
        </w:rPr>
        <w:t>dim_time:</w:t>
      </w:r>
      <w:r w:rsidRPr="004F2385">
        <w:rPr>
          <w:sz w:val="20"/>
          <w:szCs w:val="20"/>
        </w:rPr>
        <w:t xml:space="preserve"> Breaks trip dates into year, month, and day for time-based analyses.</w:t>
      </w:r>
      <w:r w:rsidRPr="004F2385">
        <w:rPr>
          <w:sz w:val="20"/>
          <w:szCs w:val="20"/>
        </w:rPr>
        <w:br/>
      </w:r>
      <w:r w:rsidRPr="004F2385">
        <w:rPr>
          <w:sz w:val="20"/>
          <w:szCs w:val="20"/>
        </w:rPr>
        <w:br/>
      </w:r>
      <w:r w:rsidRPr="004F2385">
        <w:rPr>
          <w:b/>
          <w:bCs/>
          <w:sz w:val="20"/>
          <w:szCs w:val="20"/>
        </w:rPr>
        <w:t>Structure:</w:t>
      </w:r>
      <w:r w:rsidRPr="004F2385">
        <w:rPr>
          <w:sz w:val="20"/>
          <w:szCs w:val="20"/>
        </w:rPr>
        <w:br/>
      </w:r>
      <w:r w:rsidRPr="004F2385">
        <w:rPr>
          <w:b/>
          <w:bCs/>
          <w:sz w:val="20"/>
          <w:szCs w:val="20"/>
        </w:rPr>
        <w:t>1.</w:t>
      </w:r>
      <w:r w:rsidRPr="004F2385">
        <w:rPr>
          <w:sz w:val="20"/>
          <w:szCs w:val="20"/>
        </w:rPr>
        <w:t xml:space="preserve"> </w:t>
      </w:r>
      <w:r w:rsidRPr="004F2385">
        <w:rPr>
          <w:b/>
          <w:bCs/>
          <w:sz w:val="20"/>
          <w:szCs w:val="20"/>
        </w:rPr>
        <w:t>Key Information Components:</w:t>
      </w:r>
      <w:r w:rsidRPr="004F2385">
        <w:rPr>
          <w:sz w:val="20"/>
          <w:szCs w:val="20"/>
        </w:rPr>
        <w:br/>
      </w:r>
      <w:r w:rsidRPr="004F2385">
        <w:rPr>
          <w:b/>
          <w:bCs/>
          <w:sz w:val="20"/>
          <w:szCs w:val="20"/>
        </w:rPr>
        <w:t>ETL Process:</w:t>
      </w:r>
      <w:r w:rsidR="00F41F95" w:rsidRPr="004F2385">
        <w:rPr>
          <w:sz w:val="20"/>
          <w:szCs w:val="20"/>
        </w:rPr>
        <w:t xml:space="preserve"> </w:t>
      </w:r>
      <w:r w:rsidRPr="004F2385">
        <w:rPr>
          <w:sz w:val="20"/>
          <w:szCs w:val="20"/>
        </w:rPr>
        <w:t>Transforms raw trip data into structured tables optimized for analysis. Ensures data consistency and scalability.</w:t>
      </w:r>
      <w:r w:rsidRPr="004F2385">
        <w:rPr>
          <w:sz w:val="20"/>
          <w:szCs w:val="20"/>
        </w:rPr>
        <w:br/>
      </w:r>
      <w:r w:rsidRPr="004F2385">
        <w:rPr>
          <w:b/>
          <w:bCs/>
          <w:sz w:val="20"/>
          <w:szCs w:val="20"/>
        </w:rPr>
        <w:t>Storage:</w:t>
      </w:r>
      <w:r w:rsidR="00F41F95" w:rsidRPr="004F2385">
        <w:rPr>
          <w:sz w:val="20"/>
          <w:szCs w:val="20"/>
        </w:rPr>
        <w:t xml:space="preserve"> </w:t>
      </w:r>
      <w:r w:rsidRPr="004F2385">
        <w:rPr>
          <w:sz w:val="20"/>
          <w:szCs w:val="20"/>
        </w:rPr>
        <w:t>All data is stored in Google BigQuery, enabling seamless querying and integration with visualization tools like Looker Studio.</w:t>
      </w:r>
      <w:r w:rsidRPr="004F2385">
        <w:rPr>
          <w:sz w:val="20"/>
          <w:szCs w:val="20"/>
        </w:rPr>
        <w:br/>
      </w:r>
      <w:r w:rsidRPr="004F2385">
        <w:rPr>
          <w:sz w:val="20"/>
          <w:szCs w:val="20"/>
        </w:rPr>
        <w:br/>
      </w:r>
      <w:r w:rsidRPr="004F2385">
        <w:rPr>
          <w:b/>
          <w:bCs/>
          <w:sz w:val="20"/>
          <w:szCs w:val="20"/>
        </w:rPr>
        <w:t>2.</w:t>
      </w:r>
      <w:r w:rsidRPr="004F2385">
        <w:rPr>
          <w:sz w:val="20"/>
          <w:szCs w:val="20"/>
        </w:rPr>
        <w:t xml:space="preserve"> </w:t>
      </w:r>
      <w:r w:rsidRPr="004F2385">
        <w:rPr>
          <w:b/>
          <w:bCs/>
          <w:sz w:val="20"/>
          <w:szCs w:val="20"/>
        </w:rPr>
        <w:t>Roles &amp; Permissions:</w:t>
      </w:r>
      <w:r w:rsidRPr="004F2385">
        <w:rPr>
          <w:sz w:val="20"/>
          <w:szCs w:val="20"/>
        </w:rPr>
        <w:br/>
      </w:r>
      <w:r w:rsidRPr="004F2385">
        <w:rPr>
          <w:b/>
          <w:bCs/>
          <w:sz w:val="20"/>
          <w:szCs w:val="20"/>
        </w:rPr>
        <w:t>Admin Role:</w:t>
      </w:r>
      <w:r w:rsidRPr="004F2385">
        <w:rPr>
          <w:sz w:val="20"/>
          <w:szCs w:val="20"/>
        </w:rPr>
        <w:t xml:space="preserve"> Manages ETL pipelines, data security, and schema updates.</w:t>
      </w:r>
      <w:r w:rsidRPr="004F2385">
        <w:rPr>
          <w:sz w:val="20"/>
          <w:szCs w:val="20"/>
        </w:rPr>
        <w:br/>
      </w:r>
      <w:r w:rsidRPr="004F2385">
        <w:rPr>
          <w:b/>
          <w:bCs/>
          <w:sz w:val="20"/>
          <w:szCs w:val="20"/>
        </w:rPr>
        <w:t>Analyst Role:</w:t>
      </w:r>
      <w:r w:rsidRPr="004F2385">
        <w:rPr>
          <w:sz w:val="20"/>
          <w:szCs w:val="20"/>
        </w:rPr>
        <w:t xml:space="preserve"> Accesses cleaned data for querying and visualization, focusing on generating insights.</w:t>
      </w:r>
      <w:r w:rsidRPr="004F2385">
        <w:rPr>
          <w:sz w:val="20"/>
          <w:szCs w:val="20"/>
        </w:rPr>
        <w:br/>
      </w:r>
      <w:r w:rsidRPr="004F2385">
        <w:rPr>
          <w:sz w:val="20"/>
          <w:szCs w:val="20"/>
        </w:rPr>
        <w:br/>
      </w:r>
      <w:r w:rsidRPr="004F2385">
        <w:rPr>
          <w:b/>
          <w:bCs/>
          <w:sz w:val="20"/>
          <w:szCs w:val="20"/>
        </w:rPr>
        <w:t>3.</w:t>
      </w:r>
      <w:r w:rsidRPr="004F2385">
        <w:rPr>
          <w:sz w:val="20"/>
          <w:szCs w:val="20"/>
        </w:rPr>
        <w:t xml:space="preserve"> </w:t>
      </w:r>
      <w:r w:rsidRPr="004F2385">
        <w:rPr>
          <w:b/>
          <w:bCs/>
          <w:sz w:val="20"/>
          <w:szCs w:val="20"/>
        </w:rPr>
        <w:t>User Interaction Flow:</w:t>
      </w:r>
      <w:r w:rsidRPr="004F2385">
        <w:rPr>
          <w:sz w:val="20"/>
          <w:szCs w:val="20"/>
        </w:rPr>
        <w:br/>
        <w:t>- Data flows from raw sources (e.g., Metro Bike Data API) into the warehouse via ETL pipelines.</w:t>
      </w:r>
      <w:r w:rsidRPr="004F2385">
        <w:rPr>
          <w:sz w:val="20"/>
          <w:szCs w:val="20"/>
        </w:rPr>
        <w:br/>
        <w:t>- Users interact with the warehouse using SQL (via BigQuery) or through dashboards (via Looker Studio).</w:t>
      </w:r>
      <w:r w:rsidRPr="004F2385">
        <w:rPr>
          <w:sz w:val="20"/>
          <w:szCs w:val="20"/>
        </w:rPr>
        <w:br/>
        <w:t>- Insights generated support decision-making for business requirements like optimizing station placement and understanding usage patterns.</w:t>
      </w:r>
      <w:r w:rsidR="003753B4" w:rsidRPr="004F2385">
        <w:rPr>
          <w:sz w:val="20"/>
          <w:szCs w:val="20"/>
        </w:rPr>
        <w:br/>
      </w:r>
      <w:r w:rsidR="003753B4" w:rsidRPr="004F2385">
        <w:rPr>
          <w:sz w:val="20"/>
          <w:szCs w:val="20"/>
        </w:rPr>
        <w:br/>
      </w:r>
      <w:r w:rsidR="003753B4" w:rsidRPr="004F2385">
        <w:rPr>
          <w:b/>
          <w:bCs/>
          <w:sz w:val="20"/>
          <w:szCs w:val="20"/>
        </w:rPr>
        <w:t>Diagram:</w:t>
      </w:r>
      <w:r w:rsidR="003753B4" w:rsidRPr="004F2385">
        <w:rPr>
          <w:b/>
          <w:bCs/>
          <w:sz w:val="20"/>
          <w:szCs w:val="20"/>
        </w:rPr>
        <w:br/>
      </w:r>
      <w:r w:rsidR="003753B4" w:rsidRPr="004F2385">
        <w:rPr>
          <w:sz w:val="20"/>
          <w:szCs w:val="20"/>
        </w:rPr>
        <w:t xml:space="preserve">Refer to the </w:t>
      </w:r>
      <w:r w:rsidR="003753B4" w:rsidRPr="004F2385">
        <w:rPr>
          <w:b/>
          <w:bCs/>
          <w:sz w:val="20"/>
          <w:szCs w:val="20"/>
        </w:rPr>
        <w:t>Information Architecture Diagram</w:t>
      </w:r>
      <w:r w:rsidR="003753B4" w:rsidRPr="004F2385">
        <w:rPr>
          <w:sz w:val="20"/>
          <w:szCs w:val="20"/>
        </w:rPr>
        <w:t xml:space="preserve"> to visualize the flow of data from source to end-user interactions.</w:t>
      </w:r>
    </w:p>
    <w:p w14:paraId="03587C8B" w14:textId="339D3BBC" w:rsidR="003753B4" w:rsidRPr="004F2385" w:rsidRDefault="003753B4" w:rsidP="004F2385">
      <w:pPr>
        <w:jc w:val="center"/>
        <w:rPr>
          <w:b/>
          <w:bCs/>
          <w:sz w:val="20"/>
          <w:szCs w:val="20"/>
        </w:rPr>
      </w:pPr>
      <w:r w:rsidRPr="004F2385">
        <w:rPr>
          <w:sz w:val="20"/>
          <w:szCs w:val="20"/>
        </w:rPr>
        <w:lastRenderedPageBreak/>
        <w:br/>
      </w:r>
      <w:r w:rsidRPr="004F2385">
        <w:rPr>
          <w:noProof/>
          <w:sz w:val="20"/>
          <w:szCs w:val="20"/>
        </w:rPr>
        <w:drawing>
          <wp:inline distT="0" distB="0" distL="0" distR="0" wp14:anchorId="2EC847E6" wp14:editId="30020FD6">
            <wp:extent cx="4023360" cy="4087368"/>
            <wp:effectExtent l="0" t="0" r="0" b="8890"/>
            <wp:docPr id="11662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4087368"/>
                    </a:xfrm>
                    <a:prstGeom prst="rect">
                      <a:avLst/>
                    </a:prstGeom>
                    <a:noFill/>
                    <a:ln>
                      <a:noFill/>
                    </a:ln>
                  </pic:spPr>
                </pic:pic>
              </a:graphicData>
            </a:graphic>
          </wp:inline>
        </w:drawing>
      </w:r>
    </w:p>
    <w:p w14:paraId="74AEA14E" w14:textId="77777777" w:rsidR="003753B4" w:rsidRPr="004F2385" w:rsidRDefault="003753B4" w:rsidP="003753B4">
      <w:pPr>
        <w:rPr>
          <w:b/>
          <w:bCs/>
          <w:sz w:val="20"/>
          <w:szCs w:val="20"/>
        </w:rPr>
      </w:pPr>
      <w:r w:rsidRPr="004F2385">
        <w:rPr>
          <w:b/>
          <w:bCs/>
          <w:sz w:val="20"/>
          <w:szCs w:val="20"/>
        </w:rPr>
        <w:t>Benefits</w:t>
      </w:r>
    </w:p>
    <w:p w14:paraId="6A6F321B" w14:textId="77777777" w:rsidR="003753B4" w:rsidRPr="004F2385" w:rsidRDefault="003753B4" w:rsidP="003753B4">
      <w:pPr>
        <w:numPr>
          <w:ilvl w:val="0"/>
          <w:numId w:val="46"/>
        </w:numPr>
        <w:rPr>
          <w:sz w:val="20"/>
          <w:szCs w:val="20"/>
        </w:rPr>
      </w:pPr>
      <w:r w:rsidRPr="004F2385">
        <w:rPr>
          <w:b/>
          <w:bCs/>
          <w:sz w:val="20"/>
          <w:szCs w:val="20"/>
        </w:rPr>
        <w:t>Centralized Data Storage</w:t>
      </w:r>
      <w:r w:rsidRPr="004F2385">
        <w:rPr>
          <w:sz w:val="20"/>
          <w:szCs w:val="20"/>
        </w:rPr>
        <w:t>: All trip-related data is stored in a structured format for easy access.</w:t>
      </w:r>
    </w:p>
    <w:p w14:paraId="46E230EA" w14:textId="77777777" w:rsidR="003753B4" w:rsidRPr="004F2385" w:rsidRDefault="003753B4" w:rsidP="003753B4">
      <w:pPr>
        <w:numPr>
          <w:ilvl w:val="0"/>
          <w:numId w:val="46"/>
        </w:numPr>
        <w:rPr>
          <w:sz w:val="20"/>
          <w:szCs w:val="20"/>
        </w:rPr>
      </w:pPr>
      <w:r w:rsidRPr="004F2385">
        <w:rPr>
          <w:b/>
          <w:bCs/>
          <w:sz w:val="20"/>
          <w:szCs w:val="20"/>
        </w:rPr>
        <w:t>Efficient Analysis</w:t>
      </w:r>
      <w:r w:rsidRPr="004F2385">
        <w:rPr>
          <w:sz w:val="20"/>
          <w:szCs w:val="20"/>
        </w:rPr>
        <w:t>: Pre-processed data enables faster querying and reporting.</w:t>
      </w:r>
    </w:p>
    <w:p w14:paraId="4B6CB98E" w14:textId="31E67108" w:rsidR="00F41F95" w:rsidRPr="004F2385" w:rsidRDefault="003753B4" w:rsidP="00FD5DF0">
      <w:pPr>
        <w:numPr>
          <w:ilvl w:val="0"/>
          <w:numId w:val="46"/>
        </w:numPr>
        <w:rPr>
          <w:sz w:val="20"/>
          <w:szCs w:val="20"/>
        </w:rPr>
      </w:pPr>
      <w:r w:rsidRPr="004F2385">
        <w:rPr>
          <w:b/>
          <w:bCs/>
          <w:sz w:val="20"/>
          <w:szCs w:val="20"/>
        </w:rPr>
        <w:t>Actionable Insights</w:t>
      </w:r>
      <w:r w:rsidRPr="004F2385">
        <w:rPr>
          <w:sz w:val="20"/>
          <w:szCs w:val="20"/>
        </w:rPr>
        <w:t>: End users gain valuable insights through interactive visualizations.</w:t>
      </w:r>
    </w:p>
    <w:p w14:paraId="563EB946" w14:textId="5A26530A" w:rsidR="00873E80" w:rsidRPr="004F2385" w:rsidRDefault="00000000" w:rsidP="004F2385">
      <w:pPr>
        <w:rPr>
          <w:sz w:val="20"/>
          <w:szCs w:val="20"/>
        </w:rPr>
      </w:pPr>
      <w:r w:rsidRPr="004F2385">
        <w:rPr>
          <w:b/>
          <w:bCs/>
          <w:sz w:val="20"/>
          <w:szCs w:val="20"/>
        </w:rPr>
        <w:pict w14:anchorId="428832EC">
          <v:rect id="_x0000_i1062" style="width:0;height:1.5pt" o:hralign="center" o:hrstd="t" o:hr="t" fillcolor="#a0a0a0" stroked="f"/>
        </w:pict>
      </w:r>
    </w:p>
    <w:p w14:paraId="2AA590B7" w14:textId="718A0069" w:rsidR="00873E80" w:rsidRPr="004F2385" w:rsidRDefault="00873E80" w:rsidP="00873E80">
      <w:pPr>
        <w:jc w:val="center"/>
        <w:rPr>
          <w:b/>
          <w:bCs/>
          <w:sz w:val="28"/>
          <w:szCs w:val="28"/>
        </w:rPr>
      </w:pPr>
      <w:r w:rsidRPr="004F2385">
        <w:rPr>
          <w:b/>
          <w:bCs/>
          <w:sz w:val="28"/>
          <w:szCs w:val="28"/>
        </w:rPr>
        <w:t>Data Architecture</w:t>
      </w:r>
    </w:p>
    <w:p w14:paraId="2FF5B5DC" w14:textId="32F636EA" w:rsidR="00873E80" w:rsidRPr="004F2385" w:rsidRDefault="00873E80" w:rsidP="00873E80">
      <w:pPr>
        <w:rPr>
          <w:b/>
          <w:bCs/>
          <w:sz w:val="20"/>
          <w:szCs w:val="20"/>
        </w:rPr>
      </w:pPr>
      <w:r w:rsidRPr="004F2385">
        <w:rPr>
          <w:sz w:val="20"/>
          <w:szCs w:val="20"/>
        </w:rPr>
        <w:t>The data architecture for this project is designed to ensure seamless integration, processing, storage, and retrieval of Metro Bike Share data. The system includes three key components: data sourcing, processing (ETL), and storage (data warehouse).</w:t>
      </w:r>
    </w:p>
    <w:p w14:paraId="35A44439" w14:textId="473B6CCE" w:rsidR="00873E80" w:rsidRPr="004F2385" w:rsidRDefault="00873E80" w:rsidP="00873E80">
      <w:pPr>
        <w:rPr>
          <w:b/>
          <w:bCs/>
          <w:sz w:val="20"/>
          <w:szCs w:val="20"/>
        </w:rPr>
      </w:pPr>
      <w:r w:rsidRPr="004F2385">
        <w:rPr>
          <w:b/>
          <w:bCs/>
          <w:sz w:val="20"/>
          <w:szCs w:val="20"/>
        </w:rPr>
        <w:t>Data Flow and Processing Steps:</w:t>
      </w:r>
      <w:r w:rsidRPr="004F2385">
        <w:rPr>
          <w:b/>
          <w:bCs/>
          <w:sz w:val="20"/>
          <w:szCs w:val="20"/>
        </w:rPr>
        <w:br/>
        <w:t xml:space="preserve">1. Data Source: </w:t>
      </w:r>
      <w:r w:rsidRPr="004F2385">
        <w:rPr>
          <w:b/>
          <w:bCs/>
          <w:sz w:val="20"/>
          <w:szCs w:val="20"/>
        </w:rPr>
        <w:br/>
      </w:r>
      <w:r w:rsidRPr="004F2385">
        <w:rPr>
          <w:sz w:val="20"/>
          <w:szCs w:val="20"/>
        </w:rPr>
        <w:t xml:space="preserve">- The raw data is obtained from the </w:t>
      </w:r>
      <w:r w:rsidRPr="004F2385">
        <w:rPr>
          <w:b/>
          <w:bCs/>
          <w:sz w:val="20"/>
          <w:szCs w:val="20"/>
        </w:rPr>
        <w:t>Metro Bike Share Open Data API</w:t>
      </w:r>
      <w:r w:rsidRPr="004F2385">
        <w:rPr>
          <w:sz w:val="20"/>
          <w:szCs w:val="20"/>
        </w:rPr>
        <w:t xml:space="preserve"> or downloaded as a CSV file.</w:t>
      </w:r>
      <w:r w:rsidRPr="004F2385">
        <w:rPr>
          <w:b/>
          <w:bCs/>
          <w:sz w:val="20"/>
          <w:szCs w:val="20"/>
        </w:rPr>
        <w:br/>
        <w:t xml:space="preserve">- </w:t>
      </w:r>
      <w:r w:rsidRPr="004F2385">
        <w:rPr>
          <w:sz w:val="20"/>
          <w:szCs w:val="20"/>
        </w:rPr>
        <w:t>This dataset contains granular trip-level information, including attributes such as trip duration, start and end station, and geographic coordinates.</w:t>
      </w:r>
      <w:r w:rsidRPr="004F2385">
        <w:rPr>
          <w:b/>
          <w:bCs/>
          <w:sz w:val="20"/>
          <w:szCs w:val="20"/>
        </w:rPr>
        <w:br/>
      </w:r>
    </w:p>
    <w:p w14:paraId="60420FA8" w14:textId="77777777" w:rsidR="00873E80" w:rsidRPr="004F2385" w:rsidRDefault="00873E80" w:rsidP="00873E80">
      <w:pPr>
        <w:rPr>
          <w:b/>
          <w:bCs/>
          <w:sz w:val="20"/>
          <w:szCs w:val="20"/>
        </w:rPr>
      </w:pPr>
      <w:r w:rsidRPr="004F2385">
        <w:rPr>
          <w:b/>
          <w:bCs/>
          <w:sz w:val="20"/>
          <w:szCs w:val="20"/>
        </w:rPr>
        <w:t>2. ETL Process:</w:t>
      </w:r>
    </w:p>
    <w:p w14:paraId="3B2E20A5" w14:textId="77777777" w:rsidR="00873E80" w:rsidRPr="004F2385" w:rsidRDefault="00873E80" w:rsidP="00873E80">
      <w:pPr>
        <w:ind w:left="720"/>
        <w:rPr>
          <w:sz w:val="20"/>
          <w:szCs w:val="20"/>
        </w:rPr>
      </w:pPr>
      <w:r w:rsidRPr="004F2385">
        <w:rPr>
          <w:b/>
          <w:bCs/>
          <w:sz w:val="20"/>
          <w:szCs w:val="20"/>
        </w:rPr>
        <w:lastRenderedPageBreak/>
        <w:t>1. Extract:</w:t>
      </w:r>
      <w:r w:rsidRPr="004F2385">
        <w:rPr>
          <w:sz w:val="20"/>
          <w:szCs w:val="20"/>
        </w:rPr>
        <w:t xml:space="preserve"> The raw data is ingested into BigQuery, ensuring accurate and complete data capture.</w:t>
      </w:r>
      <w:r w:rsidRPr="004F2385">
        <w:rPr>
          <w:b/>
          <w:bCs/>
          <w:sz w:val="20"/>
          <w:szCs w:val="20"/>
        </w:rPr>
        <w:br/>
        <w:t>2. Transform:</w:t>
      </w:r>
      <w:r w:rsidRPr="004F2385">
        <w:rPr>
          <w:b/>
          <w:bCs/>
          <w:sz w:val="20"/>
          <w:szCs w:val="20"/>
        </w:rPr>
        <w:br/>
        <w:t xml:space="preserve">- </w:t>
      </w:r>
      <w:r w:rsidRPr="004F2385">
        <w:rPr>
          <w:sz w:val="20"/>
          <w:szCs w:val="20"/>
        </w:rPr>
        <w:t>Data is cleaned to handle missing values, inconsistent column names, and redundant entries.</w:t>
      </w:r>
      <w:r w:rsidRPr="004F2385">
        <w:rPr>
          <w:b/>
          <w:bCs/>
          <w:sz w:val="20"/>
          <w:szCs w:val="20"/>
        </w:rPr>
        <w:br/>
        <w:t xml:space="preserve">- </w:t>
      </w:r>
      <w:r w:rsidRPr="004F2385">
        <w:rPr>
          <w:sz w:val="20"/>
          <w:szCs w:val="20"/>
        </w:rPr>
        <w:t>Fact and dimension tables are created:</w:t>
      </w:r>
      <w:r w:rsidRPr="004F2385">
        <w:rPr>
          <w:b/>
          <w:bCs/>
          <w:sz w:val="20"/>
          <w:szCs w:val="20"/>
        </w:rPr>
        <w:br/>
        <w:t xml:space="preserve">- </w:t>
      </w:r>
      <w:r w:rsidRPr="004F2385">
        <w:rPr>
          <w:sz w:val="20"/>
          <w:szCs w:val="20"/>
        </w:rPr>
        <w:t>fact_bike_trips stores core metrics such as duration and plan_duration for analysis.</w:t>
      </w:r>
      <w:r w:rsidRPr="004F2385">
        <w:rPr>
          <w:b/>
          <w:bCs/>
          <w:sz w:val="20"/>
          <w:szCs w:val="20"/>
        </w:rPr>
        <w:br/>
        <w:t xml:space="preserve">- </w:t>
      </w:r>
      <w:r w:rsidRPr="004F2385">
        <w:rPr>
          <w:sz w:val="20"/>
          <w:szCs w:val="20"/>
        </w:rPr>
        <w:t>dim_station provides metadata about stations, including latitude and longitude.</w:t>
      </w:r>
      <w:r w:rsidRPr="004F2385">
        <w:rPr>
          <w:b/>
          <w:bCs/>
          <w:sz w:val="20"/>
          <w:szCs w:val="20"/>
        </w:rPr>
        <w:br/>
        <w:t xml:space="preserve">- </w:t>
      </w:r>
      <w:r w:rsidRPr="004F2385">
        <w:rPr>
          <w:sz w:val="20"/>
          <w:szCs w:val="20"/>
        </w:rPr>
        <w:t>dim_time breaks down trip_date into granular components (year, month, and day).</w:t>
      </w:r>
      <w:r w:rsidRPr="004F2385">
        <w:rPr>
          <w:b/>
          <w:bCs/>
          <w:sz w:val="20"/>
          <w:szCs w:val="20"/>
        </w:rPr>
        <w:br/>
        <w:t>3. Load:</w:t>
      </w:r>
      <w:r w:rsidRPr="004F2385">
        <w:rPr>
          <w:sz w:val="20"/>
          <w:szCs w:val="20"/>
        </w:rPr>
        <w:t xml:space="preserve"> The processed data is loaded into the data warehouse (BigQuery), ensuring optimal structure for querying and analysis.</w:t>
      </w:r>
    </w:p>
    <w:p w14:paraId="7A3E69E6" w14:textId="77777777" w:rsidR="00873E80" w:rsidRPr="004F2385" w:rsidRDefault="00873E80" w:rsidP="00873E80">
      <w:pPr>
        <w:rPr>
          <w:b/>
          <w:bCs/>
          <w:sz w:val="20"/>
          <w:szCs w:val="20"/>
        </w:rPr>
      </w:pPr>
      <w:r w:rsidRPr="004F2385">
        <w:rPr>
          <w:sz w:val="20"/>
          <w:szCs w:val="20"/>
        </w:rPr>
        <w:br/>
      </w:r>
      <w:r w:rsidRPr="004F2385">
        <w:rPr>
          <w:b/>
          <w:bCs/>
          <w:sz w:val="20"/>
          <w:szCs w:val="20"/>
        </w:rPr>
        <w:t xml:space="preserve">3. Data Storage: </w:t>
      </w:r>
      <w:r w:rsidRPr="004F2385">
        <w:rPr>
          <w:sz w:val="20"/>
          <w:szCs w:val="20"/>
        </w:rPr>
        <w:t xml:space="preserve">The data warehouse is organized into a </w:t>
      </w:r>
      <w:r w:rsidRPr="004F2385">
        <w:rPr>
          <w:b/>
          <w:bCs/>
          <w:sz w:val="20"/>
          <w:szCs w:val="20"/>
        </w:rPr>
        <w:t>star schema</w:t>
      </w:r>
      <w:r w:rsidRPr="004F2385">
        <w:rPr>
          <w:sz w:val="20"/>
          <w:szCs w:val="20"/>
        </w:rPr>
        <w:t>, with fact_bike_trips at the center, linked to dim_station and dim_time through foreign keys.</w:t>
      </w:r>
    </w:p>
    <w:p w14:paraId="4DBEF9DA" w14:textId="77777777" w:rsidR="004F2385" w:rsidRDefault="00873E80" w:rsidP="00873E80">
      <w:pPr>
        <w:rPr>
          <w:b/>
          <w:bCs/>
          <w:sz w:val="20"/>
          <w:szCs w:val="20"/>
        </w:rPr>
      </w:pPr>
      <w:r w:rsidRPr="004F2385">
        <w:rPr>
          <w:b/>
          <w:bCs/>
          <w:sz w:val="20"/>
          <w:szCs w:val="20"/>
        </w:rPr>
        <w:t>4. Data Retrieval and Visualization:</w:t>
      </w:r>
      <w:r w:rsidRPr="004F2385">
        <w:rPr>
          <w:b/>
          <w:bCs/>
          <w:sz w:val="20"/>
          <w:szCs w:val="20"/>
        </w:rPr>
        <w:br/>
        <w:t>BigQuery:</w:t>
      </w:r>
      <w:r w:rsidRPr="004F2385">
        <w:rPr>
          <w:sz w:val="20"/>
          <w:szCs w:val="20"/>
        </w:rPr>
        <w:t xml:space="preserve"> Serves as the data warehouse, allowing SQL queries to retrieve specific insights.</w:t>
      </w:r>
      <w:r w:rsidRPr="004F2385">
        <w:rPr>
          <w:b/>
          <w:bCs/>
          <w:sz w:val="20"/>
          <w:szCs w:val="20"/>
        </w:rPr>
        <w:br/>
        <w:t>Looker Studio (Visualization):</w:t>
      </w:r>
      <w:r w:rsidRPr="004F2385">
        <w:rPr>
          <w:sz w:val="20"/>
          <w:szCs w:val="20"/>
        </w:rPr>
        <w:t xml:space="preserve"> Connects to the data warehouse to generate heatmaps, bar charts, and line graphs, enabling end users to interact with visualized data.</w:t>
      </w:r>
    </w:p>
    <w:p w14:paraId="3F978CE1" w14:textId="56030AB7" w:rsidR="00873E80" w:rsidRPr="004F2385" w:rsidRDefault="00873E80" w:rsidP="00873E80">
      <w:pPr>
        <w:rPr>
          <w:b/>
          <w:bCs/>
          <w:sz w:val="20"/>
          <w:szCs w:val="20"/>
        </w:rPr>
      </w:pPr>
      <w:r w:rsidRPr="004F2385">
        <w:rPr>
          <w:b/>
          <w:bCs/>
          <w:sz w:val="20"/>
          <w:szCs w:val="20"/>
        </w:rPr>
        <w:t>How the Schema Supports Data Architecture:</w:t>
      </w:r>
    </w:p>
    <w:p w14:paraId="585611E5" w14:textId="5C2969A5" w:rsidR="00873E80" w:rsidRPr="004F2385" w:rsidRDefault="00873E80" w:rsidP="00873E80">
      <w:pPr>
        <w:rPr>
          <w:sz w:val="20"/>
          <w:szCs w:val="20"/>
        </w:rPr>
      </w:pPr>
      <w:r w:rsidRPr="004F2385">
        <w:rPr>
          <w:b/>
          <w:bCs/>
          <w:sz w:val="20"/>
          <w:szCs w:val="20"/>
        </w:rPr>
        <w:t>Fact Table (fact_bike_trips):</w:t>
      </w:r>
      <w:r w:rsidRPr="004F2385">
        <w:rPr>
          <w:sz w:val="20"/>
          <w:szCs w:val="20"/>
        </w:rPr>
        <w:br/>
        <w:t>- Centralizes metrics for analysis.</w:t>
      </w:r>
      <w:r w:rsidRPr="004F2385">
        <w:rPr>
          <w:sz w:val="20"/>
          <w:szCs w:val="20"/>
        </w:rPr>
        <w:br/>
        <w:t>- Links to dimensions via foreign keys for filtering and aggregation.</w:t>
      </w:r>
    </w:p>
    <w:p w14:paraId="2FA4C540" w14:textId="220392F5" w:rsidR="00873E80" w:rsidRPr="004F2385" w:rsidRDefault="00873E80" w:rsidP="00873E80">
      <w:pPr>
        <w:rPr>
          <w:sz w:val="20"/>
          <w:szCs w:val="20"/>
        </w:rPr>
      </w:pPr>
      <w:r w:rsidRPr="004F2385">
        <w:rPr>
          <w:b/>
          <w:bCs/>
          <w:sz w:val="20"/>
          <w:szCs w:val="20"/>
        </w:rPr>
        <w:t>Dimension Tables (dim_station and dim_time):</w:t>
      </w:r>
      <w:r w:rsidRPr="004F2385">
        <w:rPr>
          <w:sz w:val="20"/>
          <w:szCs w:val="20"/>
        </w:rPr>
        <w:br/>
        <w:t>- Provide metadata to enrich analytical capabilities.</w:t>
      </w:r>
      <w:r w:rsidRPr="004F2385">
        <w:rPr>
          <w:sz w:val="20"/>
          <w:szCs w:val="20"/>
        </w:rPr>
        <w:br/>
        <w:t>- Facilitate efficient querying by reducing redundancy and enabling drilldowns.</w:t>
      </w:r>
    </w:p>
    <w:p w14:paraId="346D706E" w14:textId="5E8EFCA1" w:rsidR="00873E80" w:rsidRPr="004F2385" w:rsidRDefault="00873E80" w:rsidP="00873E80">
      <w:pPr>
        <w:rPr>
          <w:b/>
          <w:bCs/>
          <w:sz w:val="20"/>
          <w:szCs w:val="20"/>
        </w:rPr>
      </w:pPr>
      <w:r w:rsidRPr="004F2385">
        <w:rPr>
          <w:b/>
          <w:bCs/>
          <w:sz w:val="20"/>
          <w:szCs w:val="20"/>
        </w:rPr>
        <w:t>Conclusion:</w:t>
      </w:r>
      <w:r w:rsidRPr="004F2385">
        <w:rPr>
          <w:b/>
          <w:bCs/>
          <w:sz w:val="20"/>
          <w:szCs w:val="20"/>
        </w:rPr>
        <w:br/>
      </w:r>
      <w:r w:rsidRPr="004F2385">
        <w:rPr>
          <w:sz w:val="20"/>
          <w:szCs w:val="20"/>
        </w:rPr>
        <w:t>This data architecture ensures:</w:t>
      </w:r>
      <w:r w:rsidRPr="004F2385">
        <w:rPr>
          <w:b/>
          <w:bCs/>
          <w:sz w:val="20"/>
          <w:szCs w:val="20"/>
        </w:rPr>
        <w:br/>
        <w:t>Scalability:</w:t>
      </w:r>
      <w:r w:rsidRPr="004F2385">
        <w:rPr>
          <w:sz w:val="20"/>
          <w:szCs w:val="20"/>
        </w:rPr>
        <w:t xml:space="preserve"> The data warehouse can handle additional data as new trips are recorded.</w:t>
      </w:r>
      <w:r w:rsidRPr="004F2385">
        <w:rPr>
          <w:b/>
          <w:bCs/>
          <w:sz w:val="20"/>
          <w:szCs w:val="20"/>
        </w:rPr>
        <w:br/>
        <w:t>Consistency:</w:t>
      </w:r>
      <w:r w:rsidRPr="004F2385">
        <w:rPr>
          <w:sz w:val="20"/>
          <w:szCs w:val="20"/>
        </w:rPr>
        <w:t xml:space="preserve"> The star schema design maintains data integrity.</w:t>
      </w:r>
      <w:r w:rsidRPr="004F2385">
        <w:rPr>
          <w:b/>
          <w:bCs/>
          <w:sz w:val="20"/>
          <w:szCs w:val="20"/>
        </w:rPr>
        <w:br/>
        <w:t>Efficiency:</w:t>
      </w:r>
      <w:r w:rsidRPr="004F2385">
        <w:rPr>
          <w:sz w:val="20"/>
          <w:szCs w:val="20"/>
        </w:rPr>
        <w:t xml:space="preserve"> Queries and visualizations are optimized for performance.</w:t>
      </w:r>
    </w:p>
    <w:p w14:paraId="5E8E70FE" w14:textId="4DCC416B" w:rsidR="00873E80" w:rsidRPr="004F2385" w:rsidRDefault="00000000" w:rsidP="00873E80">
      <w:pPr>
        <w:jc w:val="center"/>
        <w:rPr>
          <w:sz w:val="20"/>
          <w:szCs w:val="20"/>
        </w:rPr>
      </w:pPr>
      <w:r w:rsidRPr="004F2385">
        <w:rPr>
          <w:b/>
          <w:bCs/>
          <w:sz w:val="20"/>
          <w:szCs w:val="20"/>
        </w:rPr>
        <w:pict w14:anchorId="0DAF528B">
          <v:rect id="_x0000_i1028" style="width:0;height:1.5pt" o:hralign="center" o:hrstd="t" o:hr="t" fillcolor="#a0a0a0" stroked="f"/>
        </w:pict>
      </w:r>
    </w:p>
    <w:p w14:paraId="06AD65D5" w14:textId="104913EF" w:rsidR="002E58E3" w:rsidRPr="004F2385" w:rsidRDefault="00A6759C" w:rsidP="002E58E3">
      <w:pPr>
        <w:jc w:val="center"/>
        <w:rPr>
          <w:b/>
          <w:bCs/>
          <w:sz w:val="28"/>
          <w:szCs w:val="28"/>
        </w:rPr>
      </w:pPr>
      <w:r w:rsidRPr="004F2385">
        <w:rPr>
          <w:b/>
          <w:bCs/>
          <w:sz w:val="28"/>
          <w:szCs w:val="28"/>
        </w:rPr>
        <w:t>Schema Design</w:t>
      </w:r>
    </w:p>
    <w:p w14:paraId="087AE4F6" w14:textId="54CFDE5F" w:rsidR="00AA6C7A" w:rsidRPr="004F2385" w:rsidRDefault="00A6759C" w:rsidP="00AA6C7A">
      <w:pPr>
        <w:rPr>
          <w:sz w:val="20"/>
          <w:szCs w:val="20"/>
        </w:rPr>
      </w:pPr>
      <w:r w:rsidRPr="004F2385">
        <w:rPr>
          <w:b/>
          <w:bCs/>
          <w:sz w:val="20"/>
          <w:szCs w:val="20"/>
        </w:rPr>
        <w:t>Fact table:</w:t>
      </w:r>
      <w:r w:rsidRPr="004F2385">
        <w:rPr>
          <w:sz w:val="20"/>
          <w:szCs w:val="20"/>
        </w:rPr>
        <w:t xml:space="preserve"> </w:t>
      </w:r>
      <w:r w:rsidR="00AA6C7A" w:rsidRPr="004F2385">
        <w:rPr>
          <w:i/>
          <w:iCs/>
          <w:sz w:val="20"/>
          <w:szCs w:val="20"/>
        </w:rPr>
        <w:t>fact_bike_trips stores trip-level metrics such as duration, plan duration, trip date, starting station, and ending station.</w:t>
      </w:r>
      <w:r w:rsidRPr="004F2385">
        <w:rPr>
          <w:sz w:val="20"/>
          <w:szCs w:val="20"/>
        </w:rPr>
        <w:br/>
      </w:r>
      <w:r w:rsidR="000D7B0F" w:rsidRPr="004F2385">
        <w:rPr>
          <w:b/>
          <w:bCs/>
          <w:sz w:val="20"/>
          <w:szCs w:val="20"/>
        </w:rPr>
        <w:t>Dimension tables:</w:t>
      </w:r>
      <w:r w:rsidR="000D7B0F" w:rsidRPr="004F2385">
        <w:rPr>
          <w:sz w:val="20"/>
          <w:szCs w:val="20"/>
        </w:rPr>
        <w:br/>
      </w:r>
      <w:r w:rsidR="00AA6C7A" w:rsidRPr="004F2385">
        <w:rPr>
          <w:b/>
          <w:bCs/>
          <w:sz w:val="20"/>
          <w:szCs w:val="20"/>
        </w:rPr>
        <w:t>dim_station:</w:t>
      </w:r>
      <w:r w:rsidR="00AA6C7A" w:rsidRPr="004F2385">
        <w:rPr>
          <w:sz w:val="20"/>
          <w:szCs w:val="20"/>
        </w:rPr>
        <w:t xml:space="preserve"> Provides station metadata, including station name, latitude, and longitude.</w:t>
      </w:r>
      <w:r w:rsidR="000D7B0F" w:rsidRPr="004F2385">
        <w:rPr>
          <w:sz w:val="20"/>
          <w:szCs w:val="20"/>
        </w:rPr>
        <w:br/>
      </w:r>
      <w:r w:rsidR="00AA6C7A" w:rsidRPr="004F2385">
        <w:rPr>
          <w:b/>
          <w:bCs/>
          <w:sz w:val="20"/>
          <w:szCs w:val="20"/>
        </w:rPr>
        <w:t>dim_time:</w:t>
      </w:r>
      <w:r w:rsidR="00AA6C7A" w:rsidRPr="004F2385">
        <w:rPr>
          <w:sz w:val="20"/>
          <w:szCs w:val="20"/>
        </w:rPr>
        <w:t xml:space="preserve"> Breaks down trip_date into year, month, and day.</w:t>
      </w:r>
      <w:r w:rsidR="000D7B0F" w:rsidRPr="004F2385">
        <w:rPr>
          <w:sz w:val="20"/>
          <w:szCs w:val="20"/>
        </w:rPr>
        <w:br/>
      </w:r>
      <w:r w:rsidR="000D7B0F" w:rsidRPr="004F2385">
        <w:rPr>
          <w:b/>
          <w:bCs/>
          <w:sz w:val="20"/>
          <w:szCs w:val="20"/>
        </w:rPr>
        <w:t>Relationships:</w:t>
      </w:r>
      <w:r w:rsidR="000D7B0F" w:rsidRPr="004F2385">
        <w:rPr>
          <w:b/>
          <w:bCs/>
          <w:sz w:val="20"/>
          <w:szCs w:val="20"/>
        </w:rPr>
        <w:br/>
      </w:r>
      <w:r w:rsidR="000D7B0F" w:rsidRPr="004F2385">
        <w:rPr>
          <w:sz w:val="20"/>
          <w:szCs w:val="20"/>
        </w:rPr>
        <w:tab/>
      </w:r>
      <w:r w:rsidR="000D7B0F" w:rsidRPr="004F2385">
        <w:rPr>
          <w:b/>
          <w:bCs/>
          <w:sz w:val="20"/>
          <w:szCs w:val="20"/>
        </w:rPr>
        <w:t>Fact table links:</w:t>
      </w:r>
      <w:r w:rsidR="000D7B0F" w:rsidRPr="004F2385">
        <w:rPr>
          <w:sz w:val="20"/>
          <w:szCs w:val="20"/>
        </w:rPr>
        <w:br/>
      </w:r>
      <w:r w:rsidR="000D7B0F" w:rsidRPr="004F2385">
        <w:rPr>
          <w:sz w:val="20"/>
          <w:szCs w:val="20"/>
        </w:rPr>
        <w:tab/>
      </w:r>
      <w:r w:rsidR="00AA6C7A" w:rsidRPr="004F2385">
        <w:rPr>
          <w:sz w:val="20"/>
          <w:szCs w:val="20"/>
        </w:rPr>
        <w:t xml:space="preserve">- fact_bike_trips links to </w:t>
      </w:r>
      <w:r w:rsidR="00AA6C7A" w:rsidRPr="004F2385">
        <w:rPr>
          <w:b/>
          <w:bCs/>
          <w:sz w:val="20"/>
          <w:szCs w:val="20"/>
        </w:rPr>
        <w:t>dim_station</w:t>
      </w:r>
      <w:r w:rsidR="00AA6C7A" w:rsidRPr="004F2385">
        <w:rPr>
          <w:sz w:val="20"/>
          <w:szCs w:val="20"/>
        </w:rPr>
        <w:t xml:space="preserve"> on station_name, representing the starting station for each trip.</w:t>
      </w:r>
      <w:r w:rsidR="000D7B0F" w:rsidRPr="004F2385">
        <w:rPr>
          <w:sz w:val="20"/>
          <w:szCs w:val="20"/>
        </w:rPr>
        <w:tab/>
      </w:r>
      <w:r w:rsidR="00AA6C7A" w:rsidRPr="004F2385">
        <w:rPr>
          <w:sz w:val="20"/>
          <w:szCs w:val="20"/>
        </w:rPr>
        <w:t xml:space="preserve">- fact_bike_trips links to </w:t>
      </w:r>
      <w:r w:rsidR="00AA6C7A" w:rsidRPr="004F2385">
        <w:rPr>
          <w:b/>
          <w:bCs/>
          <w:sz w:val="20"/>
          <w:szCs w:val="20"/>
        </w:rPr>
        <w:t>dim_time</w:t>
      </w:r>
      <w:r w:rsidR="00AA6C7A" w:rsidRPr="004F2385">
        <w:rPr>
          <w:sz w:val="20"/>
          <w:szCs w:val="20"/>
        </w:rPr>
        <w:t xml:space="preserve"> on trip_date, representing the date of the trip.</w:t>
      </w:r>
      <w:r w:rsidR="00AA6C7A" w:rsidRPr="004F2385">
        <w:rPr>
          <w:sz w:val="20"/>
          <w:szCs w:val="20"/>
        </w:rPr>
        <w:br/>
      </w:r>
      <w:r w:rsidR="00AA6C7A" w:rsidRPr="004F2385">
        <w:rPr>
          <w:sz w:val="20"/>
          <w:szCs w:val="20"/>
        </w:rPr>
        <w:br/>
      </w:r>
      <w:r w:rsidR="00AA6C7A" w:rsidRPr="004F2385">
        <w:rPr>
          <w:b/>
          <w:bCs/>
          <w:sz w:val="20"/>
          <w:szCs w:val="20"/>
        </w:rPr>
        <w:lastRenderedPageBreak/>
        <w:t>Diagram Details:</w:t>
      </w:r>
      <w:r w:rsidR="00AA6C7A" w:rsidRPr="004F2385">
        <w:rPr>
          <w:sz w:val="20"/>
          <w:szCs w:val="20"/>
        </w:rPr>
        <w:t xml:space="preserve"> The schema represents the relationships between the fact and dimension tables:</w:t>
      </w:r>
      <w:r w:rsidR="00AA6C7A" w:rsidRPr="004F2385">
        <w:rPr>
          <w:sz w:val="20"/>
          <w:szCs w:val="20"/>
        </w:rPr>
        <w:br/>
      </w:r>
      <w:r w:rsidR="00AA6C7A" w:rsidRPr="004F2385">
        <w:rPr>
          <w:b/>
          <w:bCs/>
          <w:sz w:val="20"/>
          <w:szCs w:val="20"/>
        </w:rPr>
        <w:t>- dim_station</w:t>
      </w:r>
      <w:r w:rsidR="00AA6C7A" w:rsidRPr="004F2385">
        <w:rPr>
          <w:sz w:val="20"/>
          <w:szCs w:val="20"/>
        </w:rPr>
        <w:t xml:space="preserve"> provides metadata for stations, supporting queries related to station-specific insights.</w:t>
      </w:r>
      <w:r w:rsidR="00AA6C7A" w:rsidRPr="004F2385">
        <w:rPr>
          <w:sz w:val="20"/>
          <w:szCs w:val="20"/>
        </w:rPr>
        <w:br/>
      </w:r>
      <w:r w:rsidR="00AA6C7A" w:rsidRPr="004F2385">
        <w:rPr>
          <w:b/>
          <w:bCs/>
          <w:sz w:val="20"/>
          <w:szCs w:val="20"/>
        </w:rPr>
        <w:t>- dim_time</w:t>
      </w:r>
      <w:r w:rsidR="00AA6C7A" w:rsidRPr="004F2385">
        <w:rPr>
          <w:sz w:val="20"/>
          <w:szCs w:val="20"/>
        </w:rPr>
        <w:t xml:space="preserve"> helps analyze trip trends over time.</w:t>
      </w:r>
    </w:p>
    <w:p w14:paraId="62CAEE12" w14:textId="2D418CFA" w:rsidR="00A6573C" w:rsidRPr="004F2385" w:rsidRDefault="00AA6C7A" w:rsidP="003516E1">
      <w:pPr>
        <w:rPr>
          <w:sz w:val="20"/>
          <w:szCs w:val="20"/>
        </w:rPr>
      </w:pPr>
      <w:r w:rsidRPr="004F2385">
        <w:rPr>
          <w:b/>
          <w:bCs/>
          <w:sz w:val="20"/>
          <w:szCs w:val="20"/>
        </w:rPr>
        <w:t>The cardinality indicates:</w:t>
      </w:r>
      <w:r w:rsidRPr="004F2385">
        <w:rPr>
          <w:sz w:val="20"/>
          <w:szCs w:val="20"/>
        </w:rPr>
        <w:br/>
        <w:t>- Many trips can originate from a single station (1 to ∞ relationship with dim_station).</w:t>
      </w:r>
      <w:r w:rsidRPr="004F2385">
        <w:rPr>
          <w:sz w:val="20"/>
          <w:szCs w:val="20"/>
        </w:rPr>
        <w:br/>
        <w:t>- Many trips can occur on the same date (1 to ∞ relationship with dim_time).</w:t>
      </w:r>
    </w:p>
    <w:p w14:paraId="1B5E49B9" w14:textId="11F0C56A" w:rsidR="00A6573C" w:rsidRPr="004F2385" w:rsidRDefault="00AA6C7A" w:rsidP="00A6573C">
      <w:pPr>
        <w:jc w:val="center"/>
        <w:rPr>
          <w:b/>
          <w:bCs/>
          <w:sz w:val="20"/>
          <w:szCs w:val="20"/>
        </w:rPr>
      </w:pPr>
      <w:r w:rsidRPr="004F2385">
        <w:rPr>
          <w:noProof/>
          <w:sz w:val="20"/>
          <w:szCs w:val="20"/>
        </w:rPr>
        <w:drawing>
          <wp:inline distT="0" distB="0" distL="0" distR="0" wp14:anchorId="56A3E494" wp14:editId="5CD23BAA">
            <wp:extent cx="4133088" cy="2139696"/>
            <wp:effectExtent l="0" t="0" r="1270" b="0"/>
            <wp:docPr id="165670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088" cy="2139696"/>
                    </a:xfrm>
                    <a:prstGeom prst="rect">
                      <a:avLst/>
                    </a:prstGeom>
                    <a:noFill/>
                    <a:ln>
                      <a:noFill/>
                    </a:ln>
                  </pic:spPr>
                </pic:pic>
              </a:graphicData>
            </a:graphic>
          </wp:inline>
        </w:drawing>
      </w:r>
    </w:p>
    <w:p w14:paraId="47E0B6C7" w14:textId="044E16D0" w:rsidR="001B5EAB" w:rsidRPr="004F2385" w:rsidRDefault="00000000" w:rsidP="001B5EAB">
      <w:pPr>
        <w:rPr>
          <w:sz w:val="20"/>
          <w:szCs w:val="20"/>
        </w:rPr>
      </w:pPr>
      <w:r w:rsidRPr="004F2385">
        <w:rPr>
          <w:b/>
          <w:bCs/>
          <w:sz w:val="20"/>
          <w:szCs w:val="20"/>
        </w:rPr>
        <w:pict w14:anchorId="1497607D">
          <v:rect id="_x0000_i1029" style="width:0;height:1.5pt" o:hralign="center" o:hrstd="t" o:hr="t" fillcolor="#a0a0a0" stroked="f"/>
        </w:pict>
      </w:r>
    </w:p>
    <w:p w14:paraId="3D7E80DF" w14:textId="095974C1" w:rsidR="002E58E3" w:rsidRPr="004F2385" w:rsidRDefault="000D7B0F" w:rsidP="001B5EAB">
      <w:pPr>
        <w:jc w:val="center"/>
        <w:rPr>
          <w:b/>
          <w:bCs/>
          <w:sz w:val="28"/>
          <w:szCs w:val="28"/>
        </w:rPr>
      </w:pPr>
      <w:r w:rsidRPr="004F2385">
        <w:rPr>
          <w:b/>
          <w:bCs/>
          <w:sz w:val="28"/>
          <w:szCs w:val="28"/>
        </w:rPr>
        <w:t>ETL Process</w:t>
      </w:r>
    </w:p>
    <w:p w14:paraId="2EF6B076" w14:textId="00F476CF" w:rsidR="003516E1" w:rsidRPr="004F2385" w:rsidRDefault="000D7B0F" w:rsidP="000D7B0F">
      <w:pPr>
        <w:rPr>
          <w:b/>
          <w:bCs/>
          <w:sz w:val="20"/>
          <w:szCs w:val="20"/>
        </w:rPr>
      </w:pPr>
      <w:r w:rsidRPr="004F2385">
        <w:rPr>
          <w:sz w:val="20"/>
          <w:szCs w:val="20"/>
        </w:rPr>
        <w:t xml:space="preserve">The ETL (Extract, Transform, Load) process for this project involved creating three key tables: </w:t>
      </w:r>
      <w:r w:rsidRPr="004F2385">
        <w:rPr>
          <w:i/>
          <w:iCs/>
          <w:sz w:val="20"/>
          <w:szCs w:val="20"/>
        </w:rPr>
        <w:t>dim_station, dim_time, and fact_bike_trips</w:t>
      </w:r>
      <w:r w:rsidRPr="004F2385">
        <w:rPr>
          <w:sz w:val="20"/>
          <w:szCs w:val="20"/>
        </w:rPr>
        <w:t xml:space="preserve">. These tables were built from the raw dataset </w:t>
      </w:r>
      <w:r w:rsidRPr="004F2385">
        <w:rPr>
          <w:i/>
          <w:iCs/>
          <w:sz w:val="20"/>
          <w:szCs w:val="20"/>
        </w:rPr>
        <w:t>(bike_share_trips_2024_q3)</w:t>
      </w:r>
      <w:r w:rsidRPr="004F2385">
        <w:rPr>
          <w:sz w:val="20"/>
          <w:szCs w:val="20"/>
        </w:rPr>
        <w:t xml:space="preserve"> stored in BigQuery. Each step ensured clean, structured, and meaningful data for analysis.</w:t>
      </w:r>
    </w:p>
    <w:p w14:paraId="1ACBA252" w14:textId="354EE6BD" w:rsidR="000D7B0F" w:rsidRPr="004F2385" w:rsidRDefault="000D7B0F" w:rsidP="000D7B0F">
      <w:pPr>
        <w:rPr>
          <w:sz w:val="20"/>
          <w:szCs w:val="20"/>
        </w:rPr>
      </w:pPr>
      <w:r w:rsidRPr="004F2385">
        <w:rPr>
          <w:b/>
          <w:bCs/>
          <w:sz w:val="20"/>
          <w:szCs w:val="20"/>
        </w:rPr>
        <w:t>1. Creating dim_station</w:t>
      </w:r>
    </w:p>
    <w:p w14:paraId="111EDB50" w14:textId="62EE23A3" w:rsidR="000D7B0F" w:rsidRPr="004F2385" w:rsidRDefault="000D7B0F" w:rsidP="00DD13A2">
      <w:pPr>
        <w:rPr>
          <w:sz w:val="20"/>
          <w:szCs w:val="20"/>
        </w:rPr>
      </w:pPr>
      <w:r w:rsidRPr="004F2385">
        <w:rPr>
          <w:sz w:val="20"/>
          <w:szCs w:val="20"/>
        </w:rPr>
        <w:t>The dim_station table serves as a dimension table containing metadata for bike stations, including the station name, latitude, and longitude.</w:t>
      </w:r>
      <w:r w:rsidR="00DD13A2" w:rsidRPr="004F2385">
        <w:rPr>
          <w:sz w:val="20"/>
          <w:szCs w:val="20"/>
        </w:rPr>
        <w:t xml:space="preserve"> Extracts and stores metadata about starting stations.</w:t>
      </w:r>
    </w:p>
    <w:p w14:paraId="02D498E9" w14:textId="77777777" w:rsidR="00DD13A2" w:rsidRPr="004F2385" w:rsidRDefault="000D7B0F" w:rsidP="00F821C8">
      <w:pPr>
        <w:rPr>
          <w:sz w:val="20"/>
          <w:szCs w:val="20"/>
        </w:rPr>
      </w:pPr>
      <w:r w:rsidRPr="004F2385">
        <w:rPr>
          <w:b/>
          <w:bCs/>
          <w:sz w:val="20"/>
          <w:szCs w:val="20"/>
        </w:rPr>
        <w:t>Steps Taken:</w:t>
      </w:r>
      <w:r w:rsidR="00F821C8" w:rsidRPr="004F2385">
        <w:rPr>
          <w:sz w:val="20"/>
          <w:szCs w:val="20"/>
        </w:rPr>
        <w:br/>
      </w:r>
      <w:r w:rsidR="00E05122" w:rsidRPr="004F2385">
        <w:rPr>
          <w:sz w:val="20"/>
          <w:szCs w:val="20"/>
        </w:rPr>
        <w:t xml:space="preserve">1. </w:t>
      </w:r>
      <w:r w:rsidR="00DD13A2" w:rsidRPr="004F2385">
        <w:rPr>
          <w:sz w:val="20"/>
          <w:szCs w:val="20"/>
        </w:rPr>
        <w:t>Extract unique start_station names and their geographic coordinates (start_lat, start_lon) from the raw dataset.</w:t>
      </w:r>
      <w:r w:rsidR="00F821C8" w:rsidRPr="004F2385">
        <w:rPr>
          <w:sz w:val="20"/>
          <w:szCs w:val="20"/>
        </w:rPr>
        <w:br/>
      </w:r>
      <w:r w:rsidR="00E05122" w:rsidRPr="004F2385">
        <w:rPr>
          <w:sz w:val="20"/>
          <w:szCs w:val="20"/>
        </w:rPr>
        <w:t xml:space="preserve">2. </w:t>
      </w:r>
      <w:r w:rsidR="00DD13A2" w:rsidRPr="004F2385">
        <w:rPr>
          <w:sz w:val="20"/>
          <w:szCs w:val="20"/>
        </w:rPr>
        <w:t>Deduplicate records using DISTINCT to ensure unique entries.</w:t>
      </w:r>
      <w:r w:rsidR="00F821C8" w:rsidRPr="004F2385">
        <w:rPr>
          <w:sz w:val="20"/>
          <w:szCs w:val="20"/>
        </w:rPr>
        <w:br/>
      </w:r>
      <w:r w:rsidR="00E05122" w:rsidRPr="004F2385">
        <w:rPr>
          <w:sz w:val="20"/>
          <w:szCs w:val="20"/>
        </w:rPr>
        <w:t xml:space="preserve">3. </w:t>
      </w:r>
      <w:r w:rsidR="00DD13A2" w:rsidRPr="004F2385">
        <w:rPr>
          <w:sz w:val="20"/>
          <w:szCs w:val="20"/>
        </w:rPr>
        <w:t>Map these fields to station_name, latitude, and longitude in the dim_station table.</w:t>
      </w:r>
    </w:p>
    <w:p w14:paraId="7105FF0B" w14:textId="54C41E8B" w:rsidR="00E05122" w:rsidRPr="004F2385" w:rsidRDefault="00E05122" w:rsidP="00F821C8">
      <w:pPr>
        <w:rPr>
          <w:sz w:val="20"/>
          <w:szCs w:val="20"/>
        </w:rPr>
      </w:pPr>
      <w:r w:rsidRPr="004F2385">
        <w:rPr>
          <w:b/>
          <w:bCs/>
          <w:sz w:val="20"/>
          <w:szCs w:val="20"/>
        </w:rPr>
        <w:t>SQL Script:</w:t>
      </w:r>
    </w:p>
    <w:p w14:paraId="17E2E8A0" w14:textId="280C2EBB" w:rsidR="000D7B0F" w:rsidRPr="004F2385" w:rsidRDefault="00F821C8" w:rsidP="00F821C8">
      <w:pPr>
        <w:jc w:val="center"/>
        <w:rPr>
          <w:sz w:val="20"/>
          <w:szCs w:val="20"/>
        </w:rPr>
      </w:pPr>
      <w:r w:rsidRPr="004F2385">
        <w:rPr>
          <w:noProof/>
          <w:sz w:val="20"/>
          <w:szCs w:val="20"/>
        </w:rPr>
        <w:drawing>
          <wp:inline distT="0" distB="0" distL="0" distR="0" wp14:anchorId="766979D2" wp14:editId="171A1D77">
            <wp:extent cx="3064979" cy="755374"/>
            <wp:effectExtent l="0" t="0" r="2540" b="6985"/>
            <wp:docPr id="129161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12661" name=""/>
                    <pic:cNvPicPr/>
                  </pic:nvPicPr>
                  <pic:blipFill>
                    <a:blip r:embed="rId11"/>
                    <a:stretch>
                      <a:fillRect/>
                    </a:stretch>
                  </pic:blipFill>
                  <pic:spPr>
                    <a:xfrm>
                      <a:off x="0" y="0"/>
                      <a:ext cx="3235275" cy="797344"/>
                    </a:xfrm>
                    <a:prstGeom prst="rect">
                      <a:avLst/>
                    </a:prstGeom>
                  </pic:spPr>
                </pic:pic>
              </a:graphicData>
            </a:graphic>
          </wp:inline>
        </w:drawing>
      </w:r>
    </w:p>
    <w:p w14:paraId="5748D027" w14:textId="77777777" w:rsidR="003516E1" w:rsidRPr="004F2385" w:rsidRDefault="00E05122" w:rsidP="00E05122">
      <w:pPr>
        <w:rPr>
          <w:sz w:val="20"/>
          <w:szCs w:val="20"/>
        </w:rPr>
      </w:pPr>
      <w:r w:rsidRPr="004F2385">
        <w:rPr>
          <w:b/>
          <w:bCs/>
          <w:sz w:val="20"/>
          <w:szCs w:val="20"/>
        </w:rPr>
        <w:t>Challenges:</w:t>
      </w:r>
      <w:r w:rsidR="003516E1" w:rsidRPr="004F2385">
        <w:rPr>
          <w:sz w:val="20"/>
          <w:szCs w:val="20"/>
        </w:rPr>
        <w:t xml:space="preserve"> </w:t>
      </w:r>
      <w:r w:rsidRPr="004F2385">
        <w:rPr>
          <w:sz w:val="20"/>
          <w:szCs w:val="20"/>
        </w:rPr>
        <w:t xml:space="preserve">A leading space in the </w:t>
      </w:r>
      <w:r w:rsidRPr="004F2385">
        <w:rPr>
          <w:i/>
          <w:iCs/>
          <w:sz w:val="20"/>
          <w:szCs w:val="20"/>
        </w:rPr>
        <w:t>start_lon</w:t>
      </w:r>
      <w:r w:rsidRPr="004F2385">
        <w:rPr>
          <w:sz w:val="20"/>
          <w:szCs w:val="20"/>
        </w:rPr>
        <w:t xml:space="preserve"> column caused DbSchema to misinterpret the column name.</w:t>
      </w:r>
      <w:r w:rsidRPr="004F2385">
        <w:rPr>
          <w:sz w:val="20"/>
          <w:szCs w:val="20"/>
        </w:rPr>
        <w:br/>
      </w:r>
      <w:r w:rsidRPr="004F2385">
        <w:rPr>
          <w:b/>
          <w:bCs/>
          <w:sz w:val="20"/>
          <w:szCs w:val="20"/>
        </w:rPr>
        <w:t>Solution:</w:t>
      </w:r>
      <w:r w:rsidRPr="004F2385">
        <w:rPr>
          <w:sz w:val="20"/>
          <w:szCs w:val="20"/>
        </w:rPr>
        <w:t xml:space="preserve"> Recreating the table on BigQuery with the correct name for </w:t>
      </w:r>
      <w:r w:rsidRPr="004F2385">
        <w:rPr>
          <w:i/>
          <w:iCs/>
          <w:sz w:val="20"/>
          <w:szCs w:val="20"/>
        </w:rPr>
        <w:t>start_lon</w:t>
      </w:r>
      <w:r w:rsidRPr="004F2385">
        <w:rPr>
          <w:sz w:val="20"/>
          <w:szCs w:val="20"/>
        </w:rPr>
        <w:t xml:space="preserve"> fixed the issue.</w:t>
      </w:r>
    </w:p>
    <w:p w14:paraId="05E2FECD" w14:textId="0D1AC6C9" w:rsidR="003516E1" w:rsidRPr="004F2385" w:rsidRDefault="00E05122" w:rsidP="00E05122">
      <w:pPr>
        <w:rPr>
          <w:sz w:val="20"/>
          <w:szCs w:val="20"/>
        </w:rPr>
      </w:pPr>
      <w:r w:rsidRPr="004F2385">
        <w:rPr>
          <w:b/>
          <w:bCs/>
          <w:sz w:val="20"/>
          <w:szCs w:val="20"/>
        </w:rPr>
        <w:lastRenderedPageBreak/>
        <w:t>2. Creating dim_time</w:t>
      </w:r>
      <w:r w:rsidRPr="004F2385">
        <w:rPr>
          <w:b/>
          <w:bCs/>
          <w:sz w:val="20"/>
          <w:szCs w:val="20"/>
        </w:rPr>
        <w:br/>
      </w:r>
      <w:r w:rsidRPr="004F2385">
        <w:rPr>
          <w:sz w:val="20"/>
          <w:szCs w:val="20"/>
        </w:rPr>
        <w:t>The dim_time table is a dimension table that breaks down the trip_date into smaller components, such as year, month, day, and day of the week.</w:t>
      </w:r>
    </w:p>
    <w:p w14:paraId="2D4EF37C" w14:textId="5BB33AC8" w:rsidR="00E05122" w:rsidRPr="004F2385" w:rsidRDefault="00E05122" w:rsidP="00E05122">
      <w:pPr>
        <w:rPr>
          <w:sz w:val="20"/>
          <w:szCs w:val="20"/>
        </w:rPr>
      </w:pPr>
      <w:r w:rsidRPr="004F2385">
        <w:rPr>
          <w:b/>
          <w:bCs/>
          <w:sz w:val="20"/>
          <w:szCs w:val="20"/>
        </w:rPr>
        <w:t>Steps Taken:</w:t>
      </w:r>
      <w:r w:rsidRPr="004F2385">
        <w:rPr>
          <w:sz w:val="20"/>
          <w:szCs w:val="20"/>
        </w:rPr>
        <w:br/>
        <w:t>1. Extracted the date component from start_time.</w:t>
      </w:r>
      <w:r w:rsidRPr="004F2385">
        <w:rPr>
          <w:sz w:val="20"/>
          <w:szCs w:val="20"/>
        </w:rPr>
        <w:br/>
        <w:t xml:space="preserve">2. Used SQL functions like </w:t>
      </w:r>
      <w:r w:rsidRPr="004F2385">
        <w:rPr>
          <w:i/>
          <w:iCs/>
          <w:sz w:val="20"/>
          <w:szCs w:val="20"/>
        </w:rPr>
        <w:t>EXTRACT()</w:t>
      </w:r>
      <w:r w:rsidRPr="004F2385">
        <w:rPr>
          <w:sz w:val="20"/>
          <w:szCs w:val="20"/>
        </w:rPr>
        <w:t xml:space="preserve"> to break down start_time into meaningful parts.</w:t>
      </w:r>
      <w:r w:rsidRPr="004F2385">
        <w:rPr>
          <w:sz w:val="20"/>
          <w:szCs w:val="20"/>
        </w:rPr>
        <w:br/>
        <w:t xml:space="preserve">3. Ensured unique rows with </w:t>
      </w:r>
      <w:r w:rsidRPr="004F2385">
        <w:rPr>
          <w:i/>
          <w:iCs/>
          <w:sz w:val="20"/>
          <w:szCs w:val="20"/>
        </w:rPr>
        <w:t>DISTINCT</w:t>
      </w:r>
      <w:r w:rsidRPr="004F2385">
        <w:rPr>
          <w:sz w:val="20"/>
          <w:szCs w:val="20"/>
        </w:rPr>
        <w:t>.</w:t>
      </w:r>
    </w:p>
    <w:p w14:paraId="42EDEF9C" w14:textId="77777777" w:rsidR="00E05122" w:rsidRPr="004F2385" w:rsidRDefault="00E05122" w:rsidP="00E05122">
      <w:pPr>
        <w:rPr>
          <w:b/>
          <w:bCs/>
          <w:sz w:val="20"/>
          <w:szCs w:val="20"/>
        </w:rPr>
      </w:pPr>
      <w:r w:rsidRPr="004F2385">
        <w:rPr>
          <w:b/>
          <w:bCs/>
          <w:sz w:val="20"/>
          <w:szCs w:val="20"/>
        </w:rPr>
        <w:t>SQL Script:</w:t>
      </w:r>
    </w:p>
    <w:p w14:paraId="48DFB955" w14:textId="1343CE95" w:rsidR="00E05122" w:rsidRPr="004F2385" w:rsidRDefault="00E05122" w:rsidP="00E05122">
      <w:pPr>
        <w:jc w:val="center"/>
        <w:rPr>
          <w:b/>
          <w:bCs/>
          <w:sz w:val="20"/>
          <w:szCs w:val="20"/>
        </w:rPr>
      </w:pPr>
      <w:r w:rsidRPr="004F2385">
        <w:rPr>
          <w:noProof/>
          <w:sz w:val="20"/>
          <w:szCs w:val="20"/>
        </w:rPr>
        <w:drawing>
          <wp:inline distT="0" distB="0" distL="0" distR="0" wp14:anchorId="25A9BF49" wp14:editId="5FE92018">
            <wp:extent cx="3072384" cy="841248"/>
            <wp:effectExtent l="0" t="0" r="0" b="0"/>
            <wp:docPr id="8460839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3913" name="Picture 1" descr="A computer screen shot of text&#10;&#10;Description automatically generated"/>
                    <pic:cNvPicPr/>
                  </pic:nvPicPr>
                  <pic:blipFill>
                    <a:blip r:embed="rId12"/>
                    <a:stretch>
                      <a:fillRect/>
                    </a:stretch>
                  </pic:blipFill>
                  <pic:spPr>
                    <a:xfrm>
                      <a:off x="0" y="0"/>
                      <a:ext cx="3072384" cy="841248"/>
                    </a:xfrm>
                    <a:prstGeom prst="rect">
                      <a:avLst/>
                    </a:prstGeom>
                  </pic:spPr>
                </pic:pic>
              </a:graphicData>
            </a:graphic>
          </wp:inline>
        </w:drawing>
      </w:r>
    </w:p>
    <w:p w14:paraId="73A6D8A9" w14:textId="77777777" w:rsidR="003516E1" w:rsidRPr="004F2385" w:rsidRDefault="00E05122" w:rsidP="00E05122">
      <w:pPr>
        <w:rPr>
          <w:sz w:val="20"/>
          <w:szCs w:val="20"/>
        </w:rPr>
      </w:pPr>
      <w:r w:rsidRPr="004F2385">
        <w:rPr>
          <w:b/>
          <w:bCs/>
          <w:sz w:val="20"/>
          <w:szCs w:val="20"/>
        </w:rPr>
        <w:t>Challenges:</w:t>
      </w:r>
      <w:r w:rsidR="003516E1" w:rsidRPr="004F2385">
        <w:rPr>
          <w:sz w:val="20"/>
          <w:szCs w:val="20"/>
        </w:rPr>
        <w:t xml:space="preserve"> </w:t>
      </w:r>
      <w:r w:rsidRPr="004F2385">
        <w:rPr>
          <w:sz w:val="20"/>
          <w:szCs w:val="20"/>
        </w:rPr>
        <w:t xml:space="preserve">Initially included </w:t>
      </w:r>
      <w:r w:rsidRPr="004F2385">
        <w:rPr>
          <w:i/>
          <w:iCs/>
          <w:sz w:val="20"/>
          <w:szCs w:val="20"/>
        </w:rPr>
        <w:t>EXTRACT(HOUR FROM start_time)</w:t>
      </w:r>
      <w:r w:rsidRPr="004F2385">
        <w:rPr>
          <w:sz w:val="20"/>
          <w:szCs w:val="20"/>
        </w:rPr>
        <w:t xml:space="preserve"> but removed it after realizing the data didn’t include time components at the hour level.</w:t>
      </w:r>
      <w:r w:rsidRPr="004F2385">
        <w:rPr>
          <w:sz w:val="20"/>
          <w:szCs w:val="20"/>
        </w:rPr>
        <w:br/>
      </w:r>
      <w:r w:rsidRPr="004F2385">
        <w:rPr>
          <w:b/>
          <w:bCs/>
          <w:sz w:val="20"/>
          <w:szCs w:val="20"/>
        </w:rPr>
        <w:t>Solution:</w:t>
      </w:r>
      <w:r w:rsidRPr="004F2385">
        <w:rPr>
          <w:sz w:val="20"/>
          <w:szCs w:val="20"/>
        </w:rPr>
        <w:t xml:space="preserve"> Simplified the table to focus on date-related components.</w:t>
      </w:r>
    </w:p>
    <w:p w14:paraId="16794BC6" w14:textId="2977CAAB" w:rsidR="00E05122" w:rsidRPr="004F2385" w:rsidRDefault="00E05122" w:rsidP="00E05122">
      <w:pPr>
        <w:rPr>
          <w:sz w:val="20"/>
          <w:szCs w:val="20"/>
        </w:rPr>
      </w:pPr>
      <w:r w:rsidRPr="004F2385">
        <w:rPr>
          <w:b/>
          <w:bCs/>
          <w:sz w:val="20"/>
          <w:szCs w:val="20"/>
        </w:rPr>
        <w:t>3. Creating fact_bike_trips</w:t>
      </w:r>
      <w:r w:rsidRPr="004F2385">
        <w:rPr>
          <w:b/>
          <w:bCs/>
          <w:sz w:val="20"/>
          <w:szCs w:val="20"/>
        </w:rPr>
        <w:br/>
      </w:r>
      <w:r w:rsidRPr="004F2385">
        <w:rPr>
          <w:sz w:val="20"/>
          <w:szCs w:val="20"/>
        </w:rPr>
        <w:t xml:space="preserve">The </w:t>
      </w:r>
      <w:r w:rsidRPr="004F2385">
        <w:rPr>
          <w:i/>
          <w:iCs/>
          <w:sz w:val="20"/>
          <w:szCs w:val="20"/>
        </w:rPr>
        <w:t>fact_bike_trips</w:t>
      </w:r>
      <w:r w:rsidRPr="004F2385">
        <w:rPr>
          <w:sz w:val="20"/>
          <w:szCs w:val="20"/>
        </w:rPr>
        <w:t xml:space="preserve"> table is the primary fact table containing trip metrics such as duration and plan duration. It also includes </w:t>
      </w:r>
      <w:r w:rsidRPr="004F2385">
        <w:rPr>
          <w:i/>
          <w:iCs/>
          <w:sz w:val="20"/>
          <w:szCs w:val="20"/>
        </w:rPr>
        <w:t>keys (station_name, trip_date)</w:t>
      </w:r>
      <w:r w:rsidRPr="004F2385">
        <w:rPr>
          <w:sz w:val="20"/>
          <w:szCs w:val="20"/>
        </w:rPr>
        <w:t xml:space="preserve"> to link to the dimension tables.</w:t>
      </w:r>
    </w:p>
    <w:p w14:paraId="465CB303" w14:textId="77777777" w:rsidR="00E05122" w:rsidRPr="004F2385" w:rsidRDefault="00E05122" w:rsidP="00E05122">
      <w:pPr>
        <w:rPr>
          <w:sz w:val="20"/>
          <w:szCs w:val="20"/>
        </w:rPr>
      </w:pPr>
      <w:r w:rsidRPr="004F2385">
        <w:rPr>
          <w:b/>
          <w:bCs/>
          <w:sz w:val="20"/>
          <w:szCs w:val="20"/>
        </w:rPr>
        <w:t>Steps Taken:</w:t>
      </w:r>
    </w:p>
    <w:p w14:paraId="45B76FCF" w14:textId="77777777" w:rsidR="003516E1" w:rsidRPr="004F2385" w:rsidRDefault="00E05122" w:rsidP="00E05122">
      <w:pPr>
        <w:rPr>
          <w:sz w:val="20"/>
          <w:szCs w:val="20"/>
        </w:rPr>
      </w:pPr>
      <w:r w:rsidRPr="004F2385">
        <w:rPr>
          <w:sz w:val="20"/>
          <w:szCs w:val="20"/>
        </w:rPr>
        <w:t>1. Selected key columns from the raw dataset.</w:t>
      </w:r>
      <w:r w:rsidRPr="004F2385">
        <w:rPr>
          <w:sz w:val="20"/>
          <w:szCs w:val="20"/>
        </w:rPr>
        <w:br/>
        <w:t xml:space="preserve">2. Renamed columns for consistency </w:t>
      </w:r>
      <w:r w:rsidRPr="004F2385">
        <w:rPr>
          <w:i/>
          <w:iCs/>
          <w:sz w:val="20"/>
          <w:szCs w:val="20"/>
        </w:rPr>
        <w:t>(e.g., start_station to station_name).</w:t>
      </w:r>
      <w:r w:rsidRPr="004F2385">
        <w:rPr>
          <w:sz w:val="20"/>
          <w:szCs w:val="20"/>
        </w:rPr>
        <w:br/>
        <w:t xml:space="preserve">3. Included foreign keys to link with </w:t>
      </w:r>
      <w:r w:rsidRPr="004F2385">
        <w:rPr>
          <w:i/>
          <w:iCs/>
          <w:sz w:val="20"/>
          <w:szCs w:val="20"/>
        </w:rPr>
        <w:t>dim_station</w:t>
      </w:r>
      <w:r w:rsidRPr="004F2385">
        <w:rPr>
          <w:sz w:val="20"/>
          <w:szCs w:val="20"/>
        </w:rPr>
        <w:t xml:space="preserve"> and </w:t>
      </w:r>
      <w:r w:rsidRPr="004F2385">
        <w:rPr>
          <w:i/>
          <w:iCs/>
          <w:sz w:val="20"/>
          <w:szCs w:val="20"/>
        </w:rPr>
        <w:t>dim_time</w:t>
      </w:r>
      <w:r w:rsidRPr="004F2385">
        <w:rPr>
          <w:sz w:val="20"/>
          <w:szCs w:val="20"/>
        </w:rPr>
        <w:t>.</w:t>
      </w:r>
    </w:p>
    <w:p w14:paraId="674BDF1C" w14:textId="5F25BC58" w:rsidR="00E05122" w:rsidRPr="004F2385" w:rsidRDefault="00E05122" w:rsidP="00E05122">
      <w:pPr>
        <w:rPr>
          <w:sz w:val="20"/>
          <w:szCs w:val="20"/>
        </w:rPr>
      </w:pPr>
      <w:r w:rsidRPr="004F2385">
        <w:rPr>
          <w:b/>
          <w:bCs/>
          <w:sz w:val="20"/>
          <w:szCs w:val="20"/>
        </w:rPr>
        <w:t>SQL Script:</w:t>
      </w:r>
    </w:p>
    <w:p w14:paraId="28AD6BE4" w14:textId="7BE52149" w:rsidR="000D7B0F" w:rsidRPr="004F2385" w:rsidRDefault="00E05122" w:rsidP="003516E1">
      <w:pPr>
        <w:jc w:val="center"/>
        <w:rPr>
          <w:sz w:val="20"/>
          <w:szCs w:val="20"/>
        </w:rPr>
      </w:pPr>
      <w:r w:rsidRPr="004F2385">
        <w:rPr>
          <w:noProof/>
          <w:sz w:val="20"/>
          <w:szCs w:val="20"/>
        </w:rPr>
        <w:drawing>
          <wp:inline distT="0" distB="0" distL="0" distR="0" wp14:anchorId="1F9C8A13" wp14:editId="62D2C3BA">
            <wp:extent cx="3108960" cy="960120"/>
            <wp:effectExtent l="0" t="0" r="0" b="0"/>
            <wp:docPr id="692909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952" name="Picture 1" descr="A screen shot of a computer code&#10;&#10;Description automatically generated"/>
                    <pic:cNvPicPr/>
                  </pic:nvPicPr>
                  <pic:blipFill>
                    <a:blip r:embed="rId13"/>
                    <a:stretch>
                      <a:fillRect/>
                    </a:stretch>
                  </pic:blipFill>
                  <pic:spPr>
                    <a:xfrm>
                      <a:off x="0" y="0"/>
                      <a:ext cx="3108960" cy="960120"/>
                    </a:xfrm>
                    <a:prstGeom prst="rect">
                      <a:avLst/>
                    </a:prstGeom>
                  </pic:spPr>
                </pic:pic>
              </a:graphicData>
            </a:graphic>
          </wp:inline>
        </w:drawing>
      </w:r>
    </w:p>
    <w:p w14:paraId="1F45016C" w14:textId="36F1AE3A" w:rsidR="003433A6" w:rsidRPr="004F2385" w:rsidRDefault="003516E1" w:rsidP="00537D89">
      <w:pPr>
        <w:rPr>
          <w:sz w:val="20"/>
          <w:szCs w:val="20"/>
        </w:rPr>
      </w:pPr>
      <w:r w:rsidRPr="004F2385">
        <w:rPr>
          <w:b/>
          <w:bCs/>
          <w:sz w:val="20"/>
          <w:szCs w:val="20"/>
        </w:rPr>
        <w:t>Challenges:</w:t>
      </w:r>
      <w:r w:rsidRPr="004F2385">
        <w:rPr>
          <w:sz w:val="20"/>
          <w:szCs w:val="20"/>
        </w:rPr>
        <w:t xml:space="preserve"> None encountered during this step, as issues with columns (e.g., leading spaces) were already resolved while creating the dimension tables.</w:t>
      </w:r>
    </w:p>
    <w:p w14:paraId="117F6543" w14:textId="4528607D" w:rsidR="002E58E3" w:rsidRPr="004F2385" w:rsidRDefault="00000000" w:rsidP="003516E1">
      <w:pPr>
        <w:rPr>
          <w:sz w:val="20"/>
          <w:szCs w:val="20"/>
        </w:rPr>
      </w:pPr>
      <w:r w:rsidRPr="004F2385">
        <w:rPr>
          <w:b/>
          <w:bCs/>
          <w:sz w:val="20"/>
          <w:szCs w:val="20"/>
        </w:rPr>
        <w:pict w14:anchorId="331C928B">
          <v:rect id="_x0000_i1030" style="width:0;height:1.5pt" o:hralign="center" o:hrstd="t" o:hr="t" fillcolor="#a0a0a0" stroked="f"/>
        </w:pict>
      </w:r>
    </w:p>
    <w:p w14:paraId="22821110" w14:textId="0DDDB8E2" w:rsidR="003516E1" w:rsidRPr="004F2385" w:rsidRDefault="00CF2605" w:rsidP="002E58E3">
      <w:pPr>
        <w:jc w:val="center"/>
        <w:rPr>
          <w:b/>
          <w:bCs/>
          <w:sz w:val="28"/>
          <w:szCs w:val="28"/>
        </w:rPr>
      </w:pPr>
      <w:r w:rsidRPr="004F2385">
        <w:rPr>
          <w:b/>
          <w:bCs/>
          <w:sz w:val="28"/>
          <w:szCs w:val="28"/>
        </w:rPr>
        <w:t xml:space="preserve">ETL </w:t>
      </w:r>
      <w:r w:rsidR="003516E1" w:rsidRPr="004F2385">
        <w:rPr>
          <w:b/>
          <w:bCs/>
          <w:sz w:val="28"/>
          <w:szCs w:val="28"/>
        </w:rPr>
        <w:t>Issues Resolved</w:t>
      </w:r>
    </w:p>
    <w:p w14:paraId="72D55845" w14:textId="77777777" w:rsidR="003516E1" w:rsidRPr="004F2385" w:rsidRDefault="003516E1" w:rsidP="003516E1">
      <w:pPr>
        <w:rPr>
          <w:sz w:val="20"/>
          <w:szCs w:val="20"/>
        </w:rPr>
      </w:pPr>
      <w:r w:rsidRPr="004F2385">
        <w:rPr>
          <w:b/>
          <w:bCs/>
          <w:sz w:val="20"/>
          <w:szCs w:val="20"/>
        </w:rPr>
        <w:t>Leading Space in Column Names:</w:t>
      </w:r>
    </w:p>
    <w:p w14:paraId="7DA83783" w14:textId="77777777" w:rsidR="003516E1" w:rsidRPr="004F2385" w:rsidRDefault="003516E1" w:rsidP="003516E1">
      <w:pPr>
        <w:rPr>
          <w:sz w:val="20"/>
          <w:szCs w:val="20"/>
        </w:rPr>
      </w:pPr>
      <w:r w:rsidRPr="004F2385">
        <w:rPr>
          <w:sz w:val="20"/>
          <w:szCs w:val="20"/>
        </w:rPr>
        <w:t xml:space="preserve">Issue: The </w:t>
      </w:r>
      <w:r w:rsidRPr="004F2385">
        <w:rPr>
          <w:i/>
          <w:iCs/>
          <w:sz w:val="20"/>
          <w:szCs w:val="20"/>
        </w:rPr>
        <w:t>start_lon</w:t>
      </w:r>
      <w:r w:rsidRPr="004F2385">
        <w:rPr>
          <w:sz w:val="20"/>
          <w:szCs w:val="20"/>
        </w:rPr>
        <w:t xml:space="preserve"> column had a leading space, which caused errors in DbSchema.</w:t>
      </w:r>
    </w:p>
    <w:p w14:paraId="3966A4E3" w14:textId="77777777" w:rsidR="003516E1" w:rsidRPr="004F2385" w:rsidRDefault="003516E1" w:rsidP="003516E1">
      <w:pPr>
        <w:rPr>
          <w:sz w:val="20"/>
          <w:szCs w:val="20"/>
        </w:rPr>
      </w:pPr>
      <w:r w:rsidRPr="004F2385">
        <w:rPr>
          <w:sz w:val="20"/>
          <w:szCs w:val="20"/>
        </w:rPr>
        <w:t>Solution: Used backticks in SQL queries to handle the column correctly.</w:t>
      </w:r>
    </w:p>
    <w:p w14:paraId="31D05B87" w14:textId="77777777" w:rsidR="003516E1" w:rsidRPr="004F2385" w:rsidRDefault="003516E1" w:rsidP="003516E1">
      <w:pPr>
        <w:rPr>
          <w:sz w:val="20"/>
          <w:szCs w:val="20"/>
        </w:rPr>
      </w:pPr>
      <w:r w:rsidRPr="004F2385">
        <w:rPr>
          <w:b/>
          <w:bCs/>
          <w:sz w:val="20"/>
          <w:szCs w:val="20"/>
        </w:rPr>
        <w:lastRenderedPageBreak/>
        <w:t>Unnecessary Hour Extraction in dim_time:</w:t>
      </w:r>
    </w:p>
    <w:p w14:paraId="21541353" w14:textId="77777777" w:rsidR="003516E1" w:rsidRPr="004F2385" w:rsidRDefault="003516E1" w:rsidP="003516E1">
      <w:pPr>
        <w:rPr>
          <w:sz w:val="20"/>
          <w:szCs w:val="20"/>
        </w:rPr>
      </w:pPr>
      <w:r w:rsidRPr="004F2385">
        <w:rPr>
          <w:sz w:val="20"/>
          <w:szCs w:val="20"/>
        </w:rPr>
        <w:t>Issue: Attempted to extract hour from start_time, but the data didn’t include time components.</w:t>
      </w:r>
    </w:p>
    <w:p w14:paraId="10B970E0" w14:textId="77777777" w:rsidR="003516E1" w:rsidRPr="004F2385" w:rsidRDefault="003516E1" w:rsidP="003516E1">
      <w:pPr>
        <w:rPr>
          <w:sz w:val="20"/>
          <w:szCs w:val="20"/>
        </w:rPr>
      </w:pPr>
      <w:r w:rsidRPr="004F2385">
        <w:rPr>
          <w:sz w:val="20"/>
          <w:szCs w:val="20"/>
        </w:rPr>
        <w:t xml:space="preserve">Solution: Removed </w:t>
      </w:r>
      <w:r w:rsidRPr="004F2385">
        <w:rPr>
          <w:i/>
          <w:iCs/>
          <w:sz w:val="20"/>
          <w:szCs w:val="20"/>
        </w:rPr>
        <w:t>EXTRACT(HOUR)</w:t>
      </w:r>
      <w:r w:rsidRPr="004F2385">
        <w:rPr>
          <w:sz w:val="20"/>
          <w:szCs w:val="20"/>
        </w:rPr>
        <w:t xml:space="preserve"> from the script and focused on date components.</w:t>
      </w:r>
    </w:p>
    <w:p w14:paraId="074D9D05" w14:textId="0F038248" w:rsidR="00A6573C" w:rsidRPr="004F2385" w:rsidRDefault="00CF2605" w:rsidP="003753B4">
      <w:pPr>
        <w:rPr>
          <w:b/>
          <w:bCs/>
          <w:sz w:val="20"/>
          <w:szCs w:val="20"/>
        </w:rPr>
      </w:pPr>
      <w:r w:rsidRPr="004F2385">
        <w:rPr>
          <w:b/>
          <w:bCs/>
          <w:sz w:val="20"/>
          <w:szCs w:val="20"/>
        </w:rPr>
        <w:t>Summary:</w:t>
      </w:r>
      <w:r w:rsidRPr="004F2385">
        <w:rPr>
          <w:sz w:val="20"/>
          <w:szCs w:val="20"/>
        </w:rPr>
        <w:t xml:space="preserve"> </w:t>
      </w:r>
      <w:r w:rsidR="003516E1" w:rsidRPr="004F2385">
        <w:rPr>
          <w:sz w:val="20"/>
          <w:szCs w:val="20"/>
        </w:rPr>
        <w:t>This structured ETL process ensured the data warehouse schema was optimized for querying and analysis. The challenges encountered were minimal and successfully resolved, paving the way for robust data exploration and visualization.</w:t>
      </w:r>
      <w:r w:rsidR="00000000" w:rsidRPr="004F2385">
        <w:rPr>
          <w:b/>
          <w:bCs/>
          <w:sz w:val="20"/>
          <w:szCs w:val="20"/>
        </w:rPr>
        <w:pict w14:anchorId="35A9B718">
          <v:rect id="_x0000_i1031" style="width:0;height:1.5pt" o:hralign="center" o:hrstd="t" o:hr="t" fillcolor="#a0a0a0" stroked="f"/>
        </w:pict>
      </w:r>
    </w:p>
    <w:p w14:paraId="20086FE5" w14:textId="334C0AF8" w:rsidR="002E58E3" w:rsidRPr="004F2385" w:rsidRDefault="00A65990" w:rsidP="002E58E3">
      <w:pPr>
        <w:jc w:val="center"/>
        <w:rPr>
          <w:sz w:val="28"/>
          <w:szCs w:val="28"/>
        </w:rPr>
      </w:pPr>
      <w:r w:rsidRPr="004F2385">
        <w:rPr>
          <w:b/>
          <w:bCs/>
          <w:sz w:val="28"/>
          <w:szCs w:val="28"/>
        </w:rPr>
        <w:t>Data Validation</w:t>
      </w:r>
    </w:p>
    <w:p w14:paraId="4258B01C" w14:textId="77777777" w:rsidR="002E58E3" w:rsidRPr="004F2385" w:rsidRDefault="00A65990" w:rsidP="002E58E3">
      <w:pPr>
        <w:rPr>
          <w:b/>
          <w:bCs/>
          <w:sz w:val="20"/>
          <w:szCs w:val="20"/>
        </w:rPr>
      </w:pPr>
      <w:r w:rsidRPr="004F2385">
        <w:rPr>
          <w:b/>
          <w:bCs/>
          <w:sz w:val="20"/>
          <w:szCs w:val="20"/>
        </w:rPr>
        <w:t>Join Test Results</w:t>
      </w:r>
      <w:r w:rsidR="002E58E3" w:rsidRPr="004F2385">
        <w:rPr>
          <w:b/>
          <w:bCs/>
          <w:sz w:val="20"/>
          <w:szCs w:val="20"/>
        </w:rPr>
        <w:t>:</w:t>
      </w:r>
    </w:p>
    <w:p w14:paraId="49A78762" w14:textId="424DEBB7" w:rsidR="00A65990" w:rsidRPr="004F2385" w:rsidRDefault="002E58E3" w:rsidP="002E58E3">
      <w:pPr>
        <w:rPr>
          <w:b/>
          <w:bCs/>
          <w:sz w:val="20"/>
          <w:szCs w:val="20"/>
        </w:rPr>
      </w:pPr>
      <w:r w:rsidRPr="004F2385">
        <w:rPr>
          <w:b/>
          <w:bCs/>
          <w:sz w:val="20"/>
          <w:szCs w:val="20"/>
        </w:rPr>
        <w:t xml:space="preserve">1. </w:t>
      </w:r>
      <w:r w:rsidR="00A65990" w:rsidRPr="004F2385">
        <w:rPr>
          <w:b/>
          <w:bCs/>
          <w:sz w:val="20"/>
          <w:szCs w:val="20"/>
        </w:rPr>
        <w:t>fact_bike_trips and dim_station</w:t>
      </w:r>
      <w:r w:rsidRPr="004F2385">
        <w:rPr>
          <w:b/>
          <w:bCs/>
          <w:sz w:val="20"/>
          <w:szCs w:val="20"/>
        </w:rPr>
        <w:br/>
      </w:r>
      <w:r w:rsidR="00A65990" w:rsidRPr="004F2385">
        <w:rPr>
          <w:b/>
          <w:bCs/>
          <w:sz w:val="20"/>
          <w:szCs w:val="20"/>
        </w:rPr>
        <w:t>Purpose:</w:t>
      </w:r>
      <w:r w:rsidR="00A65990" w:rsidRPr="004F2385">
        <w:rPr>
          <w:sz w:val="20"/>
          <w:szCs w:val="20"/>
        </w:rPr>
        <w:t xml:space="preserve"> To validate that the </w:t>
      </w:r>
      <w:r w:rsidR="00A65990" w:rsidRPr="004F2385">
        <w:rPr>
          <w:i/>
          <w:iCs/>
          <w:sz w:val="20"/>
          <w:szCs w:val="20"/>
        </w:rPr>
        <w:t>station_name</w:t>
      </w:r>
      <w:r w:rsidR="00A65990" w:rsidRPr="004F2385">
        <w:rPr>
          <w:sz w:val="20"/>
          <w:szCs w:val="20"/>
        </w:rPr>
        <w:t xml:space="preserve"> column in </w:t>
      </w:r>
      <w:r w:rsidR="00A65990" w:rsidRPr="004F2385">
        <w:rPr>
          <w:i/>
          <w:iCs/>
          <w:sz w:val="20"/>
          <w:szCs w:val="20"/>
        </w:rPr>
        <w:t>fact_bike_trips</w:t>
      </w:r>
      <w:r w:rsidR="00A65990" w:rsidRPr="004F2385">
        <w:rPr>
          <w:sz w:val="20"/>
          <w:szCs w:val="20"/>
        </w:rPr>
        <w:t xml:space="preserve"> correctly links to the </w:t>
      </w:r>
      <w:r w:rsidR="00A65990" w:rsidRPr="004F2385">
        <w:rPr>
          <w:i/>
          <w:iCs/>
          <w:sz w:val="20"/>
          <w:szCs w:val="20"/>
        </w:rPr>
        <w:t>station_name</w:t>
      </w:r>
      <w:r w:rsidR="00A65990" w:rsidRPr="004F2385">
        <w:rPr>
          <w:sz w:val="20"/>
          <w:szCs w:val="20"/>
        </w:rPr>
        <w:t xml:space="preserve"> column in </w:t>
      </w:r>
      <w:r w:rsidR="00A65990" w:rsidRPr="004F2385">
        <w:rPr>
          <w:i/>
          <w:iCs/>
          <w:sz w:val="20"/>
          <w:szCs w:val="20"/>
        </w:rPr>
        <w:t>dim_station</w:t>
      </w:r>
      <w:r w:rsidR="00A65990" w:rsidRPr="004F2385">
        <w:rPr>
          <w:sz w:val="20"/>
          <w:szCs w:val="20"/>
        </w:rPr>
        <w:t>.</w:t>
      </w:r>
      <w:r w:rsidRPr="004F2385">
        <w:rPr>
          <w:b/>
          <w:bCs/>
          <w:sz w:val="20"/>
          <w:szCs w:val="20"/>
        </w:rPr>
        <w:br/>
      </w:r>
      <w:r w:rsidR="00A65990" w:rsidRPr="004F2385">
        <w:rPr>
          <w:b/>
          <w:bCs/>
          <w:sz w:val="20"/>
          <w:szCs w:val="20"/>
        </w:rPr>
        <w:t>Query Used:</w:t>
      </w:r>
    </w:p>
    <w:p w14:paraId="457A4E7F" w14:textId="04198FEC" w:rsidR="002E58E3" w:rsidRPr="004F2385" w:rsidRDefault="002E58E3" w:rsidP="002E58E3">
      <w:pPr>
        <w:jc w:val="center"/>
        <w:rPr>
          <w:b/>
          <w:bCs/>
          <w:sz w:val="20"/>
          <w:szCs w:val="20"/>
        </w:rPr>
      </w:pPr>
      <w:r w:rsidRPr="004F2385">
        <w:rPr>
          <w:noProof/>
          <w:sz w:val="20"/>
          <w:szCs w:val="20"/>
        </w:rPr>
        <w:drawing>
          <wp:inline distT="0" distB="0" distL="0" distR="0" wp14:anchorId="63B2FAB1" wp14:editId="2DEA0AA6">
            <wp:extent cx="2816352" cy="1188720"/>
            <wp:effectExtent l="0" t="0" r="3175" b="0"/>
            <wp:docPr id="3888439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970" name="Picture 1" descr="A screenshot of a computer code&#10;&#10;Description automatically generated"/>
                    <pic:cNvPicPr/>
                  </pic:nvPicPr>
                  <pic:blipFill>
                    <a:blip r:embed="rId14"/>
                    <a:stretch>
                      <a:fillRect/>
                    </a:stretch>
                  </pic:blipFill>
                  <pic:spPr>
                    <a:xfrm>
                      <a:off x="0" y="0"/>
                      <a:ext cx="2816352" cy="1188720"/>
                    </a:xfrm>
                    <a:prstGeom prst="rect">
                      <a:avLst/>
                    </a:prstGeom>
                  </pic:spPr>
                </pic:pic>
              </a:graphicData>
            </a:graphic>
          </wp:inline>
        </w:drawing>
      </w:r>
    </w:p>
    <w:p w14:paraId="5AF17469" w14:textId="72B5FBE9" w:rsidR="00A65990" w:rsidRPr="004F2385" w:rsidRDefault="00A65990" w:rsidP="002E58E3">
      <w:pPr>
        <w:rPr>
          <w:sz w:val="20"/>
          <w:szCs w:val="20"/>
        </w:rPr>
      </w:pPr>
      <w:r w:rsidRPr="004F2385">
        <w:rPr>
          <w:b/>
          <w:bCs/>
          <w:sz w:val="20"/>
          <w:szCs w:val="20"/>
        </w:rPr>
        <w:t>Results:</w:t>
      </w:r>
      <w:r w:rsidRPr="004F2385">
        <w:rPr>
          <w:sz w:val="20"/>
          <w:szCs w:val="20"/>
        </w:rPr>
        <w:t xml:space="preserve"> The query returned accurate mappings of trip data (</w:t>
      </w:r>
      <w:r w:rsidRPr="004F2385">
        <w:rPr>
          <w:i/>
          <w:iCs/>
          <w:sz w:val="20"/>
          <w:szCs w:val="20"/>
        </w:rPr>
        <w:t>trip_id</w:t>
      </w:r>
      <w:r w:rsidRPr="004F2385">
        <w:rPr>
          <w:sz w:val="20"/>
          <w:szCs w:val="20"/>
        </w:rPr>
        <w:t xml:space="preserve">, </w:t>
      </w:r>
      <w:r w:rsidRPr="004F2385">
        <w:rPr>
          <w:i/>
          <w:iCs/>
          <w:sz w:val="20"/>
          <w:szCs w:val="20"/>
        </w:rPr>
        <w:t>duration</w:t>
      </w:r>
      <w:r w:rsidRPr="004F2385">
        <w:rPr>
          <w:sz w:val="20"/>
          <w:szCs w:val="20"/>
        </w:rPr>
        <w:t xml:space="preserve">) to station details </w:t>
      </w:r>
      <w:r w:rsidRPr="004F2385">
        <w:rPr>
          <w:i/>
          <w:iCs/>
          <w:sz w:val="20"/>
          <w:szCs w:val="20"/>
        </w:rPr>
        <w:t>(latitude, longitude)</w:t>
      </w:r>
      <w:r w:rsidR="002E58E3" w:rsidRPr="004F2385">
        <w:rPr>
          <w:sz w:val="20"/>
          <w:szCs w:val="20"/>
        </w:rPr>
        <w:t>.</w:t>
      </w:r>
      <w:r w:rsidR="002E58E3" w:rsidRPr="004F2385">
        <w:rPr>
          <w:sz w:val="20"/>
          <w:szCs w:val="20"/>
        </w:rPr>
        <w:br/>
      </w:r>
      <w:r w:rsidRPr="004F2385">
        <w:rPr>
          <w:b/>
          <w:bCs/>
          <w:sz w:val="20"/>
          <w:szCs w:val="20"/>
        </w:rPr>
        <w:t>Validation:</w:t>
      </w:r>
      <w:r w:rsidRPr="004F2385">
        <w:rPr>
          <w:sz w:val="20"/>
          <w:szCs w:val="20"/>
        </w:rPr>
        <w:t xml:space="preserve"> Successful join, no null or mismatched values detected.</w:t>
      </w:r>
    </w:p>
    <w:p w14:paraId="710E35A7" w14:textId="77777777" w:rsidR="002E58E3" w:rsidRPr="004F2385" w:rsidRDefault="002E58E3" w:rsidP="002E58E3">
      <w:pPr>
        <w:rPr>
          <w:b/>
          <w:bCs/>
          <w:sz w:val="20"/>
          <w:szCs w:val="20"/>
        </w:rPr>
      </w:pPr>
      <w:r w:rsidRPr="004F2385">
        <w:rPr>
          <w:b/>
          <w:bCs/>
          <w:sz w:val="20"/>
          <w:szCs w:val="20"/>
        </w:rPr>
        <w:t xml:space="preserve">2. </w:t>
      </w:r>
      <w:r w:rsidR="00A65990" w:rsidRPr="004F2385">
        <w:rPr>
          <w:b/>
          <w:bCs/>
          <w:sz w:val="20"/>
          <w:szCs w:val="20"/>
        </w:rPr>
        <w:t>fact_bike_trips and dim_time</w:t>
      </w:r>
      <w:r w:rsidRPr="004F2385">
        <w:rPr>
          <w:b/>
          <w:bCs/>
          <w:sz w:val="20"/>
          <w:szCs w:val="20"/>
        </w:rPr>
        <w:br/>
      </w:r>
      <w:r w:rsidR="00A65990" w:rsidRPr="004F2385">
        <w:rPr>
          <w:b/>
          <w:bCs/>
          <w:sz w:val="20"/>
          <w:szCs w:val="20"/>
        </w:rPr>
        <w:t>Purpose:</w:t>
      </w:r>
      <w:r w:rsidR="00A65990" w:rsidRPr="004F2385">
        <w:rPr>
          <w:sz w:val="20"/>
          <w:szCs w:val="20"/>
        </w:rPr>
        <w:t xml:space="preserve"> To validate that the </w:t>
      </w:r>
      <w:r w:rsidR="00A65990" w:rsidRPr="004F2385">
        <w:rPr>
          <w:i/>
          <w:iCs/>
          <w:sz w:val="20"/>
          <w:szCs w:val="20"/>
        </w:rPr>
        <w:t>trip_date</w:t>
      </w:r>
      <w:r w:rsidR="00A65990" w:rsidRPr="004F2385">
        <w:rPr>
          <w:sz w:val="20"/>
          <w:szCs w:val="20"/>
        </w:rPr>
        <w:t xml:space="preserve"> column in </w:t>
      </w:r>
      <w:r w:rsidR="00A65990" w:rsidRPr="004F2385">
        <w:rPr>
          <w:i/>
          <w:iCs/>
          <w:sz w:val="20"/>
          <w:szCs w:val="20"/>
        </w:rPr>
        <w:t>fact_bike_trips</w:t>
      </w:r>
      <w:r w:rsidR="00A65990" w:rsidRPr="004F2385">
        <w:rPr>
          <w:sz w:val="20"/>
          <w:szCs w:val="20"/>
        </w:rPr>
        <w:t xml:space="preserve"> correctly links to the </w:t>
      </w:r>
      <w:r w:rsidR="00A65990" w:rsidRPr="004F2385">
        <w:rPr>
          <w:i/>
          <w:iCs/>
          <w:sz w:val="20"/>
          <w:szCs w:val="20"/>
        </w:rPr>
        <w:t>trip_date</w:t>
      </w:r>
      <w:r w:rsidR="00A65990" w:rsidRPr="004F2385">
        <w:rPr>
          <w:sz w:val="20"/>
          <w:szCs w:val="20"/>
        </w:rPr>
        <w:t xml:space="preserve"> column in </w:t>
      </w:r>
      <w:r w:rsidR="00A65990" w:rsidRPr="004F2385">
        <w:rPr>
          <w:i/>
          <w:iCs/>
          <w:sz w:val="20"/>
          <w:szCs w:val="20"/>
        </w:rPr>
        <w:t>dim_time</w:t>
      </w:r>
      <w:r w:rsidR="00A65990" w:rsidRPr="004F2385">
        <w:rPr>
          <w:sz w:val="20"/>
          <w:szCs w:val="20"/>
        </w:rPr>
        <w:t>.</w:t>
      </w:r>
      <w:r w:rsidRPr="004F2385">
        <w:rPr>
          <w:b/>
          <w:bCs/>
          <w:sz w:val="20"/>
          <w:szCs w:val="20"/>
        </w:rPr>
        <w:br/>
      </w:r>
      <w:r w:rsidR="00A65990" w:rsidRPr="004F2385">
        <w:rPr>
          <w:b/>
          <w:bCs/>
          <w:sz w:val="20"/>
          <w:szCs w:val="20"/>
        </w:rPr>
        <w:t>Query Used:</w:t>
      </w:r>
    </w:p>
    <w:p w14:paraId="1F2B3A39" w14:textId="6A1CE1C5" w:rsidR="002E58E3" w:rsidRPr="004F2385" w:rsidRDefault="002E58E3" w:rsidP="002E58E3">
      <w:pPr>
        <w:jc w:val="center"/>
        <w:rPr>
          <w:b/>
          <w:bCs/>
          <w:sz w:val="20"/>
          <w:szCs w:val="20"/>
        </w:rPr>
      </w:pPr>
      <w:r w:rsidRPr="004F2385">
        <w:rPr>
          <w:noProof/>
          <w:sz w:val="20"/>
          <w:szCs w:val="20"/>
        </w:rPr>
        <w:drawing>
          <wp:inline distT="0" distB="0" distL="0" distR="0" wp14:anchorId="41B5AB6D" wp14:editId="14549A58">
            <wp:extent cx="2807208" cy="1197864"/>
            <wp:effectExtent l="0" t="0" r="0" b="2540"/>
            <wp:docPr id="166447418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74180" name="Picture 1" descr="A computer code with text&#10;&#10;Description automatically generated"/>
                    <pic:cNvPicPr/>
                  </pic:nvPicPr>
                  <pic:blipFill>
                    <a:blip r:embed="rId15"/>
                    <a:stretch>
                      <a:fillRect/>
                    </a:stretch>
                  </pic:blipFill>
                  <pic:spPr>
                    <a:xfrm>
                      <a:off x="0" y="0"/>
                      <a:ext cx="2807208" cy="1197864"/>
                    </a:xfrm>
                    <a:prstGeom prst="rect">
                      <a:avLst/>
                    </a:prstGeom>
                  </pic:spPr>
                </pic:pic>
              </a:graphicData>
            </a:graphic>
          </wp:inline>
        </w:drawing>
      </w:r>
    </w:p>
    <w:p w14:paraId="18500EBE" w14:textId="46091B79" w:rsidR="00A65990" w:rsidRPr="004F2385" w:rsidRDefault="00A65990" w:rsidP="002E58E3">
      <w:pPr>
        <w:rPr>
          <w:b/>
          <w:bCs/>
          <w:sz w:val="20"/>
          <w:szCs w:val="20"/>
        </w:rPr>
      </w:pPr>
      <w:r w:rsidRPr="004F2385">
        <w:rPr>
          <w:rFonts w:eastAsia="Times New Roman" w:cs="Times New Roman"/>
          <w:b/>
          <w:bCs/>
          <w:kern w:val="0"/>
          <w:sz w:val="20"/>
          <w:szCs w:val="20"/>
          <w14:ligatures w14:val="none"/>
        </w:rPr>
        <w:t>Results:</w:t>
      </w:r>
      <w:r w:rsidRPr="004F2385">
        <w:rPr>
          <w:rFonts w:eastAsia="Times New Roman" w:cs="Times New Roman"/>
          <w:kern w:val="0"/>
          <w:sz w:val="20"/>
          <w:szCs w:val="20"/>
          <w14:ligatures w14:val="none"/>
        </w:rPr>
        <w:t xml:space="preserve"> The query successfully linked trip data </w:t>
      </w:r>
      <w:r w:rsidRPr="004F2385">
        <w:rPr>
          <w:rFonts w:eastAsia="Times New Roman" w:cs="Times New Roman"/>
          <w:i/>
          <w:iCs/>
          <w:kern w:val="0"/>
          <w:sz w:val="20"/>
          <w:szCs w:val="20"/>
          <w14:ligatures w14:val="none"/>
        </w:rPr>
        <w:t>(</w:t>
      </w:r>
      <w:r w:rsidRPr="004F2385">
        <w:rPr>
          <w:rFonts w:eastAsia="Times New Roman" w:cs="Courier New"/>
          <w:i/>
          <w:iCs/>
          <w:kern w:val="0"/>
          <w:sz w:val="20"/>
          <w:szCs w:val="20"/>
          <w14:ligatures w14:val="none"/>
        </w:rPr>
        <w:t>trip_id</w:t>
      </w:r>
      <w:r w:rsidRPr="004F2385">
        <w:rPr>
          <w:rFonts w:eastAsia="Times New Roman" w:cs="Times New Roman"/>
          <w:i/>
          <w:iCs/>
          <w:kern w:val="0"/>
          <w:sz w:val="20"/>
          <w:szCs w:val="20"/>
          <w14:ligatures w14:val="none"/>
        </w:rPr>
        <w:t xml:space="preserve">, </w:t>
      </w:r>
      <w:r w:rsidRPr="004F2385">
        <w:rPr>
          <w:rFonts w:eastAsia="Times New Roman" w:cs="Courier New"/>
          <w:i/>
          <w:iCs/>
          <w:kern w:val="0"/>
          <w:sz w:val="20"/>
          <w:szCs w:val="20"/>
          <w14:ligatures w14:val="none"/>
        </w:rPr>
        <w:t>duration</w:t>
      </w:r>
      <w:r w:rsidRPr="004F2385">
        <w:rPr>
          <w:rFonts w:eastAsia="Times New Roman" w:cs="Times New Roman"/>
          <w:i/>
          <w:iCs/>
          <w:kern w:val="0"/>
          <w:sz w:val="20"/>
          <w:szCs w:val="20"/>
          <w14:ligatures w14:val="none"/>
        </w:rPr>
        <w:t>)</w:t>
      </w:r>
      <w:r w:rsidRPr="004F2385">
        <w:rPr>
          <w:rFonts w:eastAsia="Times New Roman" w:cs="Times New Roman"/>
          <w:kern w:val="0"/>
          <w:sz w:val="20"/>
          <w:szCs w:val="20"/>
          <w14:ligatures w14:val="none"/>
        </w:rPr>
        <w:t xml:space="preserve"> with time details </w:t>
      </w:r>
      <w:r w:rsidRPr="004F2385">
        <w:rPr>
          <w:rFonts w:eastAsia="Times New Roman" w:cs="Times New Roman"/>
          <w:i/>
          <w:iCs/>
          <w:kern w:val="0"/>
          <w:sz w:val="20"/>
          <w:szCs w:val="20"/>
          <w14:ligatures w14:val="none"/>
        </w:rPr>
        <w:t>(</w:t>
      </w:r>
      <w:r w:rsidRPr="004F2385">
        <w:rPr>
          <w:rFonts w:eastAsia="Times New Roman" w:cs="Courier New"/>
          <w:i/>
          <w:iCs/>
          <w:kern w:val="0"/>
          <w:sz w:val="20"/>
          <w:szCs w:val="20"/>
          <w14:ligatures w14:val="none"/>
        </w:rPr>
        <w:t>year</w:t>
      </w:r>
      <w:r w:rsidRPr="004F2385">
        <w:rPr>
          <w:rFonts w:eastAsia="Times New Roman" w:cs="Times New Roman"/>
          <w:i/>
          <w:iCs/>
          <w:kern w:val="0"/>
          <w:sz w:val="20"/>
          <w:szCs w:val="20"/>
          <w14:ligatures w14:val="none"/>
        </w:rPr>
        <w:t xml:space="preserve">, </w:t>
      </w:r>
      <w:r w:rsidRPr="004F2385">
        <w:rPr>
          <w:rFonts w:eastAsia="Times New Roman" w:cs="Courier New"/>
          <w:i/>
          <w:iCs/>
          <w:kern w:val="0"/>
          <w:sz w:val="20"/>
          <w:szCs w:val="20"/>
          <w14:ligatures w14:val="none"/>
        </w:rPr>
        <w:t>month</w:t>
      </w:r>
      <w:r w:rsidRPr="004F2385">
        <w:rPr>
          <w:rFonts w:eastAsia="Times New Roman" w:cs="Times New Roman"/>
          <w:i/>
          <w:iCs/>
          <w:kern w:val="0"/>
          <w:sz w:val="20"/>
          <w:szCs w:val="20"/>
          <w14:ligatures w14:val="none"/>
        </w:rPr>
        <w:t xml:space="preserve">, </w:t>
      </w:r>
      <w:r w:rsidRPr="004F2385">
        <w:rPr>
          <w:rFonts w:eastAsia="Times New Roman" w:cs="Courier New"/>
          <w:i/>
          <w:iCs/>
          <w:kern w:val="0"/>
          <w:sz w:val="20"/>
          <w:szCs w:val="20"/>
          <w14:ligatures w14:val="none"/>
        </w:rPr>
        <w:t>day</w:t>
      </w:r>
      <w:r w:rsidRPr="004F2385">
        <w:rPr>
          <w:rFonts w:eastAsia="Times New Roman" w:cs="Times New Roman"/>
          <w:i/>
          <w:iCs/>
          <w:kern w:val="0"/>
          <w:sz w:val="20"/>
          <w:szCs w:val="20"/>
          <w14:ligatures w14:val="none"/>
        </w:rPr>
        <w:t>).</w:t>
      </w:r>
      <w:r w:rsidR="002E58E3" w:rsidRPr="004F2385">
        <w:rPr>
          <w:b/>
          <w:bCs/>
          <w:sz w:val="20"/>
          <w:szCs w:val="20"/>
        </w:rPr>
        <w:br/>
      </w:r>
      <w:r w:rsidRPr="004F2385">
        <w:rPr>
          <w:rFonts w:eastAsia="Times New Roman" w:cs="Times New Roman"/>
          <w:b/>
          <w:bCs/>
          <w:kern w:val="0"/>
          <w:sz w:val="20"/>
          <w:szCs w:val="20"/>
          <w14:ligatures w14:val="none"/>
        </w:rPr>
        <w:t>Validation:</w:t>
      </w:r>
      <w:r w:rsidRPr="004F2385">
        <w:rPr>
          <w:rFonts w:eastAsia="Times New Roman" w:cs="Times New Roman"/>
          <w:kern w:val="0"/>
          <w:sz w:val="20"/>
          <w:szCs w:val="20"/>
          <w14:ligatures w14:val="none"/>
        </w:rPr>
        <w:t xml:space="preserve"> Successful join, no null or mismatched values detected.</w:t>
      </w:r>
    </w:p>
    <w:p w14:paraId="0E8584A7" w14:textId="502FDE20" w:rsidR="003753B4" w:rsidRPr="004F2385" w:rsidRDefault="00000000" w:rsidP="004F2385">
      <w:pPr>
        <w:spacing w:before="100" w:beforeAutospacing="1" w:after="100" w:afterAutospacing="1" w:line="240" w:lineRule="auto"/>
        <w:rPr>
          <w:b/>
          <w:bCs/>
          <w:sz w:val="20"/>
          <w:szCs w:val="20"/>
        </w:rPr>
      </w:pPr>
      <w:r w:rsidRPr="004F2385">
        <w:rPr>
          <w:b/>
          <w:bCs/>
          <w:sz w:val="20"/>
          <w:szCs w:val="20"/>
        </w:rPr>
        <w:pict w14:anchorId="2E33A8B7">
          <v:rect id="_x0000_i1032" style="width:0;height:1.5pt" o:hralign="center" o:hrstd="t" o:hr="t" fillcolor="#a0a0a0" stroked="f"/>
        </w:pict>
      </w:r>
    </w:p>
    <w:p w14:paraId="2CE89EDA" w14:textId="24453817" w:rsidR="002E58E3" w:rsidRPr="004F2385" w:rsidRDefault="00A65990" w:rsidP="002E58E3">
      <w:pPr>
        <w:spacing w:before="100" w:beforeAutospacing="1" w:after="100" w:afterAutospacing="1" w:line="240" w:lineRule="auto"/>
        <w:jc w:val="center"/>
        <w:rPr>
          <w:rFonts w:eastAsia="Times New Roman" w:cs="Times New Roman"/>
          <w:b/>
          <w:bCs/>
          <w:kern w:val="0"/>
          <w:sz w:val="28"/>
          <w:szCs w:val="28"/>
          <w14:ligatures w14:val="none"/>
        </w:rPr>
      </w:pPr>
      <w:r w:rsidRPr="004F2385">
        <w:rPr>
          <w:rFonts w:eastAsia="Times New Roman" w:cs="Times New Roman"/>
          <w:b/>
          <w:bCs/>
          <w:kern w:val="0"/>
          <w:sz w:val="28"/>
          <w:szCs w:val="28"/>
          <w14:ligatures w14:val="none"/>
        </w:rPr>
        <w:lastRenderedPageBreak/>
        <w:t>Insights and Analysis</w:t>
      </w:r>
    </w:p>
    <w:p w14:paraId="61B087DF" w14:textId="6A146EB9" w:rsidR="00A65990" w:rsidRPr="004F2385" w:rsidRDefault="00A65990" w:rsidP="002E58E3">
      <w:pPr>
        <w:spacing w:before="100" w:beforeAutospacing="1" w:after="100" w:afterAutospacing="1" w:line="240" w:lineRule="auto"/>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Metrics and Queries</w:t>
      </w:r>
      <w:r w:rsidR="002E58E3" w:rsidRPr="004F2385">
        <w:rPr>
          <w:rFonts w:eastAsia="Times New Roman" w:cs="Times New Roman"/>
          <w:b/>
          <w:bCs/>
          <w:kern w:val="0"/>
          <w:sz w:val="20"/>
          <w:szCs w:val="20"/>
          <w14:ligatures w14:val="none"/>
        </w:rPr>
        <w:t>:</w:t>
      </w:r>
    </w:p>
    <w:p w14:paraId="5B1F5FC6" w14:textId="1AB10089" w:rsidR="000056DA" w:rsidRPr="004F2385" w:rsidRDefault="00A65990" w:rsidP="000056DA">
      <w:pPr>
        <w:spacing w:before="100" w:beforeAutospacing="1" w:after="100" w:afterAutospacing="1" w:line="240" w:lineRule="auto"/>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 xml:space="preserve">1. </w:t>
      </w:r>
      <w:r w:rsidR="000056DA" w:rsidRPr="004F2385">
        <w:rPr>
          <w:rFonts w:eastAsia="Times New Roman" w:cs="Times New Roman"/>
          <w:b/>
          <w:bCs/>
          <w:kern w:val="0"/>
          <w:sz w:val="20"/>
          <w:szCs w:val="20"/>
          <w14:ligatures w14:val="none"/>
        </w:rPr>
        <w:t xml:space="preserve">Top 5 </w:t>
      </w:r>
      <w:r w:rsidRPr="004F2385">
        <w:rPr>
          <w:rFonts w:eastAsia="Times New Roman" w:cs="Times New Roman"/>
          <w:b/>
          <w:bCs/>
          <w:kern w:val="0"/>
          <w:sz w:val="20"/>
          <w:szCs w:val="20"/>
          <w14:ligatures w14:val="none"/>
        </w:rPr>
        <w:t>Busiest Stations</w:t>
      </w:r>
    </w:p>
    <w:p w14:paraId="1CB2C4A1" w14:textId="260AFBD5" w:rsidR="000056DA" w:rsidRPr="004F2385" w:rsidRDefault="00A65990" w:rsidP="000056DA">
      <w:pPr>
        <w:spacing w:before="100" w:beforeAutospacing="1" w:after="100" w:afterAutospacing="1" w:line="240" w:lineRule="auto"/>
        <w:rPr>
          <w:rFonts w:eastAsia="Times New Roman" w:cs="Times New Roman"/>
          <w:kern w:val="0"/>
          <w:sz w:val="20"/>
          <w:szCs w:val="20"/>
          <w14:ligatures w14:val="none"/>
        </w:rPr>
      </w:pPr>
      <w:r w:rsidRPr="004F2385">
        <w:rPr>
          <w:rFonts w:eastAsia="Times New Roman" w:cs="Times New Roman"/>
          <w:b/>
          <w:bCs/>
          <w:kern w:val="0"/>
          <w:sz w:val="20"/>
          <w:szCs w:val="20"/>
          <w14:ligatures w14:val="none"/>
        </w:rPr>
        <w:t>Query Used:</w:t>
      </w:r>
      <w:r w:rsidRPr="004F2385">
        <w:rPr>
          <w:rFonts w:eastAsia="Times New Roman" w:cs="Times New Roman"/>
          <w:kern w:val="0"/>
          <w:sz w:val="20"/>
          <w:szCs w:val="20"/>
          <w14:ligatures w14:val="none"/>
        </w:rPr>
        <w:t xml:space="preserve"> </w:t>
      </w:r>
    </w:p>
    <w:p w14:paraId="5A464AE6" w14:textId="4DEDF7DB" w:rsidR="000056DA" w:rsidRPr="004F2385" w:rsidRDefault="000056DA" w:rsidP="000056DA">
      <w:pPr>
        <w:spacing w:before="100" w:beforeAutospacing="1" w:after="100" w:afterAutospacing="1" w:line="240" w:lineRule="auto"/>
        <w:jc w:val="center"/>
        <w:rPr>
          <w:rFonts w:eastAsia="Times New Roman" w:cs="Times New Roman"/>
          <w:kern w:val="0"/>
          <w:sz w:val="20"/>
          <w:szCs w:val="20"/>
          <w14:ligatures w14:val="none"/>
        </w:rPr>
      </w:pPr>
      <w:r w:rsidRPr="004F2385">
        <w:rPr>
          <w:noProof/>
          <w:sz w:val="20"/>
          <w:szCs w:val="20"/>
        </w:rPr>
        <w:drawing>
          <wp:inline distT="0" distB="0" distL="0" distR="0" wp14:anchorId="3D4A69D9" wp14:editId="1C62FDB5">
            <wp:extent cx="2980944" cy="594360"/>
            <wp:effectExtent l="0" t="0" r="0" b="0"/>
            <wp:docPr id="176654327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43278" name="Picture 1" descr="A close-up of a computer code&#10;&#10;Description automatically generated"/>
                    <pic:cNvPicPr/>
                  </pic:nvPicPr>
                  <pic:blipFill>
                    <a:blip r:embed="rId16"/>
                    <a:stretch>
                      <a:fillRect/>
                    </a:stretch>
                  </pic:blipFill>
                  <pic:spPr>
                    <a:xfrm>
                      <a:off x="0" y="0"/>
                      <a:ext cx="2980944" cy="594360"/>
                    </a:xfrm>
                    <a:prstGeom prst="rect">
                      <a:avLst/>
                    </a:prstGeom>
                  </pic:spPr>
                </pic:pic>
              </a:graphicData>
            </a:graphic>
          </wp:inline>
        </w:drawing>
      </w:r>
    </w:p>
    <w:p w14:paraId="670F1211" w14:textId="78D90F0F" w:rsidR="00A65990" w:rsidRPr="004F2385" w:rsidRDefault="00A65990" w:rsidP="000056DA">
      <w:pPr>
        <w:spacing w:before="100" w:beforeAutospacing="1" w:after="100" w:afterAutospacing="1" w:line="240" w:lineRule="auto"/>
        <w:rPr>
          <w:rFonts w:eastAsia="Times New Roman" w:cs="Times New Roman"/>
          <w:kern w:val="0"/>
          <w:sz w:val="20"/>
          <w:szCs w:val="20"/>
          <w14:ligatures w14:val="none"/>
        </w:rPr>
      </w:pPr>
      <w:r w:rsidRPr="004F2385">
        <w:rPr>
          <w:rFonts w:eastAsia="Times New Roman" w:cs="Times New Roman"/>
          <w:b/>
          <w:bCs/>
          <w:kern w:val="0"/>
          <w:sz w:val="20"/>
          <w:szCs w:val="20"/>
          <w14:ligatures w14:val="none"/>
        </w:rPr>
        <w:t>Insight:</w:t>
      </w:r>
      <w:r w:rsidRPr="004F2385">
        <w:rPr>
          <w:rFonts w:eastAsia="Times New Roman" w:cs="Times New Roman"/>
          <w:kern w:val="0"/>
          <w:sz w:val="20"/>
          <w:szCs w:val="20"/>
          <w14:ligatures w14:val="none"/>
        </w:rPr>
        <w:t xml:space="preserve"> </w:t>
      </w:r>
      <w:r w:rsidR="00BD03EC" w:rsidRPr="004F2385">
        <w:rPr>
          <w:rFonts w:eastAsia="Times New Roman" w:cs="Times New Roman"/>
          <w:kern w:val="0"/>
          <w:sz w:val="20"/>
          <w:szCs w:val="20"/>
          <w14:ligatures w14:val="none"/>
        </w:rPr>
        <w:t>Station 4214, with 7,439 trips in Q3 2024, is the busiest starting point in the network. Its popularity likely stems from strategic location, accessibility, or proximity to high-demand areas. This makes it a key hub for optimizing bike availability, improving user experience, and guiding future station placement decisions.</w:t>
      </w:r>
    </w:p>
    <w:p w14:paraId="26FD5958" w14:textId="40B047FB" w:rsidR="000056DA" w:rsidRPr="004F2385" w:rsidRDefault="003D032D" w:rsidP="000056DA">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2</w:t>
      </w:r>
      <w:r w:rsidR="00A65990" w:rsidRPr="004F2385">
        <w:rPr>
          <w:rFonts w:eastAsia="Times New Roman" w:cs="Times New Roman"/>
          <w:b/>
          <w:bCs/>
          <w:kern w:val="0"/>
          <w:sz w:val="20"/>
          <w:szCs w:val="20"/>
          <w14:ligatures w14:val="none"/>
        </w:rPr>
        <w:t>. Average Trip Duration</w:t>
      </w:r>
    </w:p>
    <w:p w14:paraId="15A54F51" w14:textId="77777777" w:rsidR="000056DA" w:rsidRPr="004F2385" w:rsidRDefault="00A65990" w:rsidP="000056DA">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Query Used:</w:t>
      </w:r>
    </w:p>
    <w:p w14:paraId="467DE2D1" w14:textId="1B8A0D41" w:rsidR="00FF3FF2" w:rsidRPr="004F2385" w:rsidRDefault="003D032D"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sidRPr="004F2385">
        <w:rPr>
          <w:noProof/>
          <w:sz w:val="20"/>
          <w:szCs w:val="20"/>
        </w:rPr>
        <w:drawing>
          <wp:inline distT="0" distB="0" distL="0" distR="0" wp14:anchorId="1A2B2C31" wp14:editId="4960A010">
            <wp:extent cx="2651760" cy="512064"/>
            <wp:effectExtent l="0" t="0" r="0" b="2540"/>
            <wp:docPr id="17691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613" name=""/>
                    <pic:cNvPicPr/>
                  </pic:nvPicPr>
                  <pic:blipFill>
                    <a:blip r:embed="rId17"/>
                    <a:stretch>
                      <a:fillRect/>
                    </a:stretch>
                  </pic:blipFill>
                  <pic:spPr>
                    <a:xfrm>
                      <a:off x="0" y="0"/>
                      <a:ext cx="2651760" cy="512064"/>
                    </a:xfrm>
                    <a:prstGeom prst="rect">
                      <a:avLst/>
                    </a:prstGeom>
                  </pic:spPr>
                </pic:pic>
              </a:graphicData>
            </a:graphic>
          </wp:inline>
        </w:drawing>
      </w:r>
    </w:p>
    <w:p w14:paraId="14F2F650" w14:textId="45A74A88" w:rsidR="00FF3FF2" w:rsidRPr="004F2385" w:rsidRDefault="00A65990" w:rsidP="00FF3FF2">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Insight:</w:t>
      </w:r>
      <w:r w:rsidRPr="004F2385">
        <w:rPr>
          <w:rFonts w:eastAsia="Times New Roman" w:cs="Times New Roman"/>
          <w:kern w:val="0"/>
          <w:sz w:val="20"/>
          <w:szCs w:val="20"/>
          <w14:ligatures w14:val="none"/>
        </w:rPr>
        <w:t xml:space="preserve"> </w:t>
      </w:r>
      <w:r w:rsidR="00BD03EC" w:rsidRPr="004F2385">
        <w:rPr>
          <w:rFonts w:eastAsia="Times New Roman" w:cs="Times New Roman"/>
          <w:kern w:val="0"/>
          <w:sz w:val="20"/>
          <w:szCs w:val="20"/>
          <w14:ligatures w14:val="none"/>
        </w:rPr>
        <w:t>Trip durations per station varied between 9 and 110 minutes, with Station 4600 recording the longest average duration of 110 minutes. This suggests Station 4600 may serve longer-distance commuters or leisure riders, providing an opportunity to tailor services and pricing for these users.</w:t>
      </w:r>
      <w:r w:rsidR="003D032D" w:rsidRPr="004F2385">
        <w:rPr>
          <w:rFonts w:eastAsia="Times New Roman" w:cs="Times New Roman"/>
          <w:b/>
          <w:bCs/>
          <w:kern w:val="0"/>
          <w:sz w:val="20"/>
          <w:szCs w:val="20"/>
          <w14:ligatures w14:val="none"/>
        </w:rPr>
        <w:t>3</w:t>
      </w:r>
      <w:r w:rsidR="00FF3FF2" w:rsidRPr="004F2385">
        <w:rPr>
          <w:rFonts w:eastAsia="Times New Roman" w:cs="Times New Roman"/>
          <w:b/>
          <w:bCs/>
          <w:kern w:val="0"/>
          <w:sz w:val="20"/>
          <w:szCs w:val="20"/>
          <w14:ligatures w14:val="none"/>
        </w:rPr>
        <w:t>. Trips Over Time</w:t>
      </w:r>
    </w:p>
    <w:p w14:paraId="47E02444" w14:textId="77777777" w:rsidR="00FF3FF2" w:rsidRPr="004F2385" w:rsidRDefault="00FF3FF2" w:rsidP="00FF3FF2">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Query Used:</w:t>
      </w:r>
    </w:p>
    <w:p w14:paraId="478A79BE" w14:textId="10D9B220" w:rsidR="00FF3FF2" w:rsidRPr="004F2385" w:rsidRDefault="003D032D" w:rsidP="00FF3FF2">
      <w:pPr>
        <w:spacing w:before="100" w:beforeAutospacing="1" w:after="100" w:afterAutospacing="1" w:line="240" w:lineRule="auto"/>
        <w:jc w:val="center"/>
        <w:outlineLvl w:val="4"/>
        <w:rPr>
          <w:rFonts w:eastAsia="Times New Roman" w:cs="Times New Roman"/>
          <w:b/>
          <w:bCs/>
          <w:kern w:val="0"/>
          <w:sz w:val="20"/>
          <w:szCs w:val="20"/>
          <w14:ligatures w14:val="none"/>
        </w:rPr>
      </w:pPr>
      <w:r w:rsidRPr="004F2385">
        <w:rPr>
          <w:noProof/>
          <w:sz w:val="20"/>
          <w:szCs w:val="20"/>
        </w:rPr>
        <w:drawing>
          <wp:inline distT="0" distB="0" distL="0" distR="0" wp14:anchorId="0A933CCF" wp14:editId="49BDEEBC">
            <wp:extent cx="2633472" cy="484632"/>
            <wp:effectExtent l="0" t="0" r="0" b="0"/>
            <wp:docPr id="114286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651" name="Picture 1" descr="A computer code with black text&#10;&#10;Description automatically generated"/>
                    <pic:cNvPicPr/>
                  </pic:nvPicPr>
                  <pic:blipFill>
                    <a:blip r:embed="rId18"/>
                    <a:stretch>
                      <a:fillRect/>
                    </a:stretch>
                  </pic:blipFill>
                  <pic:spPr>
                    <a:xfrm>
                      <a:off x="0" y="0"/>
                      <a:ext cx="2633472" cy="484632"/>
                    </a:xfrm>
                    <a:prstGeom prst="rect">
                      <a:avLst/>
                    </a:prstGeom>
                  </pic:spPr>
                </pic:pic>
              </a:graphicData>
            </a:graphic>
          </wp:inline>
        </w:drawing>
      </w:r>
    </w:p>
    <w:p w14:paraId="6F61FD52" w14:textId="4AE2BD09" w:rsidR="00D64313" w:rsidRPr="004F2385" w:rsidRDefault="00FF3FF2" w:rsidP="00D64313">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 xml:space="preserve">Insight: </w:t>
      </w:r>
      <w:r w:rsidR="003D032D" w:rsidRPr="004F2385">
        <w:rPr>
          <w:rFonts w:eastAsia="Times New Roman" w:cs="Times New Roman"/>
          <w:kern w:val="0"/>
          <w:sz w:val="20"/>
          <w:szCs w:val="20"/>
          <w14:ligatures w14:val="none"/>
        </w:rPr>
        <w:t>The highest daily trip count occurred on August 18th, 2024, with a total of 2,385 trips. This peak might suggest a significant event or high-demand day. Consistent activity levels were observed throughout Q3 2024, with slight fluctuations on weekends.</w:t>
      </w:r>
      <w:r w:rsidR="00D64313" w:rsidRPr="004F2385">
        <w:rPr>
          <w:rFonts w:eastAsia="Times New Roman" w:cs="Times New Roman"/>
          <w:kern w:val="0"/>
          <w:sz w:val="20"/>
          <w:szCs w:val="20"/>
          <w14:ligatures w14:val="none"/>
        </w:rPr>
        <w:br/>
      </w:r>
      <w:r w:rsidR="00D64313" w:rsidRPr="004F2385">
        <w:rPr>
          <w:rFonts w:eastAsia="Times New Roman" w:cs="Times New Roman"/>
          <w:kern w:val="0"/>
          <w:sz w:val="20"/>
          <w:szCs w:val="20"/>
          <w14:ligatures w14:val="none"/>
        </w:rPr>
        <w:br/>
      </w:r>
      <w:r w:rsidR="00D64313" w:rsidRPr="004F2385">
        <w:rPr>
          <w:rFonts w:eastAsia="Times New Roman" w:cs="Times New Roman"/>
          <w:b/>
          <w:bCs/>
          <w:kern w:val="0"/>
          <w:sz w:val="20"/>
          <w:szCs w:val="20"/>
          <w14:ligatures w14:val="none"/>
        </w:rPr>
        <w:t>4. Total Trips Per Station</w:t>
      </w:r>
    </w:p>
    <w:p w14:paraId="1D402103" w14:textId="77777777" w:rsidR="00D64313" w:rsidRPr="004F2385" w:rsidRDefault="00D64313" w:rsidP="00D64313">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Query Used:</w:t>
      </w:r>
    </w:p>
    <w:p w14:paraId="403F2B0F" w14:textId="79538CB1" w:rsidR="00D64313" w:rsidRPr="004F2385" w:rsidRDefault="00D64313" w:rsidP="00D64313">
      <w:pPr>
        <w:spacing w:before="100" w:beforeAutospacing="1" w:after="100" w:afterAutospacing="1" w:line="240" w:lineRule="auto"/>
        <w:jc w:val="center"/>
        <w:outlineLvl w:val="4"/>
        <w:rPr>
          <w:rFonts w:eastAsia="Times New Roman" w:cs="Times New Roman"/>
          <w:b/>
          <w:bCs/>
          <w:kern w:val="0"/>
          <w:sz w:val="20"/>
          <w:szCs w:val="20"/>
          <w14:ligatures w14:val="none"/>
        </w:rPr>
      </w:pPr>
      <w:r w:rsidRPr="004F2385">
        <w:rPr>
          <w:noProof/>
          <w:sz w:val="20"/>
          <w:szCs w:val="20"/>
        </w:rPr>
        <w:drawing>
          <wp:inline distT="0" distB="0" distL="0" distR="0" wp14:anchorId="15495A44" wp14:editId="2411446D">
            <wp:extent cx="2587752" cy="475488"/>
            <wp:effectExtent l="0" t="0" r="3175" b="1270"/>
            <wp:docPr id="172318110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81106" name="Picture 1" descr="A close-up of a computer code&#10;&#10;Description automatically generated"/>
                    <pic:cNvPicPr/>
                  </pic:nvPicPr>
                  <pic:blipFill>
                    <a:blip r:embed="rId19"/>
                    <a:stretch>
                      <a:fillRect/>
                    </a:stretch>
                  </pic:blipFill>
                  <pic:spPr>
                    <a:xfrm>
                      <a:off x="0" y="0"/>
                      <a:ext cx="2587752" cy="475488"/>
                    </a:xfrm>
                    <a:prstGeom prst="rect">
                      <a:avLst/>
                    </a:prstGeom>
                  </pic:spPr>
                </pic:pic>
              </a:graphicData>
            </a:graphic>
          </wp:inline>
        </w:drawing>
      </w:r>
    </w:p>
    <w:p w14:paraId="6BC01A34" w14:textId="15981DB4" w:rsidR="00A6573C" w:rsidRPr="004F2385" w:rsidRDefault="00D64313" w:rsidP="004F2385">
      <w:pPr>
        <w:spacing w:before="100" w:beforeAutospacing="1" w:after="100" w:afterAutospacing="1" w:line="240" w:lineRule="auto"/>
        <w:outlineLvl w:val="4"/>
        <w:rPr>
          <w:rFonts w:eastAsia="Times New Roman" w:cs="Times New Roman"/>
          <w:b/>
          <w:bCs/>
          <w:kern w:val="0"/>
          <w:sz w:val="20"/>
          <w:szCs w:val="20"/>
          <w14:ligatures w14:val="none"/>
        </w:rPr>
      </w:pPr>
      <w:r w:rsidRPr="004F2385">
        <w:rPr>
          <w:rFonts w:eastAsia="Times New Roman" w:cs="Times New Roman"/>
          <w:b/>
          <w:bCs/>
          <w:kern w:val="0"/>
          <w:sz w:val="20"/>
          <w:szCs w:val="20"/>
          <w14:ligatures w14:val="none"/>
        </w:rPr>
        <w:t xml:space="preserve">Insight: </w:t>
      </w:r>
      <w:r w:rsidRPr="004F2385">
        <w:rPr>
          <w:rFonts w:eastAsia="Times New Roman" w:cs="Times New Roman"/>
          <w:kern w:val="0"/>
          <w:sz w:val="20"/>
          <w:szCs w:val="20"/>
          <w14:ligatures w14:val="none"/>
        </w:rPr>
        <w:t xml:space="preserve">The busiest station is Station 4214 with 7,439 trips. Top-performing stations highlight high-demand areas likely due to their proximity to busy hubs such as downtown areas or transit intersections. On the other hand, some stations exhibit much lower usage, suggesting possible over-allocation of resources or </w:t>
      </w:r>
      <w:r w:rsidRPr="004F2385">
        <w:rPr>
          <w:rFonts w:eastAsia="Times New Roman" w:cs="Times New Roman"/>
          <w:kern w:val="0"/>
          <w:sz w:val="20"/>
          <w:szCs w:val="20"/>
          <w14:ligatures w14:val="none"/>
        </w:rPr>
        <w:lastRenderedPageBreak/>
        <w:t>insufficient user engagement.</w:t>
      </w:r>
      <w:r w:rsidR="00000000" w:rsidRPr="004F2385">
        <w:rPr>
          <w:b/>
          <w:bCs/>
          <w:sz w:val="20"/>
          <w:szCs w:val="20"/>
        </w:rPr>
        <w:pict w14:anchorId="0DAD4FBD">
          <v:rect id="_x0000_i1033" style="width:0;height:1.5pt" o:hralign="center" o:hrstd="t" o:hr="t" fillcolor="#a0a0a0" stroked="f"/>
        </w:pict>
      </w:r>
    </w:p>
    <w:p w14:paraId="145B167E" w14:textId="22DACB1C" w:rsidR="00BF2C4A" w:rsidRPr="004F2385" w:rsidRDefault="00BF2C4A" w:rsidP="00D03C55">
      <w:pPr>
        <w:jc w:val="center"/>
        <w:rPr>
          <w:b/>
          <w:bCs/>
          <w:sz w:val="28"/>
          <w:szCs w:val="28"/>
        </w:rPr>
      </w:pPr>
      <w:r w:rsidRPr="004F2385">
        <w:rPr>
          <w:b/>
          <w:bCs/>
          <w:sz w:val="28"/>
          <w:szCs w:val="28"/>
        </w:rPr>
        <w:t>Visualizations</w:t>
      </w:r>
    </w:p>
    <w:p w14:paraId="43620BFB" w14:textId="4E061631" w:rsidR="00BF2C4A" w:rsidRPr="004F2385" w:rsidRDefault="00D03C55" w:rsidP="00BF2C4A">
      <w:pPr>
        <w:rPr>
          <w:b/>
          <w:bCs/>
          <w:sz w:val="20"/>
          <w:szCs w:val="20"/>
        </w:rPr>
      </w:pPr>
      <w:r w:rsidRPr="004F2385">
        <w:rPr>
          <w:b/>
          <w:bCs/>
          <w:sz w:val="20"/>
          <w:szCs w:val="20"/>
        </w:rPr>
        <w:t>1</w:t>
      </w:r>
      <w:r w:rsidR="00BF2C4A" w:rsidRPr="004F2385">
        <w:rPr>
          <w:b/>
          <w:bCs/>
          <w:sz w:val="20"/>
          <w:szCs w:val="20"/>
        </w:rPr>
        <w:t>. Bar Chart: Top 5 Busiest Stations</w:t>
      </w:r>
    </w:p>
    <w:p w14:paraId="53F9B695" w14:textId="60E24A18" w:rsidR="00BF2C4A" w:rsidRPr="004F2385" w:rsidRDefault="001954F1" w:rsidP="00BF2C4A">
      <w:pPr>
        <w:jc w:val="center"/>
        <w:rPr>
          <w:b/>
          <w:bCs/>
          <w:sz w:val="20"/>
          <w:szCs w:val="20"/>
        </w:rPr>
      </w:pPr>
      <w:r w:rsidRPr="004F2385">
        <w:rPr>
          <w:noProof/>
          <w:sz w:val="20"/>
          <w:szCs w:val="20"/>
        </w:rPr>
        <w:drawing>
          <wp:inline distT="0" distB="0" distL="0" distR="0" wp14:anchorId="6441542E" wp14:editId="396FA446">
            <wp:extent cx="2157984" cy="1874520"/>
            <wp:effectExtent l="0" t="0" r="0" b="0"/>
            <wp:docPr id="65613001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30012" name="Picture 1" descr="A graph of blue bars&#10;&#10;Description automatically generated"/>
                    <pic:cNvPicPr/>
                  </pic:nvPicPr>
                  <pic:blipFill>
                    <a:blip r:embed="rId20"/>
                    <a:stretch>
                      <a:fillRect/>
                    </a:stretch>
                  </pic:blipFill>
                  <pic:spPr>
                    <a:xfrm>
                      <a:off x="0" y="0"/>
                      <a:ext cx="2157984" cy="1874520"/>
                    </a:xfrm>
                    <a:prstGeom prst="rect">
                      <a:avLst/>
                    </a:prstGeom>
                  </pic:spPr>
                </pic:pic>
              </a:graphicData>
            </a:graphic>
          </wp:inline>
        </w:drawing>
      </w:r>
    </w:p>
    <w:p w14:paraId="77C7E5A0" w14:textId="51E52C36" w:rsidR="00BF2C4A" w:rsidRPr="004F2385" w:rsidRDefault="00BF2C4A" w:rsidP="00BF2C4A">
      <w:pPr>
        <w:rPr>
          <w:b/>
          <w:bCs/>
          <w:sz w:val="20"/>
          <w:szCs w:val="20"/>
        </w:rPr>
      </w:pPr>
      <w:r w:rsidRPr="004F2385">
        <w:rPr>
          <w:b/>
          <w:bCs/>
          <w:sz w:val="20"/>
          <w:szCs w:val="20"/>
        </w:rPr>
        <w:t xml:space="preserve">Description: </w:t>
      </w:r>
      <w:r w:rsidRPr="004F2385">
        <w:rPr>
          <w:sz w:val="20"/>
          <w:szCs w:val="20"/>
        </w:rPr>
        <w:t>This bar chart displays the five stations with the highest trip counts during Q3 2024.</w:t>
      </w:r>
    </w:p>
    <w:p w14:paraId="100D5B2B" w14:textId="71F4D059" w:rsidR="00D03C55" w:rsidRPr="004F2385" w:rsidRDefault="001954F1" w:rsidP="00BF2C4A">
      <w:pPr>
        <w:rPr>
          <w:sz w:val="20"/>
          <w:szCs w:val="20"/>
        </w:rPr>
      </w:pPr>
      <w:r w:rsidRPr="004F2385">
        <w:rPr>
          <w:b/>
          <w:bCs/>
          <w:sz w:val="20"/>
          <w:szCs w:val="20"/>
        </w:rPr>
        <w:t xml:space="preserve">Insights: </w:t>
      </w:r>
      <w:r w:rsidRPr="004F2385">
        <w:rPr>
          <w:sz w:val="20"/>
          <w:szCs w:val="20"/>
        </w:rPr>
        <w:t>The chart highlights the top 5 busiest bike stations based on trip counts during Q3 2024. Station 4214 had the highest usage with 7,439 trips, significantly exceeding other stations, suggesting its strategic importance in the bike-sharing network.</w:t>
      </w:r>
      <w:r w:rsidRPr="004F2385">
        <w:rPr>
          <w:b/>
          <w:bCs/>
          <w:sz w:val="20"/>
          <w:szCs w:val="20"/>
        </w:rPr>
        <w:br/>
      </w:r>
      <w:r w:rsidRPr="004F2385">
        <w:rPr>
          <w:b/>
          <w:bCs/>
          <w:sz w:val="20"/>
          <w:szCs w:val="20"/>
        </w:rPr>
        <w:br/>
      </w:r>
      <w:r w:rsidR="00BF2C4A" w:rsidRPr="004F2385">
        <w:rPr>
          <w:b/>
          <w:bCs/>
          <w:sz w:val="20"/>
          <w:szCs w:val="20"/>
        </w:rPr>
        <w:t>Technical Notes:</w:t>
      </w:r>
      <w:r w:rsidR="00BF2C4A" w:rsidRPr="004F2385">
        <w:rPr>
          <w:sz w:val="20"/>
          <w:szCs w:val="20"/>
        </w:rPr>
        <w:t xml:space="preserve"> Data aggregated using the station_name dimension and Record Count metric, sorted in descending order.</w:t>
      </w:r>
    </w:p>
    <w:p w14:paraId="2AB85B7B" w14:textId="6044D28F" w:rsidR="00D03C55" w:rsidRPr="004F2385" w:rsidRDefault="00D03C55" w:rsidP="00D03C55">
      <w:pPr>
        <w:rPr>
          <w:b/>
          <w:bCs/>
          <w:sz w:val="20"/>
          <w:szCs w:val="20"/>
        </w:rPr>
      </w:pPr>
      <w:r w:rsidRPr="004F2385">
        <w:rPr>
          <w:b/>
          <w:bCs/>
          <w:sz w:val="20"/>
          <w:szCs w:val="20"/>
        </w:rPr>
        <w:t>2. Average Trip Duration by Station</w:t>
      </w:r>
    </w:p>
    <w:p w14:paraId="7D9A5858" w14:textId="56B86E84" w:rsidR="00D03C55" w:rsidRPr="004F2385" w:rsidRDefault="00D03C55" w:rsidP="00D03C55">
      <w:pPr>
        <w:jc w:val="center"/>
        <w:rPr>
          <w:b/>
          <w:bCs/>
          <w:sz w:val="20"/>
          <w:szCs w:val="20"/>
        </w:rPr>
      </w:pPr>
      <w:r w:rsidRPr="004F2385">
        <w:rPr>
          <w:noProof/>
          <w:sz w:val="20"/>
          <w:szCs w:val="20"/>
        </w:rPr>
        <w:drawing>
          <wp:inline distT="0" distB="0" distL="0" distR="0" wp14:anchorId="7C74A01B" wp14:editId="14BAB227">
            <wp:extent cx="2295144" cy="1828800"/>
            <wp:effectExtent l="0" t="0" r="0" b="0"/>
            <wp:docPr id="164426128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61288" name="Picture 1" descr="A graph of blue bars&#10;&#10;Description automatically generated"/>
                    <pic:cNvPicPr/>
                  </pic:nvPicPr>
                  <pic:blipFill>
                    <a:blip r:embed="rId21"/>
                    <a:stretch>
                      <a:fillRect/>
                    </a:stretch>
                  </pic:blipFill>
                  <pic:spPr>
                    <a:xfrm>
                      <a:off x="0" y="0"/>
                      <a:ext cx="2295144" cy="1828800"/>
                    </a:xfrm>
                    <a:prstGeom prst="rect">
                      <a:avLst/>
                    </a:prstGeom>
                  </pic:spPr>
                </pic:pic>
              </a:graphicData>
            </a:graphic>
          </wp:inline>
        </w:drawing>
      </w:r>
    </w:p>
    <w:p w14:paraId="2581A36C" w14:textId="14C8404F" w:rsidR="00795588" w:rsidRPr="004F2385" w:rsidRDefault="00D03C55" w:rsidP="00795588">
      <w:pPr>
        <w:rPr>
          <w:b/>
          <w:bCs/>
          <w:sz w:val="20"/>
          <w:szCs w:val="20"/>
        </w:rPr>
      </w:pPr>
      <w:r w:rsidRPr="004F2385">
        <w:rPr>
          <w:b/>
          <w:bCs/>
          <w:sz w:val="20"/>
          <w:szCs w:val="20"/>
        </w:rPr>
        <w:t xml:space="preserve">Description: </w:t>
      </w:r>
      <w:r w:rsidRPr="004F2385">
        <w:rPr>
          <w:sz w:val="20"/>
          <w:szCs w:val="20"/>
        </w:rPr>
        <w:t>This bar chart visualizes the average trip duration (in minutes) for each bike station during Q3 2024. The chart provides insights into station-specific trip patterns and highlights stations with unusually long or short average durations.</w:t>
      </w:r>
      <w:r w:rsidR="00795588" w:rsidRPr="004F2385">
        <w:rPr>
          <w:sz w:val="20"/>
          <w:szCs w:val="20"/>
        </w:rPr>
        <w:br/>
      </w:r>
      <w:r w:rsidRPr="004F2385">
        <w:rPr>
          <w:sz w:val="20"/>
          <w:szCs w:val="20"/>
        </w:rPr>
        <w:br/>
      </w:r>
      <w:r w:rsidRPr="004F2385">
        <w:rPr>
          <w:b/>
          <w:bCs/>
          <w:sz w:val="20"/>
          <w:szCs w:val="20"/>
        </w:rPr>
        <w:t xml:space="preserve">Insights: </w:t>
      </w:r>
      <w:r w:rsidRPr="004F2385">
        <w:rPr>
          <w:sz w:val="20"/>
          <w:szCs w:val="20"/>
        </w:rPr>
        <w:t xml:space="preserve">The chart reveals that Station 4600 has the longest average trip duration of 110 minutes, followed by Stations 4529 and 4545 with 107 and 95 minutes, respectively. This suggests these stations might serve areas with longer commute requirements or higher recreational use. Stations with lower durations may indicate </w:t>
      </w:r>
      <w:r w:rsidRPr="004F2385">
        <w:rPr>
          <w:sz w:val="20"/>
          <w:szCs w:val="20"/>
        </w:rPr>
        <w:lastRenderedPageBreak/>
        <w:t>shorter, utilitarian trips.</w:t>
      </w:r>
      <w:r w:rsidRPr="004F2385">
        <w:rPr>
          <w:b/>
          <w:bCs/>
          <w:sz w:val="20"/>
          <w:szCs w:val="20"/>
        </w:rPr>
        <w:br/>
      </w:r>
      <w:r w:rsidRPr="004F2385">
        <w:rPr>
          <w:b/>
          <w:bCs/>
          <w:sz w:val="20"/>
          <w:szCs w:val="20"/>
        </w:rPr>
        <w:br/>
        <w:t>Technical Notes:</w:t>
      </w:r>
      <w:r w:rsidRPr="004F2385">
        <w:rPr>
          <w:sz w:val="20"/>
          <w:szCs w:val="20"/>
        </w:rPr>
        <w:t xml:space="preserve"> </w:t>
      </w:r>
      <w:r w:rsidRPr="004F2385">
        <w:rPr>
          <w:sz w:val="20"/>
          <w:szCs w:val="20"/>
        </w:rPr>
        <w:br/>
      </w:r>
      <w:r w:rsidRPr="004F2385">
        <w:rPr>
          <w:b/>
          <w:bCs/>
          <w:sz w:val="20"/>
          <w:szCs w:val="20"/>
        </w:rPr>
        <w:t>1. Data Source</w:t>
      </w:r>
      <w:r w:rsidRPr="004F2385">
        <w:rPr>
          <w:sz w:val="20"/>
          <w:szCs w:val="20"/>
        </w:rPr>
        <w:t>: fact_bike_trips table from the data warehouse.</w:t>
      </w:r>
      <w:r w:rsidRPr="004F2385">
        <w:rPr>
          <w:b/>
          <w:bCs/>
          <w:sz w:val="20"/>
          <w:szCs w:val="20"/>
        </w:rPr>
        <w:br/>
        <w:t xml:space="preserve">2. Metric: </w:t>
      </w:r>
      <w:r w:rsidRPr="004F2385">
        <w:rPr>
          <w:sz w:val="20"/>
          <w:szCs w:val="20"/>
        </w:rPr>
        <w:t>Average duration (in minutes) grouped by station_name.</w:t>
      </w:r>
      <w:r w:rsidRPr="004F2385">
        <w:rPr>
          <w:b/>
          <w:bCs/>
          <w:sz w:val="20"/>
          <w:szCs w:val="20"/>
        </w:rPr>
        <w:br/>
        <w:t xml:space="preserve">3. Sorting: </w:t>
      </w:r>
      <w:r w:rsidRPr="004F2385">
        <w:rPr>
          <w:sz w:val="20"/>
          <w:szCs w:val="20"/>
        </w:rPr>
        <w:t>Data is sorted in descending order of average trip duration to highlight stations with the highest values.</w:t>
      </w:r>
      <w:r w:rsidRPr="004F2385">
        <w:rPr>
          <w:b/>
          <w:bCs/>
          <w:sz w:val="20"/>
          <w:szCs w:val="20"/>
        </w:rPr>
        <w:br/>
        <w:t>4. Filtering</w:t>
      </w:r>
      <w:r w:rsidRPr="004F2385">
        <w:rPr>
          <w:sz w:val="20"/>
          <w:szCs w:val="20"/>
        </w:rPr>
        <w:t>: Full dataset of stations is included, with a horizontal scroll bar to accommodate all entries in the visual.</w:t>
      </w:r>
      <w:r w:rsidR="00795588" w:rsidRPr="004F2385">
        <w:rPr>
          <w:sz w:val="20"/>
          <w:szCs w:val="20"/>
        </w:rPr>
        <w:br/>
      </w:r>
      <w:r w:rsidR="00795588" w:rsidRPr="004F2385">
        <w:rPr>
          <w:sz w:val="20"/>
          <w:szCs w:val="20"/>
        </w:rPr>
        <w:br/>
      </w:r>
      <w:r w:rsidR="00795588" w:rsidRPr="004F2385">
        <w:rPr>
          <w:b/>
          <w:bCs/>
          <w:sz w:val="20"/>
          <w:szCs w:val="20"/>
        </w:rPr>
        <w:t>3. Trips Over Time (Daily)</w:t>
      </w:r>
    </w:p>
    <w:p w14:paraId="79673EF2" w14:textId="77777777" w:rsidR="00795588" w:rsidRPr="004F2385" w:rsidRDefault="00795588" w:rsidP="00795588">
      <w:pPr>
        <w:jc w:val="center"/>
        <w:rPr>
          <w:b/>
          <w:bCs/>
          <w:sz w:val="20"/>
          <w:szCs w:val="20"/>
        </w:rPr>
      </w:pPr>
      <w:r w:rsidRPr="004F2385">
        <w:rPr>
          <w:noProof/>
          <w:sz w:val="20"/>
          <w:szCs w:val="20"/>
        </w:rPr>
        <w:drawing>
          <wp:inline distT="0" distB="0" distL="0" distR="0" wp14:anchorId="1940AE82" wp14:editId="290DA167">
            <wp:extent cx="2239346" cy="1828800"/>
            <wp:effectExtent l="0" t="0" r="8890" b="0"/>
            <wp:docPr id="112117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7085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239346" cy="1828800"/>
                    </a:xfrm>
                    <a:prstGeom prst="rect">
                      <a:avLst/>
                    </a:prstGeom>
                  </pic:spPr>
                </pic:pic>
              </a:graphicData>
            </a:graphic>
          </wp:inline>
        </w:drawing>
      </w:r>
    </w:p>
    <w:p w14:paraId="1A45B449" w14:textId="6B337C4B" w:rsidR="00BF2C4A" w:rsidRPr="004F2385" w:rsidRDefault="00795588" w:rsidP="00795588">
      <w:pPr>
        <w:rPr>
          <w:sz w:val="20"/>
          <w:szCs w:val="20"/>
        </w:rPr>
      </w:pPr>
      <w:r w:rsidRPr="004F2385">
        <w:rPr>
          <w:b/>
          <w:bCs/>
          <w:sz w:val="20"/>
          <w:szCs w:val="20"/>
        </w:rPr>
        <w:t xml:space="preserve">Description: </w:t>
      </w:r>
      <w:r w:rsidRPr="004F2385">
        <w:rPr>
          <w:sz w:val="20"/>
          <w:szCs w:val="20"/>
        </w:rPr>
        <w:t>This line chart displays the daily number of bike trips throughout Q3 2024, highlighting fluctuations in usage over time.</w:t>
      </w:r>
      <w:r w:rsidRPr="004F2385">
        <w:rPr>
          <w:sz w:val="20"/>
          <w:szCs w:val="20"/>
        </w:rPr>
        <w:br/>
      </w:r>
      <w:r w:rsidRPr="004F2385">
        <w:rPr>
          <w:sz w:val="20"/>
          <w:szCs w:val="20"/>
        </w:rPr>
        <w:br/>
      </w:r>
      <w:r w:rsidRPr="004F2385">
        <w:rPr>
          <w:b/>
          <w:bCs/>
          <w:sz w:val="20"/>
          <w:szCs w:val="20"/>
        </w:rPr>
        <w:t xml:space="preserve">Insights: </w:t>
      </w:r>
      <w:r w:rsidRPr="004F2385">
        <w:rPr>
          <w:sz w:val="20"/>
          <w:szCs w:val="20"/>
        </w:rPr>
        <w:t>The chart reveals a consistent pattern of daily bike usage with noticeable peaks and troughs. A significant spike in activity occurred on a specific day, potentially indicating an event or promotional activity. Lower activity on certain days could correspond to weekdays, holidays, or weather-related conditions.</w:t>
      </w:r>
      <w:r w:rsidRPr="004F2385">
        <w:rPr>
          <w:b/>
          <w:bCs/>
          <w:sz w:val="20"/>
          <w:szCs w:val="20"/>
        </w:rPr>
        <w:br/>
      </w:r>
      <w:r w:rsidRPr="004F2385">
        <w:rPr>
          <w:b/>
          <w:bCs/>
          <w:sz w:val="20"/>
          <w:szCs w:val="20"/>
        </w:rPr>
        <w:br/>
        <w:t>Technical Notes:</w:t>
      </w:r>
      <w:r w:rsidRPr="004F2385">
        <w:rPr>
          <w:sz w:val="20"/>
          <w:szCs w:val="20"/>
        </w:rPr>
        <w:t xml:space="preserve"> </w:t>
      </w:r>
      <w:r w:rsidRPr="004F2385">
        <w:rPr>
          <w:sz w:val="20"/>
          <w:szCs w:val="20"/>
        </w:rPr>
        <w:br/>
      </w:r>
      <w:r w:rsidRPr="004F2385">
        <w:rPr>
          <w:b/>
          <w:bCs/>
          <w:sz w:val="20"/>
          <w:szCs w:val="20"/>
        </w:rPr>
        <w:t xml:space="preserve">1. X-axis: </w:t>
      </w:r>
      <w:r w:rsidRPr="004F2385">
        <w:rPr>
          <w:sz w:val="20"/>
          <w:szCs w:val="20"/>
        </w:rPr>
        <w:t>trip_date (Daily intervals).</w:t>
      </w:r>
      <w:r w:rsidRPr="004F2385">
        <w:rPr>
          <w:b/>
          <w:bCs/>
          <w:sz w:val="20"/>
          <w:szCs w:val="20"/>
        </w:rPr>
        <w:br/>
        <w:t xml:space="preserve">2. Y-axis: </w:t>
      </w:r>
      <w:r w:rsidRPr="004F2385">
        <w:rPr>
          <w:sz w:val="20"/>
          <w:szCs w:val="20"/>
        </w:rPr>
        <w:t>Sum of trip_count (Total trips per day).</w:t>
      </w:r>
      <w:r w:rsidRPr="004F2385">
        <w:rPr>
          <w:b/>
          <w:bCs/>
          <w:sz w:val="20"/>
          <w:szCs w:val="20"/>
        </w:rPr>
        <w:br/>
        <w:t xml:space="preserve">3. Chart Type: </w:t>
      </w:r>
      <w:r w:rsidRPr="004F2385">
        <w:rPr>
          <w:sz w:val="20"/>
          <w:szCs w:val="20"/>
        </w:rPr>
        <w:t>Line Chart, sorted chronologically by date.</w:t>
      </w:r>
      <w:r w:rsidRPr="004F2385">
        <w:rPr>
          <w:b/>
          <w:bCs/>
          <w:sz w:val="20"/>
          <w:szCs w:val="20"/>
        </w:rPr>
        <w:br/>
        <w:t xml:space="preserve">4. </w:t>
      </w:r>
      <w:r w:rsidRPr="004F2385">
        <w:rPr>
          <w:sz w:val="20"/>
          <w:szCs w:val="20"/>
        </w:rPr>
        <w:t>Data sourced from the fact_bike_trips table and aggregated using the query for daily trip counts.</w:t>
      </w:r>
    </w:p>
    <w:p w14:paraId="7E930315" w14:textId="79F4DE91" w:rsidR="003D6176" w:rsidRPr="004F2385" w:rsidRDefault="003D6176" w:rsidP="003D6176">
      <w:pPr>
        <w:rPr>
          <w:b/>
          <w:bCs/>
          <w:sz w:val="20"/>
          <w:szCs w:val="20"/>
        </w:rPr>
      </w:pPr>
      <w:r w:rsidRPr="004F2385">
        <w:rPr>
          <w:b/>
          <w:bCs/>
          <w:sz w:val="20"/>
          <w:szCs w:val="20"/>
        </w:rPr>
        <w:t>4. Trips Over Time (Daily)</w:t>
      </w:r>
    </w:p>
    <w:p w14:paraId="68EA3A48" w14:textId="77777777" w:rsidR="003D6176" w:rsidRPr="004F2385" w:rsidRDefault="003D6176" w:rsidP="003D6176">
      <w:pPr>
        <w:jc w:val="center"/>
        <w:rPr>
          <w:b/>
          <w:bCs/>
          <w:sz w:val="20"/>
          <w:szCs w:val="20"/>
        </w:rPr>
      </w:pPr>
      <w:r w:rsidRPr="004F2385">
        <w:rPr>
          <w:noProof/>
          <w:sz w:val="20"/>
          <w:szCs w:val="20"/>
        </w:rPr>
        <w:drawing>
          <wp:inline distT="0" distB="0" distL="0" distR="0" wp14:anchorId="0B3B60B4" wp14:editId="493FED1B">
            <wp:extent cx="2239346" cy="1550316"/>
            <wp:effectExtent l="0" t="0" r="8890" b="0"/>
            <wp:docPr id="87242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2606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239346" cy="1550316"/>
                    </a:xfrm>
                    <a:prstGeom prst="rect">
                      <a:avLst/>
                    </a:prstGeom>
                  </pic:spPr>
                </pic:pic>
              </a:graphicData>
            </a:graphic>
          </wp:inline>
        </w:drawing>
      </w:r>
    </w:p>
    <w:p w14:paraId="7CCACD85" w14:textId="00F3E493" w:rsidR="003D6176" w:rsidRPr="004F2385" w:rsidRDefault="003D6176" w:rsidP="003D6176">
      <w:pPr>
        <w:rPr>
          <w:b/>
          <w:bCs/>
          <w:sz w:val="20"/>
          <w:szCs w:val="20"/>
        </w:rPr>
      </w:pPr>
      <w:r w:rsidRPr="004F2385">
        <w:rPr>
          <w:b/>
          <w:bCs/>
          <w:sz w:val="20"/>
          <w:szCs w:val="20"/>
        </w:rPr>
        <w:lastRenderedPageBreak/>
        <w:t xml:space="preserve">Description: </w:t>
      </w:r>
      <w:r w:rsidRPr="004F2385">
        <w:rPr>
          <w:sz w:val="20"/>
          <w:szCs w:val="20"/>
        </w:rPr>
        <w:t>This bar chart showcases the total number of trips initiated at each station during Q3 2024, emphasizing usage distribution across all stations.</w:t>
      </w:r>
      <w:r w:rsidRPr="004F2385">
        <w:rPr>
          <w:sz w:val="20"/>
          <w:szCs w:val="20"/>
        </w:rPr>
        <w:br/>
      </w:r>
      <w:r w:rsidRPr="004F2385">
        <w:rPr>
          <w:sz w:val="20"/>
          <w:szCs w:val="20"/>
        </w:rPr>
        <w:br/>
      </w:r>
      <w:r w:rsidRPr="004F2385">
        <w:rPr>
          <w:b/>
          <w:bCs/>
          <w:sz w:val="20"/>
          <w:szCs w:val="20"/>
        </w:rPr>
        <w:t xml:space="preserve">Insights: </w:t>
      </w:r>
      <w:r w:rsidRPr="004F2385">
        <w:rPr>
          <w:sz w:val="20"/>
          <w:szCs w:val="20"/>
        </w:rPr>
        <w:t xml:space="preserve">Station </w:t>
      </w:r>
      <w:r w:rsidRPr="004F2385">
        <w:rPr>
          <w:b/>
          <w:bCs/>
          <w:sz w:val="20"/>
          <w:szCs w:val="20"/>
        </w:rPr>
        <w:t>4214</w:t>
      </w:r>
      <w:r w:rsidRPr="004F2385">
        <w:rPr>
          <w:sz w:val="20"/>
          <w:szCs w:val="20"/>
        </w:rPr>
        <w:t xml:space="preserve"> is the most utilized station with </w:t>
      </w:r>
      <w:r w:rsidRPr="004F2385">
        <w:rPr>
          <w:b/>
          <w:bCs/>
          <w:sz w:val="20"/>
          <w:szCs w:val="20"/>
        </w:rPr>
        <w:t>7,439 trips</w:t>
      </w:r>
      <w:r w:rsidRPr="004F2385">
        <w:rPr>
          <w:sz w:val="20"/>
          <w:szCs w:val="20"/>
        </w:rPr>
        <w:t xml:space="preserve">, followed by Station </w:t>
      </w:r>
      <w:r w:rsidRPr="004F2385">
        <w:rPr>
          <w:b/>
          <w:bCs/>
          <w:sz w:val="20"/>
          <w:szCs w:val="20"/>
        </w:rPr>
        <w:t>4215</w:t>
      </w:r>
      <w:r w:rsidRPr="004F2385">
        <w:rPr>
          <w:sz w:val="20"/>
          <w:szCs w:val="20"/>
        </w:rPr>
        <w:t xml:space="preserve"> and Station </w:t>
      </w:r>
      <w:r w:rsidRPr="004F2385">
        <w:rPr>
          <w:b/>
          <w:bCs/>
          <w:sz w:val="20"/>
          <w:szCs w:val="20"/>
        </w:rPr>
        <w:t>4210</w:t>
      </w:r>
      <w:r w:rsidRPr="004F2385">
        <w:rPr>
          <w:sz w:val="20"/>
          <w:szCs w:val="20"/>
        </w:rPr>
        <w:t xml:space="preserve"> with </w:t>
      </w:r>
      <w:r w:rsidRPr="004F2385">
        <w:rPr>
          <w:b/>
          <w:bCs/>
          <w:sz w:val="20"/>
          <w:szCs w:val="20"/>
        </w:rPr>
        <w:t>5,820</w:t>
      </w:r>
      <w:r w:rsidRPr="004F2385">
        <w:rPr>
          <w:sz w:val="20"/>
          <w:szCs w:val="20"/>
        </w:rPr>
        <w:t xml:space="preserve"> and </w:t>
      </w:r>
      <w:r w:rsidRPr="004F2385">
        <w:rPr>
          <w:b/>
          <w:bCs/>
          <w:sz w:val="20"/>
          <w:szCs w:val="20"/>
        </w:rPr>
        <w:t>4,712 trips</w:t>
      </w:r>
      <w:r w:rsidRPr="004F2385">
        <w:rPr>
          <w:sz w:val="20"/>
          <w:szCs w:val="20"/>
        </w:rPr>
        <w:t xml:space="preserve">, respectively. A steep drop-off is observed after the top 3 stations, suggesting a significant disparity in station usage. Lower-performing stations, such as </w:t>
      </w:r>
      <w:r w:rsidRPr="004F2385">
        <w:rPr>
          <w:b/>
          <w:bCs/>
          <w:sz w:val="20"/>
          <w:szCs w:val="20"/>
        </w:rPr>
        <w:t>4544</w:t>
      </w:r>
      <w:r w:rsidRPr="004F2385">
        <w:rPr>
          <w:sz w:val="20"/>
          <w:szCs w:val="20"/>
        </w:rPr>
        <w:t xml:space="preserve"> and </w:t>
      </w:r>
      <w:r w:rsidRPr="004F2385">
        <w:rPr>
          <w:b/>
          <w:bCs/>
          <w:sz w:val="20"/>
          <w:szCs w:val="20"/>
        </w:rPr>
        <w:t>3074</w:t>
      </w:r>
      <w:r w:rsidRPr="004F2385">
        <w:rPr>
          <w:sz w:val="20"/>
          <w:szCs w:val="20"/>
        </w:rPr>
        <w:t>, indicate areas with potential for infrastructure improvement or targeted marketing efforts.</w:t>
      </w:r>
      <w:r w:rsidRPr="004F2385">
        <w:rPr>
          <w:b/>
          <w:bCs/>
          <w:sz w:val="20"/>
          <w:szCs w:val="20"/>
        </w:rPr>
        <w:br/>
      </w:r>
      <w:r w:rsidRPr="004F2385">
        <w:rPr>
          <w:b/>
          <w:bCs/>
          <w:sz w:val="20"/>
          <w:szCs w:val="20"/>
        </w:rPr>
        <w:br/>
        <w:t>Technical Notes:</w:t>
      </w:r>
      <w:r w:rsidRPr="004F2385">
        <w:rPr>
          <w:sz w:val="20"/>
          <w:szCs w:val="20"/>
        </w:rPr>
        <w:t xml:space="preserve"> </w:t>
      </w:r>
      <w:r w:rsidRPr="004F2385">
        <w:rPr>
          <w:sz w:val="20"/>
          <w:szCs w:val="20"/>
        </w:rPr>
        <w:br/>
      </w:r>
      <w:r w:rsidRPr="004F2385">
        <w:rPr>
          <w:b/>
          <w:bCs/>
          <w:sz w:val="20"/>
          <w:szCs w:val="20"/>
        </w:rPr>
        <w:t xml:space="preserve">1. Data Source: </w:t>
      </w:r>
      <w:r w:rsidRPr="004F2385">
        <w:rPr>
          <w:sz w:val="20"/>
          <w:szCs w:val="20"/>
        </w:rPr>
        <w:t>Google BigQuery; fact_bike_trips table.</w:t>
      </w:r>
      <w:r w:rsidRPr="004F2385">
        <w:rPr>
          <w:sz w:val="20"/>
          <w:szCs w:val="20"/>
        </w:rPr>
        <w:br/>
      </w:r>
      <w:r w:rsidRPr="004F2385">
        <w:rPr>
          <w:b/>
          <w:bCs/>
          <w:sz w:val="20"/>
          <w:szCs w:val="20"/>
        </w:rPr>
        <w:t xml:space="preserve">2. Visualization Type: </w:t>
      </w:r>
      <w:r w:rsidRPr="004F2385">
        <w:rPr>
          <w:sz w:val="20"/>
          <w:szCs w:val="20"/>
        </w:rPr>
        <w:t>Clustered Bar Chart.</w:t>
      </w:r>
      <w:r w:rsidRPr="004F2385">
        <w:rPr>
          <w:b/>
          <w:bCs/>
          <w:sz w:val="20"/>
          <w:szCs w:val="20"/>
        </w:rPr>
        <w:br/>
        <w:t>3. Axis Configuration:</w:t>
      </w:r>
      <w:r w:rsidRPr="004F2385">
        <w:rPr>
          <w:b/>
          <w:bCs/>
          <w:sz w:val="20"/>
          <w:szCs w:val="20"/>
        </w:rPr>
        <w:br/>
      </w:r>
      <w:r w:rsidRPr="004F2385">
        <w:rPr>
          <w:sz w:val="20"/>
          <w:szCs w:val="20"/>
        </w:rPr>
        <w:t>- X-axis: Station Name.</w:t>
      </w:r>
      <w:r w:rsidRPr="004F2385">
        <w:rPr>
          <w:sz w:val="20"/>
          <w:szCs w:val="20"/>
        </w:rPr>
        <w:br/>
        <w:t>- Y-axis: Total Trips (Count of trip_id).</w:t>
      </w:r>
    </w:p>
    <w:p w14:paraId="105B3A9E" w14:textId="0715181E" w:rsidR="009A1F81" w:rsidRPr="004F2385" w:rsidRDefault="00000000" w:rsidP="00CF2605">
      <w:pPr>
        <w:rPr>
          <w:sz w:val="20"/>
          <w:szCs w:val="20"/>
        </w:rPr>
      </w:pPr>
      <w:r w:rsidRPr="004F2385">
        <w:rPr>
          <w:b/>
          <w:bCs/>
          <w:sz w:val="20"/>
          <w:szCs w:val="20"/>
        </w:rPr>
        <w:pict w14:anchorId="4AB86AC3">
          <v:rect id="_x0000_i1034" style="width:0;height:1.5pt" o:hralign="center" o:hrstd="t" o:hr="t" fillcolor="#a0a0a0" stroked="f"/>
        </w:pict>
      </w:r>
    </w:p>
    <w:p w14:paraId="5698FBB7" w14:textId="37921E3E" w:rsidR="009A1F81" w:rsidRPr="004F2385" w:rsidRDefault="009A1F81" w:rsidP="009A1F81">
      <w:pPr>
        <w:jc w:val="center"/>
        <w:rPr>
          <w:b/>
          <w:bCs/>
          <w:sz w:val="28"/>
          <w:szCs w:val="28"/>
        </w:rPr>
      </w:pPr>
      <w:r w:rsidRPr="004F2385">
        <w:rPr>
          <w:b/>
          <w:bCs/>
          <w:sz w:val="28"/>
          <w:szCs w:val="28"/>
        </w:rPr>
        <w:t>Conclusion</w:t>
      </w:r>
    </w:p>
    <w:p w14:paraId="3D1BE67A" w14:textId="78EA273D" w:rsidR="009A1F81" w:rsidRPr="004F2385" w:rsidRDefault="00E3702D" w:rsidP="009A1F81">
      <w:pPr>
        <w:rPr>
          <w:b/>
          <w:bCs/>
          <w:sz w:val="20"/>
          <w:szCs w:val="20"/>
        </w:rPr>
      </w:pPr>
      <w:r w:rsidRPr="004F2385">
        <w:rPr>
          <w:sz w:val="20"/>
          <w:szCs w:val="20"/>
        </w:rPr>
        <w:t xml:space="preserve">The </w:t>
      </w:r>
      <w:r w:rsidRPr="004F2385">
        <w:rPr>
          <w:b/>
          <w:bCs/>
          <w:sz w:val="20"/>
          <w:szCs w:val="20"/>
        </w:rPr>
        <w:t>metro_bike_2024_datawarehouse</w:t>
      </w:r>
      <w:r w:rsidRPr="004F2385">
        <w:rPr>
          <w:sz w:val="20"/>
          <w:szCs w:val="20"/>
        </w:rPr>
        <w:t xml:space="preserve"> project successfully demonstrated the power of data warehousing and visualization tools in analyzing large-scale datasets. Through a carefully designed schema and the use of tools like BigQuery, DbSchema, Lucid Charts, and Power BI, the project provided actionable insights into metro bike trip activity during Q3 2024, addressing the updated business and functional requirements effectively.</w:t>
      </w:r>
      <w:r w:rsidRPr="004F2385">
        <w:rPr>
          <w:sz w:val="20"/>
          <w:szCs w:val="20"/>
        </w:rPr>
        <w:br/>
      </w:r>
      <w:r w:rsidRPr="004F2385">
        <w:rPr>
          <w:sz w:val="20"/>
          <w:szCs w:val="20"/>
        </w:rPr>
        <w:br/>
      </w:r>
      <w:r w:rsidR="009A1F81" w:rsidRPr="004F2385">
        <w:rPr>
          <w:b/>
          <w:bCs/>
          <w:sz w:val="20"/>
          <w:szCs w:val="20"/>
        </w:rPr>
        <w:t>Key Achievements:</w:t>
      </w:r>
    </w:p>
    <w:p w14:paraId="7B9ED399" w14:textId="412AD831" w:rsidR="00E3702D" w:rsidRPr="004F2385" w:rsidRDefault="00E3702D" w:rsidP="00E3702D">
      <w:pPr>
        <w:rPr>
          <w:b/>
          <w:bCs/>
          <w:sz w:val="20"/>
          <w:szCs w:val="20"/>
        </w:rPr>
      </w:pPr>
      <w:r w:rsidRPr="004F2385">
        <w:rPr>
          <w:b/>
          <w:bCs/>
          <w:sz w:val="20"/>
          <w:szCs w:val="20"/>
        </w:rPr>
        <w:t>Data Organization:</w:t>
      </w:r>
      <w:r w:rsidRPr="004F2385">
        <w:rPr>
          <w:b/>
          <w:bCs/>
          <w:sz w:val="20"/>
          <w:szCs w:val="20"/>
        </w:rPr>
        <w:br/>
        <w:t xml:space="preserve">1. </w:t>
      </w:r>
      <w:r w:rsidRPr="004F2385">
        <w:rPr>
          <w:sz w:val="20"/>
          <w:szCs w:val="20"/>
        </w:rPr>
        <w:t>The development of a robust star schema with a central fact table and two-dimensional tables ensured efficient storage, retrieval, and analysis of trip data, station metadata, and time details.</w:t>
      </w:r>
      <w:r w:rsidRPr="004F2385">
        <w:rPr>
          <w:b/>
          <w:bCs/>
          <w:sz w:val="20"/>
          <w:szCs w:val="20"/>
        </w:rPr>
        <w:br/>
        <w:t xml:space="preserve">2. </w:t>
      </w:r>
      <w:r w:rsidRPr="004F2385">
        <w:rPr>
          <w:sz w:val="20"/>
          <w:szCs w:val="20"/>
        </w:rPr>
        <w:t>The schema's relationships facilitated seamless querying, enabling detailed analysis of key metrics such as trip duration, trip frequency, and station utilization.</w:t>
      </w:r>
    </w:p>
    <w:p w14:paraId="464EB18E" w14:textId="0FC507F0" w:rsidR="00E3702D" w:rsidRPr="004F2385" w:rsidRDefault="00E3702D" w:rsidP="00E3702D">
      <w:pPr>
        <w:rPr>
          <w:b/>
          <w:bCs/>
          <w:sz w:val="20"/>
          <w:szCs w:val="20"/>
        </w:rPr>
      </w:pPr>
      <w:r w:rsidRPr="004F2385">
        <w:rPr>
          <w:b/>
          <w:bCs/>
          <w:sz w:val="20"/>
          <w:szCs w:val="20"/>
        </w:rPr>
        <w:t>Insightful Visualizations:</w:t>
      </w:r>
      <w:r w:rsidRPr="004F2385">
        <w:rPr>
          <w:b/>
          <w:bCs/>
          <w:sz w:val="20"/>
          <w:szCs w:val="20"/>
        </w:rPr>
        <w:br/>
        <w:t xml:space="preserve">1. </w:t>
      </w:r>
      <w:r w:rsidRPr="004F2385">
        <w:rPr>
          <w:sz w:val="20"/>
          <w:szCs w:val="20"/>
        </w:rPr>
        <w:t>Visual tools such as bar charts and line charts provided clear and actionable insights into busiest stations, average trip durations, total trips per station, and trips over time.</w:t>
      </w:r>
      <w:r w:rsidRPr="004F2385">
        <w:rPr>
          <w:b/>
          <w:bCs/>
          <w:sz w:val="20"/>
          <w:szCs w:val="20"/>
        </w:rPr>
        <w:br/>
        <w:t xml:space="preserve">2. </w:t>
      </w:r>
      <w:r w:rsidRPr="004F2385">
        <w:rPr>
          <w:sz w:val="20"/>
          <w:szCs w:val="20"/>
        </w:rPr>
        <w:t>The visualizations aligned with the business requirements, highlighting key trends and patterns to support decision-making for optimizing station placement, understanding peak usage times, and improving pricing strategies.</w:t>
      </w:r>
    </w:p>
    <w:p w14:paraId="184EB26F" w14:textId="10FFFC8A" w:rsidR="00E3702D" w:rsidRPr="004F2385" w:rsidRDefault="00E3702D" w:rsidP="00E3702D">
      <w:pPr>
        <w:rPr>
          <w:b/>
          <w:bCs/>
          <w:sz w:val="20"/>
          <w:szCs w:val="20"/>
        </w:rPr>
      </w:pPr>
      <w:r w:rsidRPr="004F2385">
        <w:rPr>
          <w:b/>
          <w:bCs/>
          <w:sz w:val="20"/>
          <w:szCs w:val="20"/>
        </w:rPr>
        <w:t>Resolved Challenges:</w:t>
      </w:r>
      <w:r w:rsidRPr="004F2385">
        <w:rPr>
          <w:b/>
          <w:bCs/>
          <w:sz w:val="20"/>
          <w:szCs w:val="20"/>
        </w:rPr>
        <w:br/>
        <w:t xml:space="preserve">1. </w:t>
      </w:r>
      <w:r w:rsidRPr="004F2385">
        <w:rPr>
          <w:sz w:val="20"/>
          <w:szCs w:val="20"/>
        </w:rPr>
        <w:t>Addressed data inconsistencies, such as leading spaces in column names and unnecessary transformations in the ETL process, to ensure accurate analysis.</w:t>
      </w:r>
      <w:r w:rsidRPr="004F2385">
        <w:rPr>
          <w:b/>
          <w:bCs/>
          <w:sz w:val="20"/>
          <w:szCs w:val="20"/>
        </w:rPr>
        <w:br/>
        <w:t xml:space="preserve">2. </w:t>
      </w:r>
      <w:r w:rsidRPr="004F2385">
        <w:rPr>
          <w:sz w:val="20"/>
          <w:szCs w:val="20"/>
        </w:rPr>
        <w:t>Improved schema design by clearly defining relationships between tables and aligning the data model with business objectives.</w:t>
      </w:r>
    </w:p>
    <w:p w14:paraId="5684F04F" w14:textId="77777777" w:rsidR="009A1F81" w:rsidRPr="004F2385" w:rsidRDefault="009A1F81" w:rsidP="009A1F81">
      <w:pPr>
        <w:rPr>
          <w:b/>
          <w:bCs/>
          <w:sz w:val="20"/>
          <w:szCs w:val="20"/>
        </w:rPr>
      </w:pPr>
      <w:r w:rsidRPr="004F2385">
        <w:rPr>
          <w:b/>
          <w:bCs/>
          <w:sz w:val="20"/>
          <w:szCs w:val="20"/>
        </w:rPr>
        <w:t>Key Findings:</w:t>
      </w:r>
    </w:p>
    <w:p w14:paraId="71FA4A95" w14:textId="0ADA8F9A" w:rsidR="00E3702D" w:rsidRPr="004F2385" w:rsidRDefault="00E3702D" w:rsidP="00E3702D">
      <w:pPr>
        <w:rPr>
          <w:sz w:val="20"/>
          <w:szCs w:val="20"/>
        </w:rPr>
      </w:pPr>
      <w:r w:rsidRPr="004F2385">
        <w:rPr>
          <w:b/>
          <w:bCs/>
          <w:sz w:val="20"/>
          <w:szCs w:val="20"/>
        </w:rPr>
        <w:lastRenderedPageBreak/>
        <w:t>Busiest Stations</w:t>
      </w:r>
      <w:r w:rsidRPr="004F2385">
        <w:rPr>
          <w:sz w:val="20"/>
          <w:szCs w:val="20"/>
        </w:rPr>
        <w:t>: Station 4214 recorded 7,439 trips, establishing it as a significant hub. This station's high usage underscores its strategic location and importance in the bike-sharing network.</w:t>
      </w:r>
    </w:p>
    <w:p w14:paraId="31848CF1" w14:textId="1AD57AF3" w:rsidR="00E3702D" w:rsidRPr="004F2385" w:rsidRDefault="00E3702D" w:rsidP="00E3702D">
      <w:pPr>
        <w:rPr>
          <w:sz w:val="20"/>
          <w:szCs w:val="20"/>
        </w:rPr>
      </w:pPr>
      <w:r w:rsidRPr="004F2385">
        <w:rPr>
          <w:b/>
          <w:bCs/>
          <w:sz w:val="20"/>
          <w:szCs w:val="20"/>
        </w:rPr>
        <w:t>Daily Usage Trends</w:t>
      </w:r>
      <w:r w:rsidRPr="004F2385">
        <w:rPr>
          <w:sz w:val="20"/>
          <w:szCs w:val="20"/>
        </w:rPr>
        <w:t>: A peak daily trip volume of 2,385 occurred on August 18th, 2024, possibly correlating with an event or high-demand day. Seasonal fluctuations revealed consistent activity patterns, with weekends and specific dates exhibiting spikes.</w:t>
      </w:r>
    </w:p>
    <w:p w14:paraId="6D06C2A6" w14:textId="58BC93F1" w:rsidR="00E3702D" w:rsidRPr="004F2385" w:rsidRDefault="00E3702D" w:rsidP="00E3702D">
      <w:pPr>
        <w:rPr>
          <w:sz w:val="20"/>
          <w:szCs w:val="20"/>
        </w:rPr>
      </w:pPr>
      <w:r w:rsidRPr="004F2385">
        <w:rPr>
          <w:b/>
          <w:bCs/>
          <w:sz w:val="20"/>
          <w:szCs w:val="20"/>
        </w:rPr>
        <w:t>Trip Duration Variations</w:t>
      </w:r>
      <w:r w:rsidRPr="004F2385">
        <w:rPr>
          <w:sz w:val="20"/>
          <w:szCs w:val="20"/>
        </w:rPr>
        <w:t>: Station 4600 had the longest average trip duration of 110 minutes, indicating potential use for longer commutes or recreational purposes. Conversely, other stations exhibited shorter durations, reflecting different usage patterns.</w:t>
      </w:r>
    </w:p>
    <w:p w14:paraId="6C23E4F9" w14:textId="514B7DD4" w:rsidR="00E3702D" w:rsidRPr="004F2385" w:rsidRDefault="00E3702D" w:rsidP="00E3702D">
      <w:pPr>
        <w:rPr>
          <w:sz w:val="20"/>
          <w:szCs w:val="20"/>
        </w:rPr>
      </w:pPr>
      <w:r w:rsidRPr="004F2385">
        <w:rPr>
          <w:b/>
          <w:bCs/>
          <w:sz w:val="20"/>
          <w:szCs w:val="20"/>
        </w:rPr>
        <w:t>Station Utilization</w:t>
      </w:r>
      <w:r w:rsidRPr="004F2385">
        <w:rPr>
          <w:sz w:val="20"/>
          <w:szCs w:val="20"/>
        </w:rPr>
        <w:t>: The distribution of total trips per station identified underutilized stations, offering opportunities for targeted marketing or infrastructure improvements.</w:t>
      </w:r>
    </w:p>
    <w:p w14:paraId="123E0B76" w14:textId="77777777" w:rsidR="009A1F81" w:rsidRPr="004F2385" w:rsidRDefault="009A1F81" w:rsidP="009A1F81">
      <w:pPr>
        <w:rPr>
          <w:b/>
          <w:bCs/>
          <w:sz w:val="20"/>
          <w:szCs w:val="20"/>
        </w:rPr>
      </w:pPr>
      <w:r w:rsidRPr="004F2385">
        <w:rPr>
          <w:b/>
          <w:bCs/>
          <w:sz w:val="20"/>
          <w:szCs w:val="20"/>
        </w:rPr>
        <w:t>Reflections and Future Work:</w:t>
      </w:r>
    </w:p>
    <w:p w14:paraId="6C38B348" w14:textId="77777777" w:rsidR="00E3702D" w:rsidRPr="004F2385" w:rsidRDefault="00E3702D" w:rsidP="00E3702D">
      <w:pPr>
        <w:rPr>
          <w:sz w:val="20"/>
          <w:szCs w:val="20"/>
        </w:rPr>
      </w:pPr>
      <w:r w:rsidRPr="004F2385">
        <w:rPr>
          <w:sz w:val="20"/>
          <w:szCs w:val="20"/>
        </w:rPr>
        <w:t>This project emphasized the importance of meticulous data preparation, schema design, and validation in deriving meaningful insights. Each step in the ETL process and visualization design played a critical role in addressing the project requirements.</w:t>
      </w:r>
    </w:p>
    <w:p w14:paraId="3F87BFB1" w14:textId="01C5BAE5" w:rsidR="00E3702D" w:rsidRPr="004F2385" w:rsidRDefault="00E3702D" w:rsidP="00E3702D">
      <w:pPr>
        <w:rPr>
          <w:sz w:val="20"/>
          <w:szCs w:val="20"/>
        </w:rPr>
      </w:pPr>
      <w:r w:rsidRPr="004F2385">
        <w:rPr>
          <w:sz w:val="20"/>
          <w:szCs w:val="20"/>
        </w:rPr>
        <w:t>In the future, the following enhancements could be explored:</w:t>
      </w:r>
      <w:r w:rsidRPr="004F2385">
        <w:rPr>
          <w:sz w:val="20"/>
          <w:szCs w:val="20"/>
        </w:rPr>
        <w:br/>
      </w:r>
      <w:r w:rsidRPr="004F2385">
        <w:rPr>
          <w:sz w:val="20"/>
          <w:szCs w:val="20"/>
        </w:rPr>
        <w:br/>
      </w:r>
      <w:r w:rsidRPr="004F2385">
        <w:rPr>
          <w:b/>
          <w:bCs/>
          <w:sz w:val="20"/>
          <w:szCs w:val="20"/>
        </w:rPr>
        <w:t>1. Incorporating Additional Data Sources</w:t>
      </w:r>
      <w:r w:rsidRPr="004F2385">
        <w:rPr>
          <w:sz w:val="20"/>
          <w:szCs w:val="20"/>
        </w:rPr>
        <w:t>:</w:t>
      </w:r>
      <w:r w:rsidRPr="004F2385">
        <w:rPr>
          <w:sz w:val="20"/>
          <w:szCs w:val="20"/>
        </w:rPr>
        <w:br/>
        <w:t>Include weather data, local events, or demographic information to provide deeper contextual analysis and improve demand forecasting.</w:t>
      </w:r>
      <w:r w:rsidRPr="004F2385">
        <w:rPr>
          <w:sz w:val="20"/>
          <w:szCs w:val="20"/>
        </w:rPr>
        <w:br/>
      </w:r>
      <w:r w:rsidRPr="004F2385">
        <w:rPr>
          <w:sz w:val="20"/>
          <w:szCs w:val="20"/>
        </w:rPr>
        <w:br/>
      </w:r>
      <w:r w:rsidRPr="004F2385">
        <w:rPr>
          <w:b/>
          <w:bCs/>
          <w:sz w:val="20"/>
          <w:szCs w:val="20"/>
        </w:rPr>
        <w:t>2. Automation and Real-Time Analysis</w:t>
      </w:r>
      <w:r w:rsidRPr="004F2385">
        <w:rPr>
          <w:sz w:val="20"/>
          <w:szCs w:val="20"/>
        </w:rPr>
        <w:t>:</w:t>
      </w:r>
      <w:r w:rsidRPr="004F2385">
        <w:rPr>
          <w:sz w:val="20"/>
          <w:szCs w:val="20"/>
        </w:rPr>
        <w:br/>
        <w:t>Automate the ETL pipeline to allow real-time data processing and visualization.</w:t>
      </w:r>
      <w:r w:rsidRPr="004F2385">
        <w:rPr>
          <w:sz w:val="20"/>
          <w:szCs w:val="20"/>
        </w:rPr>
        <w:br/>
      </w:r>
      <w:r w:rsidRPr="004F2385">
        <w:rPr>
          <w:sz w:val="20"/>
          <w:szCs w:val="20"/>
        </w:rPr>
        <w:br/>
      </w:r>
      <w:r w:rsidRPr="004F2385">
        <w:rPr>
          <w:b/>
          <w:bCs/>
          <w:sz w:val="20"/>
          <w:szCs w:val="20"/>
        </w:rPr>
        <w:t>3. Advanced Analytics</w:t>
      </w:r>
      <w:r w:rsidRPr="004F2385">
        <w:rPr>
          <w:sz w:val="20"/>
          <w:szCs w:val="20"/>
        </w:rPr>
        <w:t>:</w:t>
      </w:r>
      <w:r w:rsidRPr="004F2385">
        <w:rPr>
          <w:sz w:val="20"/>
          <w:szCs w:val="20"/>
        </w:rPr>
        <w:br/>
        <w:t>Implement predictive modeling to forecast demand patterns and optimize resource allocation dynamically.</w:t>
      </w:r>
      <w:r w:rsidRPr="004F2385">
        <w:rPr>
          <w:sz w:val="20"/>
          <w:szCs w:val="20"/>
        </w:rPr>
        <w:br/>
      </w:r>
      <w:r w:rsidRPr="004F2385">
        <w:rPr>
          <w:sz w:val="20"/>
          <w:szCs w:val="20"/>
        </w:rPr>
        <w:br/>
        <w:t xml:space="preserve">The </w:t>
      </w:r>
      <w:r w:rsidRPr="004F2385">
        <w:rPr>
          <w:b/>
          <w:bCs/>
          <w:sz w:val="20"/>
          <w:szCs w:val="20"/>
        </w:rPr>
        <w:t>metro_bike_2024_datawarehouse</w:t>
      </w:r>
      <w:r w:rsidRPr="004F2385">
        <w:rPr>
          <w:sz w:val="20"/>
          <w:szCs w:val="20"/>
        </w:rPr>
        <w:t xml:space="preserve"> project effectively met its objectives, delivering valuable insights to optimize bike-sharing operations. The comprehensive data architecture and visualizations not only addressed the specified requirements but also laid a foundation for future data-driven enhancements. By leveraging advanced tools and methodologies, the project highlighted the critical role of data in driving informed decision-making for bike-sharing systems.</w:t>
      </w:r>
    </w:p>
    <w:p w14:paraId="1BA30E65" w14:textId="607D6AB6" w:rsidR="009A1F81" w:rsidRPr="004F2385" w:rsidRDefault="009A1F81" w:rsidP="009A1F81">
      <w:pPr>
        <w:rPr>
          <w:sz w:val="20"/>
          <w:szCs w:val="20"/>
        </w:rPr>
      </w:pPr>
    </w:p>
    <w:sectPr w:rsidR="009A1F81" w:rsidRPr="004F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9F7"/>
    <w:multiLevelType w:val="hybridMultilevel"/>
    <w:tmpl w:val="52F61048"/>
    <w:lvl w:ilvl="0" w:tplc="9B6AD0D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52B5"/>
    <w:multiLevelType w:val="multilevel"/>
    <w:tmpl w:val="5EBE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D2797"/>
    <w:multiLevelType w:val="multilevel"/>
    <w:tmpl w:val="1AC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C42C9"/>
    <w:multiLevelType w:val="multilevel"/>
    <w:tmpl w:val="CEB2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4953"/>
    <w:multiLevelType w:val="multilevel"/>
    <w:tmpl w:val="6DA27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43C0C"/>
    <w:multiLevelType w:val="multilevel"/>
    <w:tmpl w:val="B04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F1002"/>
    <w:multiLevelType w:val="hybridMultilevel"/>
    <w:tmpl w:val="82602EEA"/>
    <w:lvl w:ilvl="0" w:tplc="D922704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6941DA"/>
    <w:multiLevelType w:val="hybridMultilevel"/>
    <w:tmpl w:val="579E9D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B3575"/>
    <w:multiLevelType w:val="multilevel"/>
    <w:tmpl w:val="C0CE593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E67C2"/>
    <w:multiLevelType w:val="multilevel"/>
    <w:tmpl w:val="786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11DE2"/>
    <w:multiLevelType w:val="hybridMultilevel"/>
    <w:tmpl w:val="0E2E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A2A1A"/>
    <w:multiLevelType w:val="multilevel"/>
    <w:tmpl w:val="CAA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27016"/>
    <w:multiLevelType w:val="multilevel"/>
    <w:tmpl w:val="95CA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D3CAA"/>
    <w:multiLevelType w:val="hybridMultilevel"/>
    <w:tmpl w:val="9A3C704A"/>
    <w:lvl w:ilvl="0" w:tplc="8670F8C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F3A24"/>
    <w:multiLevelType w:val="multilevel"/>
    <w:tmpl w:val="9294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61B78"/>
    <w:multiLevelType w:val="multilevel"/>
    <w:tmpl w:val="E54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3622E"/>
    <w:multiLevelType w:val="multilevel"/>
    <w:tmpl w:val="9DA68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16820"/>
    <w:multiLevelType w:val="hybridMultilevel"/>
    <w:tmpl w:val="5DC8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D562D"/>
    <w:multiLevelType w:val="multilevel"/>
    <w:tmpl w:val="9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F66D9"/>
    <w:multiLevelType w:val="multilevel"/>
    <w:tmpl w:val="ACE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C7DB3"/>
    <w:multiLevelType w:val="multilevel"/>
    <w:tmpl w:val="3FD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54F56"/>
    <w:multiLevelType w:val="hybridMultilevel"/>
    <w:tmpl w:val="1CF06D96"/>
    <w:lvl w:ilvl="0" w:tplc="F5E605D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97523A"/>
    <w:multiLevelType w:val="multilevel"/>
    <w:tmpl w:val="63F8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808B1"/>
    <w:multiLevelType w:val="multilevel"/>
    <w:tmpl w:val="314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95018"/>
    <w:multiLevelType w:val="multilevel"/>
    <w:tmpl w:val="F8A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A3A70"/>
    <w:multiLevelType w:val="multilevel"/>
    <w:tmpl w:val="36D4D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FB1C5B"/>
    <w:multiLevelType w:val="multilevel"/>
    <w:tmpl w:val="0E46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C1BE0"/>
    <w:multiLevelType w:val="multilevel"/>
    <w:tmpl w:val="27AC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06DD1"/>
    <w:multiLevelType w:val="hybridMultilevel"/>
    <w:tmpl w:val="6C849546"/>
    <w:lvl w:ilvl="0" w:tplc="4538ED8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754601"/>
    <w:multiLevelType w:val="multilevel"/>
    <w:tmpl w:val="CB6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840C2"/>
    <w:multiLevelType w:val="hybridMultilevel"/>
    <w:tmpl w:val="967CC174"/>
    <w:lvl w:ilvl="0" w:tplc="6EF05B6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C5306A"/>
    <w:multiLevelType w:val="multilevel"/>
    <w:tmpl w:val="F868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E083C"/>
    <w:multiLevelType w:val="multilevel"/>
    <w:tmpl w:val="3E5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A53BC"/>
    <w:multiLevelType w:val="multilevel"/>
    <w:tmpl w:val="3C4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E5C0F"/>
    <w:multiLevelType w:val="multilevel"/>
    <w:tmpl w:val="104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F4472"/>
    <w:multiLevelType w:val="multilevel"/>
    <w:tmpl w:val="3D9E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176A5"/>
    <w:multiLevelType w:val="multilevel"/>
    <w:tmpl w:val="AE74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152BAC"/>
    <w:multiLevelType w:val="multilevel"/>
    <w:tmpl w:val="6594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2625E9"/>
    <w:multiLevelType w:val="multilevel"/>
    <w:tmpl w:val="316C4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EF3F78"/>
    <w:multiLevelType w:val="hybridMultilevel"/>
    <w:tmpl w:val="F32A56B6"/>
    <w:lvl w:ilvl="0" w:tplc="BD2A998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3352F7"/>
    <w:multiLevelType w:val="multilevel"/>
    <w:tmpl w:val="23AC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E52DB"/>
    <w:multiLevelType w:val="hybridMultilevel"/>
    <w:tmpl w:val="0A467D80"/>
    <w:lvl w:ilvl="0" w:tplc="AA18D78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8979C6"/>
    <w:multiLevelType w:val="multilevel"/>
    <w:tmpl w:val="D9C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06B87"/>
    <w:multiLevelType w:val="multilevel"/>
    <w:tmpl w:val="D42C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27784"/>
    <w:multiLevelType w:val="multilevel"/>
    <w:tmpl w:val="90B0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84296F"/>
    <w:multiLevelType w:val="multilevel"/>
    <w:tmpl w:val="9EE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CD39EE"/>
    <w:multiLevelType w:val="multilevel"/>
    <w:tmpl w:val="5A1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B227B"/>
    <w:multiLevelType w:val="multilevel"/>
    <w:tmpl w:val="E0B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24763E"/>
    <w:multiLevelType w:val="multilevel"/>
    <w:tmpl w:val="14A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2342B3"/>
    <w:multiLevelType w:val="hybridMultilevel"/>
    <w:tmpl w:val="CE5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A85B5F"/>
    <w:multiLevelType w:val="multilevel"/>
    <w:tmpl w:val="10F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0608F"/>
    <w:multiLevelType w:val="multilevel"/>
    <w:tmpl w:val="54D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B8463D"/>
    <w:multiLevelType w:val="multilevel"/>
    <w:tmpl w:val="CAF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2B4C49"/>
    <w:multiLevelType w:val="multilevel"/>
    <w:tmpl w:val="857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825B21"/>
    <w:multiLevelType w:val="multilevel"/>
    <w:tmpl w:val="B08A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863431"/>
    <w:multiLevelType w:val="multilevel"/>
    <w:tmpl w:val="FED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9B190F"/>
    <w:multiLevelType w:val="hybridMultilevel"/>
    <w:tmpl w:val="F08E1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BA3EB2"/>
    <w:multiLevelType w:val="multilevel"/>
    <w:tmpl w:val="E400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4335B5"/>
    <w:multiLevelType w:val="hybridMultilevel"/>
    <w:tmpl w:val="450E9E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70559B"/>
    <w:multiLevelType w:val="multilevel"/>
    <w:tmpl w:val="E9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96B78"/>
    <w:multiLevelType w:val="multilevel"/>
    <w:tmpl w:val="6A0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839013">
    <w:abstractNumId w:val="57"/>
  </w:num>
  <w:num w:numId="2" w16cid:durableId="887495336">
    <w:abstractNumId w:val="13"/>
  </w:num>
  <w:num w:numId="3" w16cid:durableId="586354349">
    <w:abstractNumId w:val="28"/>
  </w:num>
  <w:num w:numId="4" w16cid:durableId="540827500">
    <w:abstractNumId w:val="6"/>
  </w:num>
  <w:num w:numId="5" w16cid:durableId="1789466897">
    <w:abstractNumId w:val="46"/>
  </w:num>
  <w:num w:numId="6" w16cid:durableId="2120565887">
    <w:abstractNumId w:val="43"/>
  </w:num>
  <w:num w:numId="7" w16cid:durableId="1902248541">
    <w:abstractNumId w:val="18"/>
  </w:num>
  <w:num w:numId="8" w16cid:durableId="875435849">
    <w:abstractNumId w:val="31"/>
  </w:num>
  <w:num w:numId="9" w16cid:durableId="373164636">
    <w:abstractNumId w:val="58"/>
  </w:num>
  <w:num w:numId="10" w16cid:durableId="1283539281">
    <w:abstractNumId w:val="34"/>
  </w:num>
  <w:num w:numId="11" w16cid:durableId="1977568907">
    <w:abstractNumId w:val="4"/>
  </w:num>
  <w:num w:numId="12" w16cid:durableId="1511215029">
    <w:abstractNumId w:val="47"/>
  </w:num>
  <w:num w:numId="13" w16cid:durableId="54939092">
    <w:abstractNumId w:val="20"/>
  </w:num>
  <w:num w:numId="14" w16cid:durableId="360472507">
    <w:abstractNumId w:val="9"/>
  </w:num>
  <w:num w:numId="15" w16cid:durableId="1326935068">
    <w:abstractNumId w:val="23"/>
  </w:num>
  <w:num w:numId="16" w16cid:durableId="1704598571">
    <w:abstractNumId w:val="5"/>
  </w:num>
  <w:num w:numId="17" w16cid:durableId="101607312">
    <w:abstractNumId w:val="55"/>
  </w:num>
  <w:num w:numId="18" w16cid:durableId="11149605">
    <w:abstractNumId w:val="29"/>
  </w:num>
  <w:num w:numId="19" w16cid:durableId="1695619887">
    <w:abstractNumId w:val="59"/>
  </w:num>
  <w:num w:numId="20" w16cid:durableId="1949190164">
    <w:abstractNumId w:val="14"/>
  </w:num>
  <w:num w:numId="21" w16cid:durableId="819267497">
    <w:abstractNumId w:val="10"/>
  </w:num>
  <w:num w:numId="22" w16cid:durableId="1532189141">
    <w:abstractNumId w:val="56"/>
  </w:num>
  <w:num w:numId="23" w16cid:durableId="673841987">
    <w:abstractNumId w:val="1"/>
  </w:num>
  <w:num w:numId="24" w16cid:durableId="1454711214">
    <w:abstractNumId w:val="37"/>
  </w:num>
  <w:num w:numId="25" w16cid:durableId="1795438312">
    <w:abstractNumId w:val="27"/>
  </w:num>
  <w:num w:numId="26" w16cid:durableId="634994654">
    <w:abstractNumId w:val="49"/>
  </w:num>
  <w:num w:numId="27" w16cid:durableId="1729911835">
    <w:abstractNumId w:val="17"/>
  </w:num>
  <w:num w:numId="28" w16cid:durableId="1168905036">
    <w:abstractNumId w:val="60"/>
  </w:num>
  <w:num w:numId="29" w16cid:durableId="722950016">
    <w:abstractNumId w:val="35"/>
  </w:num>
  <w:num w:numId="30" w16cid:durableId="1186099494">
    <w:abstractNumId w:val="26"/>
  </w:num>
  <w:num w:numId="31" w16cid:durableId="2015760300">
    <w:abstractNumId w:val="3"/>
  </w:num>
  <w:num w:numId="32" w16cid:durableId="726534311">
    <w:abstractNumId w:val="45"/>
  </w:num>
  <w:num w:numId="33" w16cid:durableId="590284617">
    <w:abstractNumId w:val="24"/>
  </w:num>
  <w:num w:numId="34" w16cid:durableId="279728244">
    <w:abstractNumId w:val="53"/>
  </w:num>
  <w:num w:numId="35" w16cid:durableId="1501846682">
    <w:abstractNumId w:val="30"/>
  </w:num>
  <w:num w:numId="36" w16cid:durableId="657879723">
    <w:abstractNumId w:val="54"/>
  </w:num>
  <w:num w:numId="37" w16cid:durableId="2131196684">
    <w:abstractNumId w:val="52"/>
  </w:num>
  <w:num w:numId="38" w16cid:durableId="534581450">
    <w:abstractNumId w:val="32"/>
  </w:num>
  <w:num w:numId="39" w16cid:durableId="1987391861">
    <w:abstractNumId w:val="42"/>
  </w:num>
  <w:num w:numId="40" w16cid:durableId="1405179350">
    <w:abstractNumId w:val="22"/>
  </w:num>
  <w:num w:numId="41" w16cid:durableId="159975426">
    <w:abstractNumId w:val="38"/>
  </w:num>
  <w:num w:numId="42" w16cid:durableId="1336347665">
    <w:abstractNumId w:val="7"/>
  </w:num>
  <w:num w:numId="43" w16cid:durableId="1899590969">
    <w:abstractNumId w:val="40"/>
  </w:num>
  <w:num w:numId="44" w16cid:durableId="920870196">
    <w:abstractNumId w:val="16"/>
  </w:num>
  <w:num w:numId="45" w16cid:durableId="1967392770">
    <w:abstractNumId w:val="39"/>
  </w:num>
  <w:num w:numId="46" w16cid:durableId="22902862">
    <w:abstractNumId w:val="50"/>
  </w:num>
  <w:num w:numId="47" w16cid:durableId="920943507">
    <w:abstractNumId w:val="8"/>
  </w:num>
  <w:num w:numId="48" w16cid:durableId="1649164873">
    <w:abstractNumId w:val="12"/>
  </w:num>
  <w:num w:numId="49" w16cid:durableId="694891221">
    <w:abstractNumId w:val="15"/>
  </w:num>
  <w:num w:numId="50" w16cid:durableId="2122527091">
    <w:abstractNumId w:val="41"/>
  </w:num>
  <w:num w:numId="51" w16cid:durableId="1250384534">
    <w:abstractNumId w:val="21"/>
  </w:num>
  <w:num w:numId="52" w16cid:durableId="398670162">
    <w:abstractNumId w:val="0"/>
  </w:num>
  <w:num w:numId="53" w16cid:durableId="625769181">
    <w:abstractNumId w:val="44"/>
  </w:num>
  <w:num w:numId="54" w16cid:durableId="1450934256">
    <w:abstractNumId w:val="33"/>
  </w:num>
  <w:num w:numId="55" w16cid:durableId="1783265434">
    <w:abstractNumId w:val="51"/>
  </w:num>
  <w:num w:numId="56" w16cid:durableId="1336035558">
    <w:abstractNumId w:val="2"/>
  </w:num>
  <w:num w:numId="57" w16cid:durableId="811752212">
    <w:abstractNumId w:val="19"/>
  </w:num>
  <w:num w:numId="58" w16cid:durableId="1313169511">
    <w:abstractNumId w:val="48"/>
  </w:num>
  <w:num w:numId="59" w16cid:durableId="1909729731">
    <w:abstractNumId w:val="11"/>
  </w:num>
  <w:num w:numId="60" w16cid:durableId="633563397">
    <w:abstractNumId w:val="36"/>
  </w:num>
  <w:num w:numId="61" w16cid:durableId="1404630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A6"/>
    <w:rsid w:val="000056DA"/>
    <w:rsid w:val="000D7B0F"/>
    <w:rsid w:val="001954F1"/>
    <w:rsid w:val="001B5EAB"/>
    <w:rsid w:val="002E58E3"/>
    <w:rsid w:val="002F2026"/>
    <w:rsid w:val="002F667B"/>
    <w:rsid w:val="00301A92"/>
    <w:rsid w:val="003433A6"/>
    <w:rsid w:val="00345DA0"/>
    <w:rsid w:val="003516E1"/>
    <w:rsid w:val="003554B5"/>
    <w:rsid w:val="003753B4"/>
    <w:rsid w:val="003D032D"/>
    <w:rsid w:val="003D6176"/>
    <w:rsid w:val="004C1499"/>
    <w:rsid w:val="004F2385"/>
    <w:rsid w:val="00537D89"/>
    <w:rsid w:val="005E66A6"/>
    <w:rsid w:val="00795588"/>
    <w:rsid w:val="007C41FE"/>
    <w:rsid w:val="00873E80"/>
    <w:rsid w:val="00886434"/>
    <w:rsid w:val="0089408C"/>
    <w:rsid w:val="009A1F81"/>
    <w:rsid w:val="009F4FFF"/>
    <w:rsid w:val="00A6573C"/>
    <w:rsid w:val="00A65990"/>
    <w:rsid w:val="00A6759C"/>
    <w:rsid w:val="00AA6C7A"/>
    <w:rsid w:val="00BD03EC"/>
    <w:rsid w:val="00BF2C4A"/>
    <w:rsid w:val="00CF2605"/>
    <w:rsid w:val="00D03C55"/>
    <w:rsid w:val="00D64313"/>
    <w:rsid w:val="00DD13A2"/>
    <w:rsid w:val="00E05122"/>
    <w:rsid w:val="00E3702D"/>
    <w:rsid w:val="00ED7345"/>
    <w:rsid w:val="00F41F95"/>
    <w:rsid w:val="00F62DEA"/>
    <w:rsid w:val="00F821C8"/>
    <w:rsid w:val="00FD5DF0"/>
    <w:rsid w:val="00FF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8A3F"/>
  <w15:chartTrackingRefBased/>
  <w15:docId w15:val="{E2082BE5-E19F-4F9D-A0E8-BB6A856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3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3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3A6"/>
    <w:rPr>
      <w:rFonts w:eastAsiaTheme="majorEastAsia" w:cstheme="majorBidi"/>
      <w:color w:val="272727" w:themeColor="text1" w:themeTint="D8"/>
    </w:rPr>
  </w:style>
  <w:style w:type="paragraph" w:styleId="Title">
    <w:name w:val="Title"/>
    <w:basedOn w:val="Normal"/>
    <w:next w:val="Normal"/>
    <w:link w:val="TitleChar"/>
    <w:uiPriority w:val="10"/>
    <w:qFormat/>
    <w:rsid w:val="0034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3A6"/>
    <w:pPr>
      <w:spacing w:before="160"/>
      <w:jc w:val="center"/>
    </w:pPr>
    <w:rPr>
      <w:i/>
      <w:iCs/>
      <w:color w:val="404040" w:themeColor="text1" w:themeTint="BF"/>
    </w:rPr>
  </w:style>
  <w:style w:type="character" w:customStyle="1" w:styleId="QuoteChar">
    <w:name w:val="Quote Char"/>
    <w:basedOn w:val="DefaultParagraphFont"/>
    <w:link w:val="Quote"/>
    <w:uiPriority w:val="29"/>
    <w:rsid w:val="003433A6"/>
    <w:rPr>
      <w:i/>
      <w:iCs/>
      <w:color w:val="404040" w:themeColor="text1" w:themeTint="BF"/>
    </w:rPr>
  </w:style>
  <w:style w:type="paragraph" w:styleId="ListParagraph">
    <w:name w:val="List Paragraph"/>
    <w:basedOn w:val="Normal"/>
    <w:uiPriority w:val="34"/>
    <w:qFormat/>
    <w:rsid w:val="003433A6"/>
    <w:pPr>
      <w:ind w:left="720"/>
      <w:contextualSpacing/>
    </w:pPr>
  </w:style>
  <w:style w:type="character" w:styleId="IntenseEmphasis">
    <w:name w:val="Intense Emphasis"/>
    <w:basedOn w:val="DefaultParagraphFont"/>
    <w:uiPriority w:val="21"/>
    <w:qFormat/>
    <w:rsid w:val="003433A6"/>
    <w:rPr>
      <w:i/>
      <w:iCs/>
      <w:color w:val="0F4761" w:themeColor="accent1" w:themeShade="BF"/>
    </w:rPr>
  </w:style>
  <w:style w:type="paragraph" w:styleId="IntenseQuote">
    <w:name w:val="Intense Quote"/>
    <w:basedOn w:val="Normal"/>
    <w:next w:val="Normal"/>
    <w:link w:val="IntenseQuoteChar"/>
    <w:uiPriority w:val="30"/>
    <w:qFormat/>
    <w:rsid w:val="00343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3A6"/>
    <w:rPr>
      <w:i/>
      <w:iCs/>
      <w:color w:val="0F4761" w:themeColor="accent1" w:themeShade="BF"/>
    </w:rPr>
  </w:style>
  <w:style w:type="character" w:styleId="IntenseReference">
    <w:name w:val="Intense Reference"/>
    <w:basedOn w:val="DefaultParagraphFont"/>
    <w:uiPriority w:val="32"/>
    <w:qFormat/>
    <w:rsid w:val="003433A6"/>
    <w:rPr>
      <w:b/>
      <w:bCs/>
      <w:smallCaps/>
      <w:color w:val="0F4761" w:themeColor="accent1" w:themeShade="BF"/>
      <w:spacing w:val="5"/>
    </w:rPr>
  </w:style>
  <w:style w:type="character" w:styleId="Strong">
    <w:name w:val="Strong"/>
    <w:basedOn w:val="DefaultParagraphFont"/>
    <w:uiPriority w:val="22"/>
    <w:qFormat/>
    <w:rsid w:val="00A65990"/>
    <w:rPr>
      <w:b/>
      <w:bCs/>
    </w:rPr>
  </w:style>
  <w:style w:type="character" w:styleId="HTMLCode">
    <w:name w:val="HTML Code"/>
    <w:basedOn w:val="DefaultParagraphFont"/>
    <w:uiPriority w:val="99"/>
    <w:semiHidden/>
    <w:unhideWhenUsed/>
    <w:rsid w:val="00A65990"/>
    <w:rPr>
      <w:rFonts w:ascii="Courier New" w:eastAsia="Times New Roman" w:hAnsi="Courier New" w:cs="Courier New"/>
      <w:sz w:val="20"/>
      <w:szCs w:val="20"/>
    </w:rPr>
  </w:style>
  <w:style w:type="character" w:styleId="Hyperlink">
    <w:name w:val="Hyperlink"/>
    <w:basedOn w:val="DefaultParagraphFont"/>
    <w:uiPriority w:val="99"/>
    <w:unhideWhenUsed/>
    <w:rsid w:val="003554B5"/>
    <w:rPr>
      <w:color w:val="467886" w:themeColor="hyperlink"/>
      <w:u w:val="single"/>
    </w:rPr>
  </w:style>
  <w:style w:type="character" w:styleId="UnresolvedMention">
    <w:name w:val="Unresolved Mention"/>
    <w:basedOn w:val="DefaultParagraphFont"/>
    <w:uiPriority w:val="99"/>
    <w:semiHidden/>
    <w:unhideWhenUsed/>
    <w:rsid w:val="003554B5"/>
    <w:rPr>
      <w:color w:val="605E5C"/>
      <w:shd w:val="clear" w:color="auto" w:fill="E1DFDD"/>
    </w:rPr>
  </w:style>
  <w:style w:type="paragraph" w:styleId="NormalWeb">
    <w:name w:val="Normal (Web)"/>
    <w:basedOn w:val="Normal"/>
    <w:uiPriority w:val="99"/>
    <w:semiHidden/>
    <w:unhideWhenUsed/>
    <w:rsid w:val="002F2026"/>
    <w:rPr>
      <w:rFonts w:ascii="Times New Roman" w:hAnsi="Times New Roman" w:cs="Times New Roman"/>
    </w:rPr>
  </w:style>
  <w:style w:type="character" w:styleId="FollowedHyperlink">
    <w:name w:val="FollowedHyperlink"/>
    <w:basedOn w:val="DefaultParagraphFont"/>
    <w:uiPriority w:val="99"/>
    <w:semiHidden/>
    <w:unhideWhenUsed/>
    <w:rsid w:val="00DD13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784">
      <w:bodyDiv w:val="1"/>
      <w:marLeft w:val="0"/>
      <w:marRight w:val="0"/>
      <w:marTop w:val="0"/>
      <w:marBottom w:val="0"/>
      <w:divBdr>
        <w:top w:val="none" w:sz="0" w:space="0" w:color="auto"/>
        <w:left w:val="none" w:sz="0" w:space="0" w:color="auto"/>
        <w:bottom w:val="none" w:sz="0" w:space="0" w:color="auto"/>
        <w:right w:val="none" w:sz="0" w:space="0" w:color="auto"/>
      </w:divBdr>
    </w:div>
    <w:div w:id="17632513">
      <w:bodyDiv w:val="1"/>
      <w:marLeft w:val="0"/>
      <w:marRight w:val="0"/>
      <w:marTop w:val="0"/>
      <w:marBottom w:val="0"/>
      <w:divBdr>
        <w:top w:val="none" w:sz="0" w:space="0" w:color="auto"/>
        <w:left w:val="none" w:sz="0" w:space="0" w:color="auto"/>
        <w:bottom w:val="none" w:sz="0" w:space="0" w:color="auto"/>
        <w:right w:val="none" w:sz="0" w:space="0" w:color="auto"/>
      </w:divBdr>
    </w:div>
    <w:div w:id="21321299">
      <w:bodyDiv w:val="1"/>
      <w:marLeft w:val="0"/>
      <w:marRight w:val="0"/>
      <w:marTop w:val="0"/>
      <w:marBottom w:val="0"/>
      <w:divBdr>
        <w:top w:val="none" w:sz="0" w:space="0" w:color="auto"/>
        <w:left w:val="none" w:sz="0" w:space="0" w:color="auto"/>
        <w:bottom w:val="none" w:sz="0" w:space="0" w:color="auto"/>
        <w:right w:val="none" w:sz="0" w:space="0" w:color="auto"/>
      </w:divBdr>
    </w:div>
    <w:div w:id="41251495">
      <w:bodyDiv w:val="1"/>
      <w:marLeft w:val="0"/>
      <w:marRight w:val="0"/>
      <w:marTop w:val="0"/>
      <w:marBottom w:val="0"/>
      <w:divBdr>
        <w:top w:val="none" w:sz="0" w:space="0" w:color="auto"/>
        <w:left w:val="none" w:sz="0" w:space="0" w:color="auto"/>
        <w:bottom w:val="none" w:sz="0" w:space="0" w:color="auto"/>
        <w:right w:val="none" w:sz="0" w:space="0" w:color="auto"/>
      </w:divBdr>
    </w:div>
    <w:div w:id="77138958">
      <w:bodyDiv w:val="1"/>
      <w:marLeft w:val="0"/>
      <w:marRight w:val="0"/>
      <w:marTop w:val="0"/>
      <w:marBottom w:val="0"/>
      <w:divBdr>
        <w:top w:val="none" w:sz="0" w:space="0" w:color="auto"/>
        <w:left w:val="none" w:sz="0" w:space="0" w:color="auto"/>
        <w:bottom w:val="none" w:sz="0" w:space="0" w:color="auto"/>
        <w:right w:val="none" w:sz="0" w:space="0" w:color="auto"/>
      </w:divBdr>
    </w:div>
    <w:div w:id="112867224">
      <w:bodyDiv w:val="1"/>
      <w:marLeft w:val="0"/>
      <w:marRight w:val="0"/>
      <w:marTop w:val="0"/>
      <w:marBottom w:val="0"/>
      <w:divBdr>
        <w:top w:val="none" w:sz="0" w:space="0" w:color="auto"/>
        <w:left w:val="none" w:sz="0" w:space="0" w:color="auto"/>
        <w:bottom w:val="none" w:sz="0" w:space="0" w:color="auto"/>
        <w:right w:val="none" w:sz="0" w:space="0" w:color="auto"/>
      </w:divBdr>
    </w:div>
    <w:div w:id="114494484">
      <w:bodyDiv w:val="1"/>
      <w:marLeft w:val="0"/>
      <w:marRight w:val="0"/>
      <w:marTop w:val="0"/>
      <w:marBottom w:val="0"/>
      <w:divBdr>
        <w:top w:val="none" w:sz="0" w:space="0" w:color="auto"/>
        <w:left w:val="none" w:sz="0" w:space="0" w:color="auto"/>
        <w:bottom w:val="none" w:sz="0" w:space="0" w:color="auto"/>
        <w:right w:val="none" w:sz="0" w:space="0" w:color="auto"/>
      </w:divBdr>
    </w:div>
    <w:div w:id="119495288">
      <w:bodyDiv w:val="1"/>
      <w:marLeft w:val="0"/>
      <w:marRight w:val="0"/>
      <w:marTop w:val="0"/>
      <w:marBottom w:val="0"/>
      <w:divBdr>
        <w:top w:val="none" w:sz="0" w:space="0" w:color="auto"/>
        <w:left w:val="none" w:sz="0" w:space="0" w:color="auto"/>
        <w:bottom w:val="none" w:sz="0" w:space="0" w:color="auto"/>
        <w:right w:val="none" w:sz="0" w:space="0" w:color="auto"/>
      </w:divBdr>
    </w:div>
    <w:div w:id="135806104">
      <w:bodyDiv w:val="1"/>
      <w:marLeft w:val="0"/>
      <w:marRight w:val="0"/>
      <w:marTop w:val="0"/>
      <w:marBottom w:val="0"/>
      <w:divBdr>
        <w:top w:val="none" w:sz="0" w:space="0" w:color="auto"/>
        <w:left w:val="none" w:sz="0" w:space="0" w:color="auto"/>
        <w:bottom w:val="none" w:sz="0" w:space="0" w:color="auto"/>
        <w:right w:val="none" w:sz="0" w:space="0" w:color="auto"/>
      </w:divBdr>
    </w:div>
    <w:div w:id="140271769">
      <w:bodyDiv w:val="1"/>
      <w:marLeft w:val="0"/>
      <w:marRight w:val="0"/>
      <w:marTop w:val="0"/>
      <w:marBottom w:val="0"/>
      <w:divBdr>
        <w:top w:val="none" w:sz="0" w:space="0" w:color="auto"/>
        <w:left w:val="none" w:sz="0" w:space="0" w:color="auto"/>
        <w:bottom w:val="none" w:sz="0" w:space="0" w:color="auto"/>
        <w:right w:val="none" w:sz="0" w:space="0" w:color="auto"/>
      </w:divBdr>
    </w:div>
    <w:div w:id="142821466">
      <w:bodyDiv w:val="1"/>
      <w:marLeft w:val="0"/>
      <w:marRight w:val="0"/>
      <w:marTop w:val="0"/>
      <w:marBottom w:val="0"/>
      <w:divBdr>
        <w:top w:val="none" w:sz="0" w:space="0" w:color="auto"/>
        <w:left w:val="none" w:sz="0" w:space="0" w:color="auto"/>
        <w:bottom w:val="none" w:sz="0" w:space="0" w:color="auto"/>
        <w:right w:val="none" w:sz="0" w:space="0" w:color="auto"/>
      </w:divBdr>
    </w:div>
    <w:div w:id="172652815">
      <w:bodyDiv w:val="1"/>
      <w:marLeft w:val="0"/>
      <w:marRight w:val="0"/>
      <w:marTop w:val="0"/>
      <w:marBottom w:val="0"/>
      <w:divBdr>
        <w:top w:val="none" w:sz="0" w:space="0" w:color="auto"/>
        <w:left w:val="none" w:sz="0" w:space="0" w:color="auto"/>
        <w:bottom w:val="none" w:sz="0" w:space="0" w:color="auto"/>
        <w:right w:val="none" w:sz="0" w:space="0" w:color="auto"/>
      </w:divBdr>
    </w:div>
    <w:div w:id="184104088">
      <w:bodyDiv w:val="1"/>
      <w:marLeft w:val="0"/>
      <w:marRight w:val="0"/>
      <w:marTop w:val="0"/>
      <w:marBottom w:val="0"/>
      <w:divBdr>
        <w:top w:val="none" w:sz="0" w:space="0" w:color="auto"/>
        <w:left w:val="none" w:sz="0" w:space="0" w:color="auto"/>
        <w:bottom w:val="none" w:sz="0" w:space="0" w:color="auto"/>
        <w:right w:val="none" w:sz="0" w:space="0" w:color="auto"/>
      </w:divBdr>
    </w:div>
    <w:div w:id="223762431">
      <w:bodyDiv w:val="1"/>
      <w:marLeft w:val="0"/>
      <w:marRight w:val="0"/>
      <w:marTop w:val="0"/>
      <w:marBottom w:val="0"/>
      <w:divBdr>
        <w:top w:val="none" w:sz="0" w:space="0" w:color="auto"/>
        <w:left w:val="none" w:sz="0" w:space="0" w:color="auto"/>
        <w:bottom w:val="none" w:sz="0" w:space="0" w:color="auto"/>
        <w:right w:val="none" w:sz="0" w:space="0" w:color="auto"/>
      </w:divBdr>
    </w:div>
    <w:div w:id="240910597">
      <w:bodyDiv w:val="1"/>
      <w:marLeft w:val="0"/>
      <w:marRight w:val="0"/>
      <w:marTop w:val="0"/>
      <w:marBottom w:val="0"/>
      <w:divBdr>
        <w:top w:val="none" w:sz="0" w:space="0" w:color="auto"/>
        <w:left w:val="none" w:sz="0" w:space="0" w:color="auto"/>
        <w:bottom w:val="none" w:sz="0" w:space="0" w:color="auto"/>
        <w:right w:val="none" w:sz="0" w:space="0" w:color="auto"/>
      </w:divBdr>
    </w:div>
    <w:div w:id="245116422">
      <w:bodyDiv w:val="1"/>
      <w:marLeft w:val="0"/>
      <w:marRight w:val="0"/>
      <w:marTop w:val="0"/>
      <w:marBottom w:val="0"/>
      <w:divBdr>
        <w:top w:val="none" w:sz="0" w:space="0" w:color="auto"/>
        <w:left w:val="none" w:sz="0" w:space="0" w:color="auto"/>
        <w:bottom w:val="none" w:sz="0" w:space="0" w:color="auto"/>
        <w:right w:val="none" w:sz="0" w:space="0" w:color="auto"/>
      </w:divBdr>
      <w:divsChild>
        <w:div w:id="247468460">
          <w:marLeft w:val="0"/>
          <w:marRight w:val="0"/>
          <w:marTop w:val="0"/>
          <w:marBottom w:val="0"/>
          <w:divBdr>
            <w:top w:val="none" w:sz="0" w:space="0" w:color="auto"/>
            <w:left w:val="none" w:sz="0" w:space="0" w:color="auto"/>
            <w:bottom w:val="none" w:sz="0" w:space="0" w:color="auto"/>
            <w:right w:val="none" w:sz="0" w:space="0" w:color="auto"/>
          </w:divBdr>
          <w:divsChild>
            <w:div w:id="989671029">
              <w:marLeft w:val="0"/>
              <w:marRight w:val="0"/>
              <w:marTop w:val="0"/>
              <w:marBottom w:val="0"/>
              <w:divBdr>
                <w:top w:val="none" w:sz="0" w:space="0" w:color="auto"/>
                <w:left w:val="none" w:sz="0" w:space="0" w:color="auto"/>
                <w:bottom w:val="none" w:sz="0" w:space="0" w:color="auto"/>
                <w:right w:val="none" w:sz="0" w:space="0" w:color="auto"/>
              </w:divBdr>
            </w:div>
            <w:div w:id="43482188">
              <w:marLeft w:val="0"/>
              <w:marRight w:val="0"/>
              <w:marTop w:val="0"/>
              <w:marBottom w:val="0"/>
              <w:divBdr>
                <w:top w:val="none" w:sz="0" w:space="0" w:color="auto"/>
                <w:left w:val="none" w:sz="0" w:space="0" w:color="auto"/>
                <w:bottom w:val="none" w:sz="0" w:space="0" w:color="auto"/>
                <w:right w:val="none" w:sz="0" w:space="0" w:color="auto"/>
              </w:divBdr>
              <w:divsChild>
                <w:div w:id="919632064">
                  <w:marLeft w:val="0"/>
                  <w:marRight w:val="0"/>
                  <w:marTop w:val="0"/>
                  <w:marBottom w:val="0"/>
                  <w:divBdr>
                    <w:top w:val="none" w:sz="0" w:space="0" w:color="auto"/>
                    <w:left w:val="none" w:sz="0" w:space="0" w:color="auto"/>
                    <w:bottom w:val="none" w:sz="0" w:space="0" w:color="auto"/>
                    <w:right w:val="none" w:sz="0" w:space="0" w:color="auto"/>
                  </w:divBdr>
                  <w:divsChild>
                    <w:div w:id="15757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4255">
      <w:bodyDiv w:val="1"/>
      <w:marLeft w:val="0"/>
      <w:marRight w:val="0"/>
      <w:marTop w:val="0"/>
      <w:marBottom w:val="0"/>
      <w:divBdr>
        <w:top w:val="none" w:sz="0" w:space="0" w:color="auto"/>
        <w:left w:val="none" w:sz="0" w:space="0" w:color="auto"/>
        <w:bottom w:val="none" w:sz="0" w:space="0" w:color="auto"/>
        <w:right w:val="none" w:sz="0" w:space="0" w:color="auto"/>
      </w:divBdr>
    </w:div>
    <w:div w:id="256983944">
      <w:bodyDiv w:val="1"/>
      <w:marLeft w:val="0"/>
      <w:marRight w:val="0"/>
      <w:marTop w:val="0"/>
      <w:marBottom w:val="0"/>
      <w:divBdr>
        <w:top w:val="none" w:sz="0" w:space="0" w:color="auto"/>
        <w:left w:val="none" w:sz="0" w:space="0" w:color="auto"/>
        <w:bottom w:val="none" w:sz="0" w:space="0" w:color="auto"/>
        <w:right w:val="none" w:sz="0" w:space="0" w:color="auto"/>
      </w:divBdr>
    </w:div>
    <w:div w:id="262612172">
      <w:bodyDiv w:val="1"/>
      <w:marLeft w:val="0"/>
      <w:marRight w:val="0"/>
      <w:marTop w:val="0"/>
      <w:marBottom w:val="0"/>
      <w:divBdr>
        <w:top w:val="none" w:sz="0" w:space="0" w:color="auto"/>
        <w:left w:val="none" w:sz="0" w:space="0" w:color="auto"/>
        <w:bottom w:val="none" w:sz="0" w:space="0" w:color="auto"/>
        <w:right w:val="none" w:sz="0" w:space="0" w:color="auto"/>
      </w:divBdr>
      <w:divsChild>
        <w:div w:id="1829248763">
          <w:marLeft w:val="0"/>
          <w:marRight w:val="0"/>
          <w:marTop w:val="0"/>
          <w:marBottom w:val="0"/>
          <w:divBdr>
            <w:top w:val="none" w:sz="0" w:space="0" w:color="auto"/>
            <w:left w:val="none" w:sz="0" w:space="0" w:color="auto"/>
            <w:bottom w:val="none" w:sz="0" w:space="0" w:color="auto"/>
            <w:right w:val="none" w:sz="0" w:space="0" w:color="auto"/>
          </w:divBdr>
          <w:divsChild>
            <w:div w:id="1110665138">
              <w:marLeft w:val="0"/>
              <w:marRight w:val="0"/>
              <w:marTop w:val="0"/>
              <w:marBottom w:val="0"/>
              <w:divBdr>
                <w:top w:val="none" w:sz="0" w:space="0" w:color="auto"/>
                <w:left w:val="none" w:sz="0" w:space="0" w:color="auto"/>
                <w:bottom w:val="none" w:sz="0" w:space="0" w:color="auto"/>
                <w:right w:val="none" w:sz="0" w:space="0" w:color="auto"/>
              </w:divBdr>
            </w:div>
            <w:div w:id="2131046146">
              <w:marLeft w:val="0"/>
              <w:marRight w:val="0"/>
              <w:marTop w:val="0"/>
              <w:marBottom w:val="0"/>
              <w:divBdr>
                <w:top w:val="none" w:sz="0" w:space="0" w:color="auto"/>
                <w:left w:val="none" w:sz="0" w:space="0" w:color="auto"/>
                <w:bottom w:val="none" w:sz="0" w:space="0" w:color="auto"/>
                <w:right w:val="none" w:sz="0" w:space="0" w:color="auto"/>
              </w:divBdr>
              <w:divsChild>
                <w:div w:id="255409653">
                  <w:marLeft w:val="0"/>
                  <w:marRight w:val="0"/>
                  <w:marTop w:val="0"/>
                  <w:marBottom w:val="0"/>
                  <w:divBdr>
                    <w:top w:val="none" w:sz="0" w:space="0" w:color="auto"/>
                    <w:left w:val="none" w:sz="0" w:space="0" w:color="auto"/>
                    <w:bottom w:val="none" w:sz="0" w:space="0" w:color="auto"/>
                    <w:right w:val="none" w:sz="0" w:space="0" w:color="auto"/>
                  </w:divBdr>
                  <w:divsChild>
                    <w:div w:id="13079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58538">
      <w:bodyDiv w:val="1"/>
      <w:marLeft w:val="0"/>
      <w:marRight w:val="0"/>
      <w:marTop w:val="0"/>
      <w:marBottom w:val="0"/>
      <w:divBdr>
        <w:top w:val="none" w:sz="0" w:space="0" w:color="auto"/>
        <w:left w:val="none" w:sz="0" w:space="0" w:color="auto"/>
        <w:bottom w:val="none" w:sz="0" w:space="0" w:color="auto"/>
        <w:right w:val="none" w:sz="0" w:space="0" w:color="auto"/>
      </w:divBdr>
    </w:div>
    <w:div w:id="327635008">
      <w:bodyDiv w:val="1"/>
      <w:marLeft w:val="0"/>
      <w:marRight w:val="0"/>
      <w:marTop w:val="0"/>
      <w:marBottom w:val="0"/>
      <w:divBdr>
        <w:top w:val="none" w:sz="0" w:space="0" w:color="auto"/>
        <w:left w:val="none" w:sz="0" w:space="0" w:color="auto"/>
        <w:bottom w:val="none" w:sz="0" w:space="0" w:color="auto"/>
        <w:right w:val="none" w:sz="0" w:space="0" w:color="auto"/>
      </w:divBdr>
    </w:div>
    <w:div w:id="355883812">
      <w:bodyDiv w:val="1"/>
      <w:marLeft w:val="0"/>
      <w:marRight w:val="0"/>
      <w:marTop w:val="0"/>
      <w:marBottom w:val="0"/>
      <w:divBdr>
        <w:top w:val="none" w:sz="0" w:space="0" w:color="auto"/>
        <w:left w:val="none" w:sz="0" w:space="0" w:color="auto"/>
        <w:bottom w:val="none" w:sz="0" w:space="0" w:color="auto"/>
        <w:right w:val="none" w:sz="0" w:space="0" w:color="auto"/>
      </w:divBdr>
    </w:div>
    <w:div w:id="362632528">
      <w:bodyDiv w:val="1"/>
      <w:marLeft w:val="0"/>
      <w:marRight w:val="0"/>
      <w:marTop w:val="0"/>
      <w:marBottom w:val="0"/>
      <w:divBdr>
        <w:top w:val="none" w:sz="0" w:space="0" w:color="auto"/>
        <w:left w:val="none" w:sz="0" w:space="0" w:color="auto"/>
        <w:bottom w:val="none" w:sz="0" w:space="0" w:color="auto"/>
        <w:right w:val="none" w:sz="0" w:space="0" w:color="auto"/>
      </w:divBdr>
    </w:div>
    <w:div w:id="429132107">
      <w:bodyDiv w:val="1"/>
      <w:marLeft w:val="0"/>
      <w:marRight w:val="0"/>
      <w:marTop w:val="0"/>
      <w:marBottom w:val="0"/>
      <w:divBdr>
        <w:top w:val="none" w:sz="0" w:space="0" w:color="auto"/>
        <w:left w:val="none" w:sz="0" w:space="0" w:color="auto"/>
        <w:bottom w:val="none" w:sz="0" w:space="0" w:color="auto"/>
        <w:right w:val="none" w:sz="0" w:space="0" w:color="auto"/>
      </w:divBdr>
    </w:div>
    <w:div w:id="457989541">
      <w:bodyDiv w:val="1"/>
      <w:marLeft w:val="0"/>
      <w:marRight w:val="0"/>
      <w:marTop w:val="0"/>
      <w:marBottom w:val="0"/>
      <w:divBdr>
        <w:top w:val="none" w:sz="0" w:space="0" w:color="auto"/>
        <w:left w:val="none" w:sz="0" w:space="0" w:color="auto"/>
        <w:bottom w:val="none" w:sz="0" w:space="0" w:color="auto"/>
        <w:right w:val="none" w:sz="0" w:space="0" w:color="auto"/>
      </w:divBdr>
    </w:div>
    <w:div w:id="478112976">
      <w:bodyDiv w:val="1"/>
      <w:marLeft w:val="0"/>
      <w:marRight w:val="0"/>
      <w:marTop w:val="0"/>
      <w:marBottom w:val="0"/>
      <w:divBdr>
        <w:top w:val="none" w:sz="0" w:space="0" w:color="auto"/>
        <w:left w:val="none" w:sz="0" w:space="0" w:color="auto"/>
        <w:bottom w:val="none" w:sz="0" w:space="0" w:color="auto"/>
        <w:right w:val="none" w:sz="0" w:space="0" w:color="auto"/>
      </w:divBdr>
    </w:div>
    <w:div w:id="479075351">
      <w:bodyDiv w:val="1"/>
      <w:marLeft w:val="0"/>
      <w:marRight w:val="0"/>
      <w:marTop w:val="0"/>
      <w:marBottom w:val="0"/>
      <w:divBdr>
        <w:top w:val="none" w:sz="0" w:space="0" w:color="auto"/>
        <w:left w:val="none" w:sz="0" w:space="0" w:color="auto"/>
        <w:bottom w:val="none" w:sz="0" w:space="0" w:color="auto"/>
        <w:right w:val="none" w:sz="0" w:space="0" w:color="auto"/>
      </w:divBdr>
    </w:div>
    <w:div w:id="490368084">
      <w:bodyDiv w:val="1"/>
      <w:marLeft w:val="0"/>
      <w:marRight w:val="0"/>
      <w:marTop w:val="0"/>
      <w:marBottom w:val="0"/>
      <w:divBdr>
        <w:top w:val="none" w:sz="0" w:space="0" w:color="auto"/>
        <w:left w:val="none" w:sz="0" w:space="0" w:color="auto"/>
        <w:bottom w:val="none" w:sz="0" w:space="0" w:color="auto"/>
        <w:right w:val="none" w:sz="0" w:space="0" w:color="auto"/>
      </w:divBdr>
    </w:div>
    <w:div w:id="493960113">
      <w:bodyDiv w:val="1"/>
      <w:marLeft w:val="0"/>
      <w:marRight w:val="0"/>
      <w:marTop w:val="0"/>
      <w:marBottom w:val="0"/>
      <w:divBdr>
        <w:top w:val="none" w:sz="0" w:space="0" w:color="auto"/>
        <w:left w:val="none" w:sz="0" w:space="0" w:color="auto"/>
        <w:bottom w:val="none" w:sz="0" w:space="0" w:color="auto"/>
        <w:right w:val="none" w:sz="0" w:space="0" w:color="auto"/>
      </w:divBdr>
      <w:divsChild>
        <w:div w:id="1787389626">
          <w:marLeft w:val="0"/>
          <w:marRight w:val="0"/>
          <w:marTop w:val="0"/>
          <w:marBottom w:val="0"/>
          <w:divBdr>
            <w:top w:val="none" w:sz="0" w:space="0" w:color="auto"/>
            <w:left w:val="none" w:sz="0" w:space="0" w:color="auto"/>
            <w:bottom w:val="none" w:sz="0" w:space="0" w:color="auto"/>
            <w:right w:val="none" w:sz="0" w:space="0" w:color="auto"/>
          </w:divBdr>
          <w:divsChild>
            <w:div w:id="1912693011">
              <w:marLeft w:val="0"/>
              <w:marRight w:val="0"/>
              <w:marTop w:val="0"/>
              <w:marBottom w:val="0"/>
              <w:divBdr>
                <w:top w:val="none" w:sz="0" w:space="0" w:color="auto"/>
                <w:left w:val="none" w:sz="0" w:space="0" w:color="auto"/>
                <w:bottom w:val="none" w:sz="0" w:space="0" w:color="auto"/>
                <w:right w:val="none" w:sz="0" w:space="0" w:color="auto"/>
              </w:divBdr>
            </w:div>
            <w:div w:id="1495950819">
              <w:marLeft w:val="0"/>
              <w:marRight w:val="0"/>
              <w:marTop w:val="0"/>
              <w:marBottom w:val="0"/>
              <w:divBdr>
                <w:top w:val="none" w:sz="0" w:space="0" w:color="auto"/>
                <w:left w:val="none" w:sz="0" w:space="0" w:color="auto"/>
                <w:bottom w:val="none" w:sz="0" w:space="0" w:color="auto"/>
                <w:right w:val="none" w:sz="0" w:space="0" w:color="auto"/>
              </w:divBdr>
              <w:divsChild>
                <w:div w:id="1873226420">
                  <w:marLeft w:val="0"/>
                  <w:marRight w:val="0"/>
                  <w:marTop w:val="0"/>
                  <w:marBottom w:val="0"/>
                  <w:divBdr>
                    <w:top w:val="none" w:sz="0" w:space="0" w:color="auto"/>
                    <w:left w:val="none" w:sz="0" w:space="0" w:color="auto"/>
                    <w:bottom w:val="none" w:sz="0" w:space="0" w:color="auto"/>
                    <w:right w:val="none" w:sz="0" w:space="0" w:color="auto"/>
                  </w:divBdr>
                  <w:divsChild>
                    <w:div w:id="1032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1963">
      <w:bodyDiv w:val="1"/>
      <w:marLeft w:val="0"/>
      <w:marRight w:val="0"/>
      <w:marTop w:val="0"/>
      <w:marBottom w:val="0"/>
      <w:divBdr>
        <w:top w:val="none" w:sz="0" w:space="0" w:color="auto"/>
        <w:left w:val="none" w:sz="0" w:space="0" w:color="auto"/>
        <w:bottom w:val="none" w:sz="0" w:space="0" w:color="auto"/>
        <w:right w:val="none" w:sz="0" w:space="0" w:color="auto"/>
      </w:divBdr>
    </w:div>
    <w:div w:id="513036677">
      <w:bodyDiv w:val="1"/>
      <w:marLeft w:val="0"/>
      <w:marRight w:val="0"/>
      <w:marTop w:val="0"/>
      <w:marBottom w:val="0"/>
      <w:divBdr>
        <w:top w:val="none" w:sz="0" w:space="0" w:color="auto"/>
        <w:left w:val="none" w:sz="0" w:space="0" w:color="auto"/>
        <w:bottom w:val="none" w:sz="0" w:space="0" w:color="auto"/>
        <w:right w:val="none" w:sz="0" w:space="0" w:color="auto"/>
      </w:divBdr>
    </w:div>
    <w:div w:id="549726241">
      <w:bodyDiv w:val="1"/>
      <w:marLeft w:val="0"/>
      <w:marRight w:val="0"/>
      <w:marTop w:val="0"/>
      <w:marBottom w:val="0"/>
      <w:divBdr>
        <w:top w:val="none" w:sz="0" w:space="0" w:color="auto"/>
        <w:left w:val="none" w:sz="0" w:space="0" w:color="auto"/>
        <w:bottom w:val="none" w:sz="0" w:space="0" w:color="auto"/>
        <w:right w:val="none" w:sz="0" w:space="0" w:color="auto"/>
      </w:divBdr>
    </w:div>
    <w:div w:id="562714127">
      <w:bodyDiv w:val="1"/>
      <w:marLeft w:val="0"/>
      <w:marRight w:val="0"/>
      <w:marTop w:val="0"/>
      <w:marBottom w:val="0"/>
      <w:divBdr>
        <w:top w:val="none" w:sz="0" w:space="0" w:color="auto"/>
        <w:left w:val="none" w:sz="0" w:space="0" w:color="auto"/>
        <w:bottom w:val="none" w:sz="0" w:space="0" w:color="auto"/>
        <w:right w:val="none" w:sz="0" w:space="0" w:color="auto"/>
      </w:divBdr>
    </w:div>
    <w:div w:id="707686699">
      <w:bodyDiv w:val="1"/>
      <w:marLeft w:val="0"/>
      <w:marRight w:val="0"/>
      <w:marTop w:val="0"/>
      <w:marBottom w:val="0"/>
      <w:divBdr>
        <w:top w:val="none" w:sz="0" w:space="0" w:color="auto"/>
        <w:left w:val="none" w:sz="0" w:space="0" w:color="auto"/>
        <w:bottom w:val="none" w:sz="0" w:space="0" w:color="auto"/>
        <w:right w:val="none" w:sz="0" w:space="0" w:color="auto"/>
      </w:divBdr>
    </w:div>
    <w:div w:id="719209569">
      <w:bodyDiv w:val="1"/>
      <w:marLeft w:val="0"/>
      <w:marRight w:val="0"/>
      <w:marTop w:val="0"/>
      <w:marBottom w:val="0"/>
      <w:divBdr>
        <w:top w:val="none" w:sz="0" w:space="0" w:color="auto"/>
        <w:left w:val="none" w:sz="0" w:space="0" w:color="auto"/>
        <w:bottom w:val="none" w:sz="0" w:space="0" w:color="auto"/>
        <w:right w:val="none" w:sz="0" w:space="0" w:color="auto"/>
      </w:divBdr>
    </w:div>
    <w:div w:id="738673826">
      <w:bodyDiv w:val="1"/>
      <w:marLeft w:val="0"/>
      <w:marRight w:val="0"/>
      <w:marTop w:val="0"/>
      <w:marBottom w:val="0"/>
      <w:divBdr>
        <w:top w:val="none" w:sz="0" w:space="0" w:color="auto"/>
        <w:left w:val="none" w:sz="0" w:space="0" w:color="auto"/>
        <w:bottom w:val="none" w:sz="0" w:space="0" w:color="auto"/>
        <w:right w:val="none" w:sz="0" w:space="0" w:color="auto"/>
      </w:divBdr>
    </w:div>
    <w:div w:id="741021193">
      <w:bodyDiv w:val="1"/>
      <w:marLeft w:val="0"/>
      <w:marRight w:val="0"/>
      <w:marTop w:val="0"/>
      <w:marBottom w:val="0"/>
      <w:divBdr>
        <w:top w:val="none" w:sz="0" w:space="0" w:color="auto"/>
        <w:left w:val="none" w:sz="0" w:space="0" w:color="auto"/>
        <w:bottom w:val="none" w:sz="0" w:space="0" w:color="auto"/>
        <w:right w:val="none" w:sz="0" w:space="0" w:color="auto"/>
      </w:divBdr>
    </w:div>
    <w:div w:id="797257497">
      <w:bodyDiv w:val="1"/>
      <w:marLeft w:val="0"/>
      <w:marRight w:val="0"/>
      <w:marTop w:val="0"/>
      <w:marBottom w:val="0"/>
      <w:divBdr>
        <w:top w:val="none" w:sz="0" w:space="0" w:color="auto"/>
        <w:left w:val="none" w:sz="0" w:space="0" w:color="auto"/>
        <w:bottom w:val="none" w:sz="0" w:space="0" w:color="auto"/>
        <w:right w:val="none" w:sz="0" w:space="0" w:color="auto"/>
      </w:divBdr>
    </w:div>
    <w:div w:id="827480648">
      <w:bodyDiv w:val="1"/>
      <w:marLeft w:val="0"/>
      <w:marRight w:val="0"/>
      <w:marTop w:val="0"/>
      <w:marBottom w:val="0"/>
      <w:divBdr>
        <w:top w:val="none" w:sz="0" w:space="0" w:color="auto"/>
        <w:left w:val="none" w:sz="0" w:space="0" w:color="auto"/>
        <w:bottom w:val="none" w:sz="0" w:space="0" w:color="auto"/>
        <w:right w:val="none" w:sz="0" w:space="0" w:color="auto"/>
      </w:divBdr>
    </w:div>
    <w:div w:id="836117366">
      <w:bodyDiv w:val="1"/>
      <w:marLeft w:val="0"/>
      <w:marRight w:val="0"/>
      <w:marTop w:val="0"/>
      <w:marBottom w:val="0"/>
      <w:divBdr>
        <w:top w:val="none" w:sz="0" w:space="0" w:color="auto"/>
        <w:left w:val="none" w:sz="0" w:space="0" w:color="auto"/>
        <w:bottom w:val="none" w:sz="0" w:space="0" w:color="auto"/>
        <w:right w:val="none" w:sz="0" w:space="0" w:color="auto"/>
      </w:divBdr>
    </w:div>
    <w:div w:id="856887546">
      <w:bodyDiv w:val="1"/>
      <w:marLeft w:val="0"/>
      <w:marRight w:val="0"/>
      <w:marTop w:val="0"/>
      <w:marBottom w:val="0"/>
      <w:divBdr>
        <w:top w:val="none" w:sz="0" w:space="0" w:color="auto"/>
        <w:left w:val="none" w:sz="0" w:space="0" w:color="auto"/>
        <w:bottom w:val="none" w:sz="0" w:space="0" w:color="auto"/>
        <w:right w:val="none" w:sz="0" w:space="0" w:color="auto"/>
      </w:divBdr>
    </w:div>
    <w:div w:id="889072964">
      <w:bodyDiv w:val="1"/>
      <w:marLeft w:val="0"/>
      <w:marRight w:val="0"/>
      <w:marTop w:val="0"/>
      <w:marBottom w:val="0"/>
      <w:divBdr>
        <w:top w:val="none" w:sz="0" w:space="0" w:color="auto"/>
        <w:left w:val="none" w:sz="0" w:space="0" w:color="auto"/>
        <w:bottom w:val="none" w:sz="0" w:space="0" w:color="auto"/>
        <w:right w:val="none" w:sz="0" w:space="0" w:color="auto"/>
      </w:divBdr>
    </w:div>
    <w:div w:id="978456222">
      <w:bodyDiv w:val="1"/>
      <w:marLeft w:val="0"/>
      <w:marRight w:val="0"/>
      <w:marTop w:val="0"/>
      <w:marBottom w:val="0"/>
      <w:divBdr>
        <w:top w:val="none" w:sz="0" w:space="0" w:color="auto"/>
        <w:left w:val="none" w:sz="0" w:space="0" w:color="auto"/>
        <w:bottom w:val="none" w:sz="0" w:space="0" w:color="auto"/>
        <w:right w:val="none" w:sz="0" w:space="0" w:color="auto"/>
      </w:divBdr>
    </w:div>
    <w:div w:id="1003779634">
      <w:bodyDiv w:val="1"/>
      <w:marLeft w:val="0"/>
      <w:marRight w:val="0"/>
      <w:marTop w:val="0"/>
      <w:marBottom w:val="0"/>
      <w:divBdr>
        <w:top w:val="none" w:sz="0" w:space="0" w:color="auto"/>
        <w:left w:val="none" w:sz="0" w:space="0" w:color="auto"/>
        <w:bottom w:val="none" w:sz="0" w:space="0" w:color="auto"/>
        <w:right w:val="none" w:sz="0" w:space="0" w:color="auto"/>
      </w:divBdr>
    </w:div>
    <w:div w:id="1019088011">
      <w:bodyDiv w:val="1"/>
      <w:marLeft w:val="0"/>
      <w:marRight w:val="0"/>
      <w:marTop w:val="0"/>
      <w:marBottom w:val="0"/>
      <w:divBdr>
        <w:top w:val="none" w:sz="0" w:space="0" w:color="auto"/>
        <w:left w:val="none" w:sz="0" w:space="0" w:color="auto"/>
        <w:bottom w:val="none" w:sz="0" w:space="0" w:color="auto"/>
        <w:right w:val="none" w:sz="0" w:space="0" w:color="auto"/>
      </w:divBdr>
    </w:div>
    <w:div w:id="1061487502">
      <w:bodyDiv w:val="1"/>
      <w:marLeft w:val="0"/>
      <w:marRight w:val="0"/>
      <w:marTop w:val="0"/>
      <w:marBottom w:val="0"/>
      <w:divBdr>
        <w:top w:val="none" w:sz="0" w:space="0" w:color="auto"/>
        <w:left w:val="none" w:sz="0" w:space="0" w:color="auto"/>
        <w:bottom w:val="none" w:sz="0" w:space="0" w:color="auto"/>
        <w:right w:val="none" w:sz="0" w:space="0" w:color="auto"/>
      </w:divBdr>
    </w:div>
    <w:div w:id="1104153249">
      <w:bodyDiv w:val="1"/>
      <w:marLeft w:val="0"/>
      <w:marRight w:val="0"/>
      <w:marTop w:val="0"/>
      <w:marBottom w:val="0"/>
      <w:divBdr>
        <w:top w:val="none" w:sz="0" w:space="0" w:color="auto"/>
        <w:left w:val="none" w:sz="0" w:space="0" w:color="auto"/>
        <w:bottom w:val="none" w:sz="0" w:space="0" w:color="auto"/>
        <w:right w:val="none" w:sz="0" w:space="0" w:color="auto"/>
      </w:divBdr>
    </w:div>
    <w:div w:id="1108233101">
      <w:bodyDiv w:val="1"/>
      <w:marLeft w:val="0"/>
      <w:marRight w:val="0"/>
      <w:marTop w:val="0"/>
      <w:marBottom w:val="0"/>
      <w:divBdr>
        <w:top w:val="none" w:sz="0" w:space="0" w:color="auto"/>
        <w:left w:val="none" w:sz="0" w:space="0" w:color="auto"/>
        <w:bottom w:val="none" w:sz="0" w:space="0" w:color="auto"/>
        <w:right w:val="none" w:sz="0" w:space="0" w:color="auto"/>
      </w:divBdr>
    </w:div>
    <w:div w:id="1113749807">
      <w:bodyDiv w:val="1"/>
      <w:marLeft w:val="0"/>
      <w:marRight w:val="0"/>
      <w:marTop w:val="0"/>
      <w:marBottom w:val="0"/>
      <w:divBdr>
        <w:top w:val="none" w:sz="0" w:space="0" w:color="auto"/>
        <w:left w:val="none" w:sz="0" w:space="0" w:color="auto"/>
        <w:bottom w:val="none" w:sz="0" w:space="0" w:color="auto"/>
        <w:right w:val="none" w:sz="0" w:space="0" w:color="auto"/>
      </w:divBdr>
    </w:div>
    <w:div w:id="1130709367">
      <w:bodyDiv w:val="1"/>
      <w:marLeft w:val="0"/>
      <w:marRight w:val="0"/>
      <w:marTop w:val="0"/>
      <w:marBottom w:val="0"/>
      <w:divBdr>
        <w:top w:val="none" w:sz="0" w:space="0" w:color="auto"/>
        <w:left w:val="none" w:sz="0" w:space="0" w:color="auto"/>
        <w:bottom w:val="none" w:sz="0" w:space="0" w:color="auto"/>
        <w:right w:val="none" w:sz="0" w:space="0" w:color="auto"/>
      </w:divBdr>
    </w:div>
    <w:div w:id="1142621963">
      <w:bodyDiv w:val="1"/>
      <w:marLeft w:val="0"/>
      <w:marRight w:val="0"/>
      <w:marTop w:val="0"/>
      <w:marBottom w:val="0"/>
      <w:divBdr>
        <w:top w:val="none" w:sz="0" w:space="0" w:color="auto"/>
        <w:left w:val="none" w:sz="0" w:space="0" w:color="auto"/>
        <w:bottom w:val="none" w:sz="0" w:space="0" w:color="auto"/>
        <w:right w:val="none" w:sz="0" w:space="0" w:color="auto"/>
      </w:divBdr>
    </w:div>
    <w:div w:id="1158494111">
      <w:bodyDiv w:val="1"/>
      <w:marLeft w:val="0"/>
      <w:marRight w:val="0"/>
      <w:marTop w:val="0"/>
      <w:marBottom w:val="0"/>
      <w:divBdr>
        <w:top w:val="none" w:sz="0" w:space="0" w:color="auto"/>
        <w:left w:val="none" w:sz="0" w:space="0" w:color="auto"/>
        <w:bottom w:val="none" w:sz="0" w:space="0" w:color="auto"/>
        <w:right w:val="none" w:sz="0" w:space="0" w:color="auto"/>
      </w:divBdr>
    </w:div>
    <w:div w:id="1162625865">
      <w:bodyDiv w:val="1"/>
      <w:marLeft w:val="0"/>
      <w:marRight w:val="0"/>
      <w:marTop w:val="0"/>
      <w:marBottom w:val="0"/>
      <w:divBdr>
        <w:top w:val="none" w:sz="0" w:space="0" w:color="auto"/>
        <w:left w:val="none" w:sz="0" w:space="0" w:color="auto"/>
        <w:bottom w:val="none" w:sz="0" w:space="0" w:color="auto"/>
        <w:right w:val="none" w:sz="0" w:space="0" w:color="auto"/>
      </w:divBdr>
    </w:div>
    <w:div w:id="1181627720">
      <w:bodyDiv w:val="1"/>
      <w:marLeft w:val="0"/>
      <w:marRight w:val="0"/>
      <w:marTop w:val="0"/>
      <w:marBottom w:val="0"/>
      <w:divBdr>
        <w:top w:val="none" w:sz="0" w:space="0" w:color="auto"/>
        <w:left w:val="none" w:sz="0" w:space="0" w:color="auto"/>
        <w:bottom w:val="none" w:sz="0" w:space="0" w:color="auto"/>
        <w:right w:val="none" w:sz="0" w:space="0" w:color="auto"/>
      </w:divBdr>
    </w:div>
    <w:div w:id="1207645763">
      <w:bodyDiv w:val="1"/>
      <w:marLeft w:val="0"/>
      <w:marRight w:val="0"/>
      <w:marTop w:val="0"/>
      <w:marBottom w:val="0"/>
      <w:divBdr>
        <w:top w:val="none" w:sz="0" w:space="0" w:color="auto"/>
        <w:left w:val="none" w:sz="0" w:space="0" w:color="auto"/>
        <w:bottom w:val="none" w:sz="0" w:space="0" w:color="auto"/>
        <w:right w:val="none" w:sz="0" w:space="0" w:color="auto"/>
      </w:divBdr>
      <w:divsChild>
        <w:div w:id="1279490385">
          <w:marLeft w:val="0"/>
          <w:marRight w:val="0"/>
          <w:marTop w:val="0"/>
          <w:marBottom w:val="0"/>
          <w:divBdr>
            <w:top w:val="none" w:sz="0" w:space="0" w:color="auto"/>
            <w:left w:val="none" w:sz="0" w:space="0" w:color="auto"/>
            <w:bottom w:val="none" w:sz="0" w:space="0" w:color="auto"/>
            <w:right w:val="none" w:sz="0" w:space="0" w:color="auto"/>
          </w:divBdr>
          <w:divsChild>
            <w:div w:id="1099326888">
              <w:marLeft w:val="0"/>
              <w:marRight w:val="0"/>
              <w:marTop w:val="0"/>
              <w:marBottom w:val="0"/>
              <w:divBdr>
                <w:top w:val="none" w:sz="0" w:space="0" w:color="auto"/>
                <w:left w:val="none" w:sz="0" w:space="0" w:color="auto"/>
                <w:bottom w:val="none" w:sz="0" w:space="0" w:color="auto"/>
                <w:right w:val="none" w:sz="0" w:space="0" w:color="auto"/>
              </w:divBdr>
            </w:div>
            <w:div w:id="1482424752">
              <w:marLeft w:val="0"/>
              <w:marRight w:val="0"/>
              <w:marTop w:val="0"/>
              <w:marBottom w:val="0"/>
              <w:divBdr>
                <w:top w:val="none" w:sz="0" w:space="0" w:color="auto"/>
                <w:left w:val="none" w:sz="0" w:space="0" w:color="auto"/>
                <w:bottom w:val="none" w:sz="0" w:space="0" w:color="auto"/>
                <w:right w:val="none" w:sz="0" w:space="0" w:color="auto"/>
              </w:divBdr>
              <w:divsChild>
                <w:div w:id="1829706065">
                  <w:marLeft w:val="0"/>
                  <w:marRight w:val="0"/>
                  <w:marTop w:val="0"/>
                  <w:marBottom w:val="0"/>
                  <w:divBdr>
                    <w:top w:val="none" w:sz="0" w:space="0" w:color="auto"/>
                    <w:left w:val="none" w:sz="0" w:space="0" w:color="auto"/>
                    <w:bottom w:val="none" w:sz="0" w:space="0" w:color="auto"/>
                    <w:right w:val="none" w:sz="0" w:space="0" w:color="auto"/>
                  </w:divBdr>
                  <w:divsChild>
                    <w:div w:id="170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8000">
      <w:bodyDiv w:val="1"/>
      <w:marLeft w:val="0"/>
      <w:marRight w:val="0"/>
      <w:marTop w:val="0"/>
      <w:marBottom w:val="0"/>
      <w:divBdr>
        <w:top w:val="none" w:sz="0" w:space="0" w:color="auto"/>
        <w:left w:val="none" w:sz="0" w:space="0" w:color="auto"/>
        <w:bottom w:val="none" w:sz="0" w:space="0" w:color="auto"/>
        <w:right w:val="none" w:sz="0" w:space="0" w:color="auto"/>
      </w:divBdr>
    </w:div>
    <w:div w:id="1278294713">
      <w:bodyDiv w:val="1"/>
      <w:marLeft w:val="0"/>
      <w:marRight w:val="0"/>
      <w:marTop w:val="0"/>
      <w:marBottom w:val="0"/>
      <w:divBdr>
        <w:top w:val="none" w:sz="0" w:space="0" w:color="auto"/>
        <w:left w:val="none" w:sz="0" w:space="0" w:color="auto"/>
        <w:bottom w:val="none" w:sz="0" w:space="0" w:color="auto"/>
        <w:right w:val="none" w:sz="0" w:space="0" w:color="auto"/>
      </w:divBdr>
    </w:div>
    <w:div w:id="1283994459">
      <w:bodyDiv w:val="1"/>
      <w:marLeft w:val="0"/>
      <w:marRight w:val="0"/>
      <w:marTop w:val="0"/>
      <w:marBottom w:val="0"/>
      <w:divBdr>
        <w:top w:val="none" w:sz="0" w:space="0" w:color="auto"/>
        <w:left w:val="none" w:sz="0" w:space="0" w:color="auto"/>
        <w:bottom w:val="none" w:sz="0" w:space="0" w:color="auto"/>
        <w:right w:val="none" w:sz="0" w:space="0" w:color="auto"/>
      </w:divBdr>
    </w:div>
    <w:div w:id="1294022801">
      <w:bodyDiv w:val="1"/>
      <w:marLeft w:val="0"/>
      <w:marRight w:val="0"/>
      <w:marTop w:val="0"/>
      <w:marBottom w:val="0"/>
      <w:divBdr>
        <w:top w:val="none" w:sz="0" w:space="0" w:color="auto"/>
        <w:left w:val="none" w:sz="0" w:space="0" w:color="auto"/>
        <w:bottom w:val="none" w:sz="0" w:space="0" w:color="auto"/>
        <w:right w:val="none" w:sz="0" w:space="0" w:color="auto"/>
      </w:divBdr>
    </w:div>
    <w:div w:id="1360619917">
      <w:bodyDiv w:val="1"/>
      <w:marLeft w:val="0"/>
      <w:marRight w:val="0"/>
      <w:marTop w:val="0"/>
      <w:marBottom w:val="0"/>
      <w:divBdr>
        <w:top w:val="none" w:sz="0" w:space="0" w:color="auto"/>
        <w:left w:val="none" w:sz="0" w:space="0" w:color="auto"/>
        <w:bottom w:val="none" w:sz="0" w:space="0" w:color="auto"/>
        <w:right w:val="none" w:sz="0" w:space="0" w:color="auto"/>
      </w:divBdr>
    </w:div>
    <w:div w:id="1360856096">
      <w:bodyDiv w:val="1"/>
      <w:marLeft w:val="0"/>
      <w:marRight w:val="0"/>
      <w:marTop w:val="0"/>
      <w:marBottom w:val="0"/>
      <w:divBdr>
        <w:top w:val="none" w:sz="0" w:space="0" w:color="auto"/>
        <w:left w:val="none" w:sz="0" w:space="0" w:color="auto"/>
        <w:bottom w:val="none" w:sz="0" w:space="0" w:color="auto"/>
        <w:right w:val="none" w:sz="0" w:space="0" w:color="auto"/>
      </w:divBdr>
    </w:div>
    <w:div w:id="1372455528">
      <w:bodyDiv w:val="1"/>
      <w:marLeft w:val="0"/>
      <w:marRight w:val="0"/>
      <w:marTop w:val="0"/>
      <w:marBottom w:val="0"/>
      <w:divBdr>
        <w:top w:val="none" w:sz="0" w:space="0" w:color="auto"/>
        <w:left w:val="none" w:sz="0" w:space="0" w:color="auto"/>
        <w:bottom w:val="none" w:sz="0" w:space="0" w:color="auto"/>
        <w:right w:val="none" w:sz="0" w:space="0" w:color="auto"/>
      </w:divBdr>
    </w:div>
    <w:div w:id="1392771334">
      <w:bodyDiv w:val="1"/>
      <w:marLeft w:val="0"/>
      <w:marRight w:val="0"/>
      <w:marTop w:val="0"/>
      <w:marBottom w:val="0"/>
      <w:divBdr>
        <w:top w:val="none" w:sz="0" w:space="0" w:color="auto"/>
        <w:left w:val="none" w:sz="0" w:space="0" w:color="auto"/>
        <w:bottom w:val="none" w:sz="0" w:space="0" w:color="auto"/>
        <w:right w:val="none" w:sz="0" w:space="0" w:color="auto"/>
      </w:divBdr>
    </w:div>
    <w:div w:id="1405949516">
      <w:bodyDiv w:val="1"/>
      <w:marLeft w:val="0"/>
      <w:marRight w:val="0"/>
      <w:marTop w:val="0"/>
      <w:marBottom w:val="0"/>
      <w:divBdr>
        <w:top w:val="none" w:sz="0" w:space="0" w:color="auto"/>
        <w:left w:val="none" w:sz="0" w:space="0" w:color="auto"/>
        <w:bottom w:val="none" w:sz="0" w:space="0" w:color="auto"/>
        <w:right w:val="none" w:sz="0" w:space="0" w:color="auto"/>
      </w:divBdr>
    </w:div>
    <w:div w:id="1418938748">
      <w:bodyDiv w:val="1"/>
      <w:marLeft w:val="0"/>
      <w:marRight w:val="0"/>
      <w:marTop w:val="0"/>
      <w:marBottom w:val="0"/>
      <w:divBdr>
        <w:top w:val="none" w:sz="0" w:space="0" w:color="auto"/>
        <w:left w:val="none" w:sz="0" w:space="0" w:color="auto"/>
        <w:bottom w:val="none" w:sz="0" w:space="0" w:color="auto"/>
        <w:right w:val="none" w:sz="0" w:space="0" w:color="auto"/>
      </w:divBdr>
    </w:div>
    <w:div w:id="1440372163">
      <w:bodyDiv w:val="1"/>
      <w:marLeft w:val="0"/>
      <w:marRight w:val="0"/>
      <w:marTop w:val="0"/>
      <w:marBottom w:val="0"/>
      <w:divBdr>
        <w:top w:val="none" w:sz="0" w:space="0" w:color="auto"/>
        <w:left w:val="none" w:sz="0" w:space="0" w:color="auto"/>
        <w:bottom w:val="none" w:sz="0" w:space="0" w:color="auto"/>
        <w:right w:val="none" w:sz="0" w:space="0" w:color="auto"/>
      </w:divBdr>
      <w:divsChild>
        <w:div w:id="1398236823">
          <w:marLeft w:val="0"/>
          <w:marRight w:val="0"/>
          <w:marTop w:val="0"/>
          <w:marBottom w:val="0"/>
          <w:divBdr>
            <w:top w:val="none" w:sz="0" w:space="0" w:color="auto"/>
            <w:left w:val="none" w:sz="0" w:space="0" w:color="auto"/>
            <w:bottom w:val="none" w:sz="0" w:space="0" w:color="auto"/>
            <w:right w:val="none" w:sz="0" w:space="0" w:color="auto"/>
          </w:divBdr>
          <w:divsChild>
            <w:div w:id="1606112011">
              <w:marLeft w:val="0"/>
              <w:marRight w:val="0"/>
              <w:marTop w:val="0"/>
              <w:marBottom w:val="0"/>
              <w:divBdr>
                <w:top w:val="none" w:sz="0" w:space="0" w:color="auto"/>
                <w:left w:val="none" w:sz="0" w:space="0" w:color="auto"/>
                <w:bottom w:val="none" w:sz="0" w:space="0" w:color="auto"/>
                <w:right w:val="none" w:sz="0" w:space="0" w:color="auto"/>
              </w:divBdr>
            </w:div>
            <w:div w:id="656692355">
              <w:marLeft w:val="0"/>
              <w:marRight w:val="0"/>
              <w:marTop w:val="0"/>
              <w:marBottom w:val="0"/>
              <w:divBdr>
                <w:top w:val="none" w:sz="0" w:space="0" w:color="auto"/>
                <w:left w:val="none" w:sz="0" w:space="0" w:color="auto"/>
                <w:bottom w:val="none" w:sz="0" w:space="0" w:color="auto"/>
                <w:right w:val="none" w:sz="0" w:space="0" w:color="auto"/>
              </w:divBdr>
              <w:divsChild>
                <w:div w:id="41293603">
                  <w:marLeft w:val="0"/>
                  <w:marRight w:val="0"/>
                  <w:marTop w:val="0"/>
                  <w:marBottom w:val="0"/>
                  <w:divBdr>
                    <w:top w:val="none" w:sz="0" w:space="0" w:color="auto"/>
                    <w:left w:val="none" w:sz="0" w:space="0" w:color="auto"/>
                    <w:bottom w:val="none" w:sz="0" w:space="0" w:color="auto"/>
                    <w:right w:val="none" w:sz="0" w:space="0" w:color="auto"/>
                  </w:divBdr>
                  <w:divsChild>
                    <w:div w:id="1721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1288">
      <w:bodyDiv w:val="1"/>
      <w:marLeft w:val="0"/>
      <w:marRight w:val="0"/>
      <w:marTop w:val="0"/>
      <w:marBottom w:val="0"/>
      <w:divBdr>
        <w:top w:val="none" w:sz="0" w:space="0" w:color="auto"/>
        <w:left w:val="none" w:sz="0" w:space="0" w:color="auto"/>
        <w:bottom w:val="none" w:sz="0" w:space="0" w:color="auto"/>
        <w:right w:val="none" w:sz="0" w:space="0" w:color="auto"/>
      </w:divBdr>
    </w:div>
    <w:div w:id="1471090279">
      <w:bodyDiv w:val="1"/>
      <w:marLeft w:val="0"/>
      <w:marRight w:val="0"/>
      <w:marTop w:val="0"/>
      <w:marBottom w:val="0"/>
      <w:divBdr>
        <w:top w:val="none" w:sz="0" w:space="0" w:color="auto"/>
        <w:left w:val="none" w:sz="0" w:space="0" w:color="auto"/>
        <w:bottom w:val="none" w:sz="0" w:space="0" w:color="auto"/>
        <w:right w:val="none" w:sz="0" w:space="0" w:color="auto"/>
      </w:divBdr>
    </w:div>
    <w:div w:id="1476221319">
      <w:bodyDiv w:val="1"/>
      <w:marLeft w:val="0"/>
      <w:marRight w:val="0"/>
      <w:marTop w:val="0"/>
      <w:marBottom w:val="0"/>
      <w:divBdr>
        <w:top w:val="none" w:sz="0" w:space="0" w:color="auto"/>
        <w:left w:val="none" w:sz="0" w:space="0" w:color="auto"/>
        <w:bottom w:val="none" w:sz="0" w:space="0" w:color="auto"/>
        <w:right w:val="none" w:sz="0" w:space="0" w:color="auto"/>
      </w:divBdr>
    </w:div>
    <w:div w:id="1490756522">
      <w:bodyDiv w:val="1"/>
      <w:marLeft w:val="0"/>
      <w:marRight w:val="0"/>
      <w:marTop w:val="0"/>
      <w:marBottom w:val="0"/>
      <w:divBdr>
        <w:top w:val="none" w:sz="0" w:space="0" w:color="auto"/>
        <w:left w:val="none" w:sz="0" w:space="0" w:color="auto"/>
        <w:bottom w:val="none" w:sz="0" w:space="0" w:color="auto"/>
        <w:right w:val="none" w:sz="0" w:space="0" w:color="auto"/>
      </w:divBdr>
    </w:div>
    <w:div w:id="1521354700">
      <w:bodyDiv w:val="1"/>
      <w:marLeft w:val="0"/>
      <w:marRight w:val="0"/>
      <w:marTop w:val="0"/>
      <w:marBottom w:val="0"/>
      <w:divBdr>
        <w:top w:val="none" w:sz="0" w:space="0" w:color="auto"/>
        <w:left w:val="none" w:sz="0" w:space="0" w:color="auto"/>
        <w:bottom w:val="none" w:sz="0" w:space="0" w:color="auto"/>
        <w:right w:val="none" w:sz="0" w:space="0" w:color="auto"/>
      </w:divBdr>
    </w:div>
    <w:div w:id="1555848506">
      <w:bodyDiv w:val="1"/>
      <w:marLeft w:val="0"/>
      <w:marRight w:val="0"/>
      <w:marTop w:val="0"/>
      <w:marBottom w:val="0"/>
      <w:divBdr>
        <w:top w:val="none" w:sz="0" w:space="0" w:color="auto"/>
        <w:left w:val="none" w:sz="0" w:space="0" w:color="auto"/>
        <w:bottom w:val="none" w:sz="0" w:space="0" w:color="auto"/>
        <w:right w:val="none" w:sz="0" w:space="0" w:color="auto"/>
      </w:divBdr>
      <w:divsChild>
        <w:div w:id="1088384954">
          <w:marLeft w:val="0"/>
          <w:marRight w:val="0"/>
          <w:marTop w:val="0"/>
          <w:marBottom w:val="0"/>
          <w:divBdr>
            <w:top w:val="none" w:sz="0" w:space="0" w:color="auto"/>
            <w:left w:val="none" w:sz="0" w:space="0" w:color="auto"/>
            <w:bottom w:val="none" w:sz="0" w:space="0" w:color="auto"/>
            <w:right w:val="none" w:sz="0" w:space="0" w:color="auto"/>
          </w:divBdr>
          <w:divsChild>
            <w:div w:id="1276712683">
              <w:marLeft w:val="0"/>
              <w:marRight w:val="0"/>
              <w:marTop w:val="0"/>
              <w:marBottom w:val="0"/>
              <w:divBdr>
                <w:top w:val="none" w:sz="0" w:space="0" w:color="auto"/>
                <w:left w:val="none" w:sz="0" w:space="0" w:color="auto"/>
                <w:bottom w:val="none" w:sz="0" w:space="0" w:color="auto"/>
                <w:right w:val="none" w:sz="0" w:space="0" w:color="auto"/>
              </w:divBdr>
            </w:div>
            <w:div w:id="554438435">
              <w:marLeft w:val="0"/>
              <w:marRight w:val="0"/>
              <w:marTop w:val="0"/>
              <w:marBottom w:val="0"/>
              <w:divBdr>
                <w:top w:val="none" w:sz="0" w:space="0" w:color="auto"/>
                <w:left w:val="none" w:sz="0" w:space="0" w:color="auto"/>
                <w:bottom w:val="none" w:sz="0" w:space="0" w:color="auto"/>
                <w:right w:val="none" w:sz="0" w:space="0" w:color="auto"/>
              </w:divBdr>
              <w:divsChild>
                <w:div w:id="92169290">
                  <w:marLeft w:val="0"/>
                  <w:marRight w:val="0"/>
                  <w:marTop w:val="0"/>
                  <w:marBottom w:val="0"/>
                  <w:divBdr>
                    <w:top w:val="none" w:sz="0" w:space="0" w:color="auto"/>
                    <w:left w:val="none" w:sz="0" w:space="0" w:color="auto"/>
                    <w:bottom w:val="none" w:sz="0" w:space="0" w:color="auto"/>
                    <w:right w:val="none" w:sz="0" w:space="0" w:color="auto"/>
                  </w:divBdr>
                  <w:divsChild>
                    <w:div w:id="11187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20184">
      <w:bodyDiv w:val="1"/>
      <w:marLeft w:val="0"/>
      <w:marRight w:val="0"/>
      <w:marTop w:val="0"/>
      <w:marBottom w:val="0"/>
      <w:divBdr>
        <w:top w:val="none" w:sz="0" w:space="0" w:color="auto"/>
        <w:left w:val="none" w:sz="0" w:space="0" w:color="auto"/>
        <w:bottom w:val="none" w:sz="0" w:space="0" w:color="auto"/>
        <w:right w:val="none" w:sz="0" w:space="0" w:color="auto"/>
      </w:divBdr>
    </w:div>
    <w:div w:id="1577276231">
      <w:bodyDiv w:val="1"/>
      <w:marLeft w:val="0"/>
      <w:marRight w:val="0"/>
      <w:marTop w:val="0"/>
      <w:marBottom w:val="0"/>
      <w:divBdr>
        <w:top w:val="none" w:sz="0" w:space="0" w:color="auto"/>
        <w:left w:val="none" w:sz="0" w:space="0" w:color="auto"/>
        <w:bottom w:val="none" w:sz="0" w:space="0" w:color="auto"/>
        <w:right w:val="none" w:sz="0" w:space="0" w:color="auto"/>
      </w:divBdr>
    </w:div>
    <w:div w:id="1592426292">
      <w:bodyDiv w:val="1"/>
      <w:marLeft w:val="0"/>
      <w:marRight w:val="0"/>
      <w:marTop w:val="0"/>
      <w:marBottom w:val="0"/>
      <w:divBdr>
        <w:top w:val="none" w:sz="0" w:space="0" w:color="auto"/>
        <w:left w:val="none" w:sz="0" w:space="0" w:color="auto"/>
        <w:bottom w:val="none" w:sz="0" w:space="0" w:color="auto"/>
        <w:right w:val="none" w:sz="0" w:space="0" w:color="auto"/>
      </w:divBdr>
    </w:div>
    <w:div w:id="1619410845">
      <w:bodyDiv w:val="1"/>
      <w:marLeft w:val="0"/>
      <w:marRight w:val="0"/>
      <w:marTop w:val="0"/>
      <w:marBottom w:val="0"/>
      <w:divBdr>
        <w:top w:val="none" w:sz="0" w:space="0" w:color="auto"/>
        <w:left w:val="none" w:sz="0" w:space="0" w:color="auto"/>
        <w:bottom w:val="none" w:sz="0" w:space="0" w:color="auto"/>
        <w:right w:val="none" w:sz="0" w:space="0" w:color="auto"/>
      </w:divBdr>
    </w:div>
    <w:div w:id="1674843007">
      <w:bodyDiv w:val="1"/>
      <w:marLeft w:val="0"/>
      <w:marRight w:val="0"/>
      <w:marTop w:val="0"/>
      <w:marBottom w:val="0"/>
      <w:divBdr>
        <w:top w:val="none" w:sz="0" w:space="0" w:color="auto"/>
        <w:left w:val="none" w:sz="0" w:space="0" w:color="auto"/>
        <w:bottom w:val="none" w:sz="0" w:space="0" w:color="auto"/>
        <w:right w:val="none" w:sz="0" w:space="0" w:color="auto"/>
      </w:divBdr>
    </w:div>
    <w:div w:id="1680040019">
      <w:bodyDiv w:val="1"/>
      <w:marLeft w:val="0"/>
      <w:marRight w:val="0"/>
      <w:marTop w:val="0"/>
      <w:marBottom w:val="0"/>
      <w:divBdr>
        <w:top w:val="none" w:sz="0" w:space="0" w:color="auto"/>
        <w:left w:val="none" w:sz="0" w:space="0" w:color="auto"/>
        <w:bottom w:val="none" w:sz="0" w:space="0" w:color="auto"/>
        <w:right w:val="none" w:sz="0" w:space="0" w:color="auto"/>
      </w:divBdr>
    </w:div>
    <w:div w:id="1705010938">
      <w:bodyDiv w:val="1"/>
      <w:marLeft w:val="0"/>
      <w:marRight w:val="0"/>
      <w:marTop w:val="0"/>
      <w:marBottom w:val="0"/>
      <w:divBdr>
        <w:top w:val="none" w:sz="0" w:space="0" w:color="auto"/>
        <w:left w:val="none" w:sz="0" w:space="0" w:color="auto"/>
        <w:bottom w:val="none" w:sz="0" w:space="0" w:color="auto"/>
        <w:right w:val="none" w:sz="0" w:space="0" w:color="auto"/>
      </w:divBdr>
    </w:div>
    <w:div w:id="1775242747">
      <w:bodyDiv w:val="1"/>
      <w:marLeft w:val="0"/>
      <w:marRight w:val="0"/>
      <w:marTop w:val="0"/>
      <w:marBottom w:val="0"/>
      <w:divBdr>
        <w:top w:val="none" w:sz="0" w:space="0" w:color="auto"/>
        <w:left w:val="none" w:sz="0" w:space="0" w:color="auto"/>
        <w:bottom w:val="none" w:sz="0" w:space="0" w:color="auto"/>
        <w:right w:val="none" w:sz="0" w:space="0" w:color="auto"/>
      </w:divBdr>
    </w:div>
    <w:div w:id="1848205198">
      <w:bodyDiv w:val="1"/>
      <w:marLeft w:val="0"/>
      <w:marRight w:val="0"/>
      <w:marTop w:val="0"/>
      <w:marBottom w:val="0"/>
      <w:divBdr>
        <w:top w:val="none" w:sz="0" w:space="0" w:color="auto"/>
        <w:left w:val="none" w:sz="0" w:space="0" w:color="auto"/>
        <w:bottom w:val="none" w:sz="0" w:space="0" w:color="auto"/>
        <w:right w:val="none" w:sz="0" w:space="0" w:color="auto"/>
      </w:divBdr>
    </w:div>
    <w:div w:id="1849982244">
      <w:bodyDiv w:val="1"/>
      <w:marLeft w:val="0"/>
      <w:marRight w:val="0"/>
      <w:marTop w:val="0"/>
      <w:marBottom w:val="0"/>
      <w:divBdr>
        <w:top w:val="none" w:sz="0" w:space="0" w:color="auto"/>
        <w:left w:val="none" w:sz="0" w:space="0" w:color="auto"/>
        <w:bottom w:val="none" w:sz="0" w:space="0" w:color="auto"/>
        <w:right w:val="none" w:sz="0" w:space="0" w:color="auto"/>
      </w:divBdr>
    </w:div>
    <w:div w:id="1870799540">
      <w:bodyDiv w:val="1"/>
      <w:marLeft w:val="0"/>
      <w:marRight w:val="0"/>
      <w:marTop w:val="0"/>
      <w:marBottom w:val="0"/>
      <w:divBdr>
        <w:top w:val="none" w:sz="0" w:space="0" w:color="auto"/>
        <w:left w:val="none" w:sz="0" w:space="0" w:color="auto"/>
        <w:bottom w:val="none" w:sz="0" w:space="0" w:color="auto"/>
        <w:right w:val="none" w:sz="0" w:space="0" w:color="auto"/>
      </w:divBdr>
    </w:div>
    <w:div w:id="1892110321">
      <w:bodyDiv w:val="1"/>
      <w:marLeft w:val="0"/>
      <w:marRight w:val="0"/>
      <w:marTop w:val="0"/>
      <w:marBottom w:val="0"/>
      <w:divBdr>
        <w:top w:val="none" w:sz="0" w:space="0" w:color="auto"/>
        <w:left w:val="none" w:sz="0" w:space="0" w:color="auto"/>
        <w:bottom w:val="none" w:sz="0" w:space="0" w:color="auto"/>
        <w:right w:val="none" w:sz="0" w:space="0" w:color="auto"/>
      </w:divBdr>
    </w:div>
    <w:div w:id="1905139491">
      <w:bodyDiv w:val="1"/>
      <w:marLeft w:val="0"/>
      <w:marRight w:val="0"/>
      <w:marTop w:val="0"/>
      <w:marBottom w:val="0"/>
      <w:divBdr>
        <w:top w:val="none" w:sz="0" w:space="0" w:color="auto"/>
        <w:left w:val="none" w:sz="0" w:space="0" w:color="auto"/>
        <w:bottom w:val="none" w:sz="0" w:space="0" w:color="auto"/>
        <w:right w:val="none" w:sz="0" w:space="0" w:color="auto"/>
      </w:divBdr>
    </w:div>
    <w:div w:id="1915702602">
      <w:bodyDiv w:val="1"/>
      <w:marLeft w:val="0"/>
      <w:marRight w:val="0"/>
      <w:marTop w:val="0"/>
      <w:marBottom w:val="0"/>
      <w:divBdr>
        <w:top w:val="none" w:sz="0" w:space="0" w:color="auto"/>
        <w:left w:val="none" w:sz="0" w:space="0" w:color="auto"/>
        <w:bottom w:val="none" w:sz="0" w:space="0" w:color="auto"/>
        <w:right w:val="none" w:sz="0" w:space="0" w:color="auto"/>
      </w:divBdr>
    </w:div>
    <w:div w:id="1929970533">
      <w:bodyDiv w:val="1"/>
      <w:marLeft w:val="0"/>
      <w:marRight w:val="0"/>
      <w:marTop w:val="0"/>
      <w:marBottom w:val="0"/>
      <w:divBdr>
        <w:top w:val="none" w:sz="0" w:space="0" w:color="auto"/>
        <w:left w:val="none" w:sz="0" w:space="0" w:color="auto"/>
        <w:bottom w:val="none" w:sz="0" w:space="0" w:color="auto"/>
        <w:right w:val="none" w:sz="0" w:space="0" w:color="auto"/>
      </w:divBdr>
    </w:div>
    <w:div w:id="1956599565">
      <w:bodyDiv w:val="1"/>
      <w:marLeft w:val="0"/>
      <w:marRight w:val="0"/>
      <w:marTop w:val="0"/>
      <w:marBottom w:val="0"/>
      <w:divBdr>
        <w:top w:val="none" w:sz="0" w:space="0" w:color="auto"/>
        <w:left w:val="none" w:sz="0" w:space="0" w:color="auto"/>
        <w:bottom w:val="none" w:sz="0" w:space="0" w:color="auto"/>
        <w:right w:val="none" w:sz="0" w:space="0" w:color="auto"/>
      </w:divBdr>
    </w:div>
    <w:div w:id="1958220864">
      <w:bodyDiv w:val="1"/>
      <w:marLeft w:val="0"/>
      <w:marRight w:val="0"/>
      <w:marTop w:val="0"/>
      <w:marBottom w:val="0"/>
      <w:divBdr>
        <w:top w:val="none" w:sz="0" w:space="0" w:color="auto"/>
        <w:left w:val="none" w:sz="0" w:space="0" w:color="auto"/>
        <w:bottom w:val="none" w:sz="0" w:space="0" w:color="auto"/>
        <w:right w:val="none" w:sz="0" w:space="0" w:color="auto"/>
      </w:divBdr>
    </w:div>
    <w:div w:id="1985234510">
      <w:bodyDiv w:val="1"/>
      <w:marLeft w:val="0"/>
      <w:marRight w:val="0"/>
      <w:marTop w:val="0"/>
      <w:marBottom w:val="0"/>
      <w:divBdr>
        <w:top w:val="none" w:sz="0" w:space="0" w:color="auto"/>
        <w:left w:val="none" w:sz="0" w:space="0" w:color="auto"/>
        <w:bottom w:val="none" w:sz="0" w:space="0" w:color="auto"/>
        <w:right w:val="none" w:sz="0" w:space="0" w:color="auto"/>
      </w:divBdr>
    </w:div>
    <w:div w:id="2011368358">
      <w:bodyDiv w:val="1"/>
      <w:marLeft w:val="0"/>
      <w:marRight w:val="0"/>
      <w:marTop w:val="0"/>
      <w:marBottom w:val="0"/>
      <w:divBdr>
        <w:top w:val="none" w:sz="0" w:space="0" w:color="auto"/>
        <w:left w:val="none" w:sz="0" w:space="0" w:color="auto"/>
        <w:bottom w:val="none" w:sz="0" w:space="0" w:color="auto"/>
        <w:right w:val="none" w:sz="0" w:space="0" w:color="auto"/>
      </w:divBdr>
    </w:div>
    <w:div w:id="2040468210">
      <w:bodyDiv w:val="1"/>
      <w:marLeft w:val="0"/>
      <w:marRight w:val="0"/>
      <w:marTop w:val="0"/>
      <w:marBottom w:val="0"/>
      <w:divBdr>
        <w:top w:val="none" w:sz="0" w:space="0" w:color="auto"/>
        <w:left w:val="none" w:sz="0" w:space="0" w:color="auto"/>
        <w:bottom w:val="none" w:sz="0" w:space="0" w:color="auto"/>
        <w:right w:val="none" w:sz="0" w:space="0" w:color="auto"/>
      </w:divBdr>
    </w:div>
    <w:div w:id="21015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keshare.metro.net/about/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ikeshare.metro.net/about/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1drv.ms/x/c/7a6541984c4cdcb1/EVRvs2m1XupInyB732g__fMBave6ycTLQSP5-zbSb1PkdQ?e=bAvuFj&amp;nav=MTVfezAwMDAwMDAwLTAwMDEtMDAwMC0wMDAwLTAwMDAwMDAwMDAwMH0"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github.com/chriscarts/metro_bike_datawarehouse_2024_q3"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812</TotalTime>
  <Pages>12</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Cartagena</dc:creator>
  <cp:keywords/>
  <dc:description/>
  <cp:lastModifiedBy>Christian Cartagena</cp:lastModifiedBy>
  <cp:revision>25</cp:revision>
  <dcterms:created xsi:type="dcterms:W3CDTF">2024-12-20T07:42:00Z</dcterms:created>
  <dcterms:modified xsi:type="dcterms:W3CDTF">2024-12-22T02:28:00Z</dcterms:modified>
</cp:coreProperties>
</file>