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C1842" w14:textId="65466A65" w:rsidR="00DD5A9A" w:rsidRPr="008E1D86" w:rsidRDefault="008E1D86">
      <w:pPr>
        <w:rPr>
          <w:rFonts w:ascii="Times New Roman" w:hAnsi="Times New Roman" w:cs="Times New Roman"/>
        </w:rPr>
      </w:pPr>
      <w:r>
        <w:rPr>
          <w:rFonts w:ascii="Times New Roman" w:hAnsi="Times New Roman" w:cs="Times New Roman"/>
        </w:rPr>
        <w:t>September 27, 2022</w:t>
      </w:r>
    </w:p>
    <w:p w14:paraId="0FE24220" w14:textId="77777777" w:rsidR="0083440F" w:rsidRDefault="0083440F">
      <w:pPr>
        <w:rPr>
          <w:b/>
          <w:bCs/>
        </w:rPr>
      </w:pPr>
    </w:p>
    <w:p w14:paraId="67BF8C0A" w14:textId="31998589" w:rsidR="006C7475" w:rsidRDefault="006C7475">
      <w:pPr>
        <w:rPr>
          <w:rFonts w:ascii="Times New Roman" w:hAnsi="Times New Roman" w:cs="Times New Roman"/>
        </w:rPr>
      </w:pPr>
      <w:r>
        <w:rPr>
          <w:rFonts w:ascii="Times New Roman" w:hAnsi="Times New Roman" w:cs="Times New Roman"/>
        </w:rPr>
        <w:t xml:space="preserve">Dear </w:t>
      </w:r>
      <w:r w:rsidR="008E1D86">
        <w:rPr>
          <w:rFonts w:ascii="Times New Roman" w:hAnsi="Times New Roman" w:cs="Times New Roman"/>
        </w:rPr>
        <w:t>Peer Review Committee Members,</w:t>
      </w:r>
    </w:p>
    <w:p w14:paraId="2F811350" w14:textId="05CEC0E7" w:rsidR="006C7475" w:rsidRDefault="006C7475">
      <w:pPr>
        <w:rPr>
          <w:rFonts w:ascii="Times New Roman" w:hAnsi="Times New Roman" w:cs="Times New Roman"/>
        </w:rPr>
      </w:pPr>
    </w:p>
    <w:p w14:paraId="3D41C05B" w14:textId="44FBD889" w:rsidR="008E1D86" w:rsidRPr="008E1D86" w:rsidRDefault="008E1D86" w:rsidP="008E1D86">
      <w:pPr>
        <w:rPr>
          <w:rFonts w:ascii="Times New Roman" w:hAnsi="Times New Roman" w:cs="Times New Roman"/>
        </w:rPr>
      </w:pPr>
      <w:r w:rsidRPr="008E1D86">
        <w:rPr>
          <w:rFonts w:ascii="Times New Roman" w:hAnsi="Times New Roman" w:cs="Times New Roman"/>
        </w:rPr>
        <w:t>This letter is intended to serve as my application for both</w:t>
      </w:r>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w:t>
      </w:r>
      <w:r w:rsidRPr="008E1D86">
        <w:rPr>
          <w:rFonts w:ascii="Times New Roman" w:hAnsi="Times New Roman" w:cs="Times New Roman"/>
        </w:rPr>
        <w:t xml:space="preserve"> </w:t>
      </w:r>
      <w:r>
        <w:rPr>
          <w:rFonts w:ascii="Times New Roman" w:hAnsi="Times New Roman" w:cs="Times New Roman"/>
        </w:rPr>
        <w:t xml:space="preserve">the granting of </w:t>
      </w:r>
      <w:r w:rsidRPr="008E1D86">
        <w:rPr>
          <w:rFonts w:ascii="Times New Roman" w:hAnsi="Times New Roman" w:cs="Times New Roman"/>
        </w:rPr>
        <w:t xml:space="preserve">tenure </w:t>
      </w:r>
      <w:r>
        <w:rPr>
          <w:rFonts w:ascii="Times New Roman" w:hAnsi="Times New Roman" w:cs="Times New Roman"/>
        </w:rPr>
        <w:t xml:space="preserve">at Nicholls State University </w:t>
      </w:r>
      <w:r w:rsidRPr="008E1D86">
        <w:rPr>
          <w:rFonts w:ascii="Times New Roman" w:hAnsi="Times New Roman" w:cs="Times New Roman"/>
        </w:rPr>
        <w:t xml:space="preserve">and </w:t>
      </w:r>
      <w:r>
        <w:rPr>
          <w:rFonts w:ascii="Times New Roman" w:hAnsi="Times New Roman" w:cs="Times New Roman"/>
        </w:rPr>
        <w:t xml:space="preserve">(ii) </w:t>
      </w:r>
      <w:r w:rsidRPr="008E1D86">
        <w:rPr>
          <w:rFonts w:ascii="Times New Roman" w:hAnsi="Times New Roman" w:cs="Times New Roman"/>
        </w:rPr>
        <w:t xml:space="preserve">promotion to the rank of Associate Professor in the Department of </w:t>
      </w:r>
      <w:r>
        <w:rPr>
          <w:rFonts w:ascii="Times New Roman" w:hAnsi="Times New Roman" w:cs="Times New Roman"/>
        </w:rPr>
        <w:t xml:space="preserve">Management and Marketing in the College of Business Administration </w:t>
      </w:r>
      <w:r w:rsidR="00897756">
        <w:rPr>
          <w:rFonts w:ascii="Times New Roman" w:hAnsi="Times New Roman" w:cs="Times New Roman"/>
        </w:rPr>
        <w:t xml:space="preserve">(CBA) </w:t>
      </w:r>
      <w:r>
        <w:rPr>
          <w:rFonts w:ascii="Times New Roman" w:hAnsi="Times New Roman" w:cs="Times New Roman"/>
        </w:rPr>
        <w:t>at Nicholls State University.</w:t>
      </w:r>
      <w:r w:rsidRPr="008E1D86">
        <w:rPr>
          <w:rFonts w:ascii="Times New Roman" w:hAnsi="Times New Roman" w:cs="Times New Roman"/>
        </w:rPr>
        <w:t xml:space="preserve"> </w:t>
      </w:r>
      <w:r>
        <w:rPr>
          <w:rFonts w:ascii="Times New Roman" w:hAnsi="Times New Roman" w:cs="Times New Roman"/>
        </w:rPr>
        <w:t>Below, I specify the criteria for tenure and promotion set by the CBA as well as the criteria listed in the Nicholls Policies and Procedures manual.</w:t>
      </w:r>
    </w:p>
    <w:p w14:paraId="26CE0C4D" w14:textId="49BABE3D" w:rsidR="006C7475" w:rsidRDefault="006C7475">
      <w:pPr>
        <w:rPr>
          <w:rFonts w:ascii="Times New Roman" w:hAnsi="Times New Roman" w:cs="Times New Roman"/>
        </w:rPr>
      </w:pPr>
    </w:p>
    <w:p w14:paraId="6276661F" w14:textId="2F998173" w:rsidR="008E1D86" w:rsidRDefault="008E1D86" w:rsidP="008E1D86">
      <w:pPr>
        <w:rPr>
          <w:rFonts w:ascii="Times New Roman" w:hAnsi="Times New Roman" w:cs="Times New Roman"/>
        </w:rPr>
      </w:pPr>
      <w:r w:rsidRPr="0063345E">
        <w:rPr>
          <w:rFonts w:ascii="Times New Roman" w:hAnsi="Times New Roman" w:cs="Times New Roman"/>
        </w:rPr>
        <w:t>According to the C</w:t>
      </w:r>
      <w:r>
        <w:rPr>
          <w:rFonts w:ascii="Times New Roman" w:hAnsi="Times New Roman" w:cs="Times New Roman"/>
        </w:rPr>
        <w:t xml:space="preserve">BA </w:t>
      </w:r>
      <w:r w:rsidRPr="0063345E">
        <w:rPr>
          <w:rFonts w:ascii="Times New Roman" w:hAnsi="Times New Roman" w:cs="Times New Roman"/>
        </w:rPr>
        <w:t>Faculty Develop</w:t>
      </w:r>
      <w:r>
        <w:rPr>
          <w:rFonts w:ascii="Times New Roman" w:hAnsi="Times New Roman" w:cs="Times New Roman"/>
        </w:rPr>
        <w:t>ment</w:t>
      </w:r>
      <w:r w:rsidRPr="0063345E">
        <w:rPr>
          <w:rFonts w:ascii="Times New Roman" w:hAnsi="Times New Roman" w:cs="Times New Roman"/>
        </w:rPr>
        <w:t xml:space="preserve"> Plan (Eff. 2018)</w:t>
      </w:r>
      <w:r>
        <w:rPr>
          <w:rFonts w:ascii="Times New Roman" w:hAnsi="Times New Roman" w:cs="Times New Roman"/>
        </w:rPr>
        <w:t>,</w:t>
      </w:r>
      <w:r w:rsidRPr="0063345E">
        <w:rPr>
          <w:rFonts w:ascii="Times New Roman" w:hAnsi="Times New Roman" w:cs="Times New Roman"/>
        </w:rPr>
        <w:t xml:space="preserve"> tenure and promotion from Assistant Professor to Associate Professor require </w:t>
      </w:r>
      <w:r w:rsidR="00430AFC" w:rsidRPr="0063345E">
        <w:rPr>
          <w:rFonts w:ascii="Times New Roman" w:hAnsi="Times New Roman" w:cs="Times New Roman"/>
        </w:rPr>
        <w:t>a</w:t>
      </w:r>
      <w:r w:rsidRPr="0063345E">
        <w:rPr>
          <w:rFonts w:ascii="Times New Roman" w:hAnsi="Times New Roman" w:cs="Times New Roman"/>
        </w:rPr>
        <w:t xml:space="preserve"> minimum the following criteria: </w:t>
      </w:r>
    </w:p>
    <w:p w14:paraId="62D36E63" w14:textId="59EA6E4D" w:rsidR="00522B7C" w:rsidRDefault="00522B7C" w:rsidP="00522B7C">
      <w:pPr>
        <w:rPr>
          <w:rFonts w:ascii="Times New Roman" w:hAnsi="Times New Roman" w:cs="Times New Roman"/>
          <w:color w:val="000000" w:themeColor="text1"/>
        </w:rPr>
      </w:pPr>
    </w:p>
    <w:p w14:paraId="53252E06" w14:textId="77777777" w:rsidR="008E1D86" w:rsidRPr="0063345E" w:rsidRDefault="008E1D86" w:rsidP="008E1D86">
      <w:pPr>
        <w:rPr>
          <w:rFonts w:ascii="Times New Roman" w:hAnsi="Times New Roman" w:cs="Times New Roman"/>
          <w:b/>
        </w:rPr>
      </w:pPr>
      <w:r>
        <w:rPr>
          <w:rFonts w:ascii="Times New Roman" w:hAnsi="Times New Roman" w:cs="Times New Roman"/>
          <w:b/>
        </w:rPr>
        <w:t xml:space="preserve">CBA </w:t>
      </w:r>
      <w:r w:rsidRPr="0063345E">
        <w:rPr>
          <w:rFonts w:ascii="Times New Roman" w:hAnsi="Times New Roman" w:cs="Times New Roman"/>
          <w:b/>
        </w:rPr>
        <w:t xml:space="preserve">Criterion 1: </w:t>
      </w:r>
      <w:r>
        <w:rPr>
          <w:rFonts w:ascii="Times New Roman" w:hAnsi="Times New Roman" w:cs="Times New Roman"/>
          <w:b/>
        </w:rPr>
        <w:t>5 years at lower rank</w:t>
      </w:r>
    </w:p>
    <w:p w14:paraId="11966ECB" w14:textId="29B3785B" w:rsidR="008E1D86" w:rsidRPr="008E1D86" w:rsidRDefault="008E1D86" w:rsidP="00522B7C">
      <w:pPr>
        <w:rPr>
          <w:rFonts w:ascii="Times New Roman" w:hAnsi="Times New Roman" w:cs="Times New Roman"/>
        </w:rPr>
      </w:pPr>
      <w:r w:rsidRPr="0063345E">
        <w:rPr>
          <w:rFonts w:ascii="Times New Roman" w:hAnsi="Times New Roman" w:cs="Times New Roman"/>
        </w:rPr>
        <w:t xml:space="preserve">I have held the position of Assistant Professor of </w:t>
      </w:r>
      <w:r>
        <w:rPr>
          <w:rFonts w:ascii="Times New Roman" w:hAnsi="Times New Roman" w:cs="Times New Roman"/>
        </w:rPr>
        <w:t>Management</w:t>
      </w:r>
      <w:r w:rsidRPr="0063345E">
        <w:rPr>
          <w:rFonts w:ascii="Times New Roman" w:hAnsi="Times New Roman" w:cs="Times New Roman"/>
        </w:rPr>
        <w:t xml:space="preserve"> at Nicholls since August of 2017; therefore, I have complete</w:t>
      </w:r>
      <w:r>
        <w:rPr>
          <w:rFonts w:ascii="Times New Roman" w:hAnsi="Times New Roman" w:cs="Times New Roman"/>
        </w:rPr>
        <w:t>d</w:t>
      </w:r>
      <w:r w:rsidRPr="0063345E">
        <w:rPr>
          <w:rFonts w:ascii="Times New Roman" w:hAnsi="Times New Roman" w:cs="Times New Roman"/>
        </w:rPr>
        <w:t xml:space="preserve"> my 5</w:t>
      </w:r>
      <w:r w:rsidRPr="0063345E">
        <w:rPr>
          <w:rFonts w:ascii="Times New Roman" w:hAnsi="Times New Roman" w:cs="Times New Roman"/>
          <w:vertAlign w:val="superscript"/>
        </w:rPr>
        <w:t>th</w:t>
      </w:r>
      <w:r w:rsidRPr="0063345E">
        <w:rPr>
          <w:rFonts w:ascii="Times New Roman" w:hAnsi="Times New Roman" w:cs="Times New Roman"/>
        </w:rPr>
        <w:t xml:space="preserve"> year in the position.</w:t>
      </w:r>
    </w:p>
    <w:p w14:paraId="7C801D21" w14:textId="651D0BD4" w:rsidR="008E1D86" w:rsidRDefault="008E1D86" w:rsidP="00522B7C">
      <w:pPr>
        <w:rPr>
          <w:rFonts w:ascii="Times New Roman" w:hAnsi="Times New Roman" w:cs="Times New Roman"/>
          <w:color w:val="000000" w:themeColor="text1"/>
        </w:rPr>
      </w:pPr>
    </w:p>
    <w:p w14:paraId="369F9668" w14:textId="402FA78F" w:rsidR="008E1D86" w:rsidRDefault="008E1D86" w:rsidP="008E1D86">
      <w:pPr>
        <w:rPr>
          <w:rFonts w:ascii="Times New Roman" w:hAnsi="Times New Roman" w:cs="Times New Roman"/>
          <w:b/>
        </w:rPr>
      </w:pPr>
      <w:r>
        <w:rPr>
          <w:rFonts w:ascii="Times New Roman" w:hAnsi="Times New Roman" w:cs="Times New Roman"/>
          <w:b/>
        </w:rPr>
        <w:t xml:space="preserve">CBA </w:t>
      </w:r>
      <w:r w:rsidRPr="0063345E">
        <w:rPr>
          <w:rFonts w:ascii="Times New Roman" w:hAnsi="Times New Roman" w:cs="Times New Roman"/>
          <w:b/>
        </w:rPr>
        <w:t xml:space="preserve">Criterion 2: an </w:t>
      </w:r>
      <w:r>
        <w:rPr>
          <w:rFonts w:ascii="Times New Roman" w:hAnsi="Times New Roman" w:cs="Times New Roman"/>
          <w:b/>
          <w:i/>
          <w:iCs/>
        </w:rPr>
        <w:t>Exemplary</w:t>
      </w:r>
      <w:r w:rsidRPr="0063345E">
        <w:rPr>
          <w:rFonts w:ascii="Times New Roman" w:hAnsi="Times New Roman" w:cs="Times New Roman"/>
          <w:b/>
        </w:rPr>
        <w:t xml:space="preserve"> performance level in Intellectual Contributions (if high in Teaching)</w:t>
      </w:r>
    </w:p>
    <w:p w14:paraId="265BBCE0" w14:textId="31E09F70" w:rsidR="008E1D86" w:rsidRDefault="00897756" w:rsidP="00522B7C">
      <w:pPr>
        <w:rPr>
          <w:rFonts w:ascii="Times New Roman" w:hAnsi="Times New Roman" w:cs="Times New Roman"/>
        </w:rPr>
      </w:pPr>
      <w:r>
        <w:rPr>
          <w:rFonts w:ascii="Times New Roman" w:hAnsi="Times New Roman" w:cs="Times New Roman"/>
        </w:rPr>
        <w:t xml:space="preserve">According to Table 8a of the CBA Faculty Development Plan, I have met the criteria for being qualified as </w:t>
      </w:r>
      <w:r>
        <w:rPr>
          <w:rFonts w:ascii="Times New Roman" w:hAnsi="Times New Roman" w:cs="Times New Roman"/>
          <w:i/>
          <w:iCs/>
        </w:rPr>
        <w:t>Exemplary</w:t>
      </w:r>
      <w:r>
        <w:rPr>
          <w:rFonts w:ascii="Times New Roman" w:hAnsi="Times New Roman" w:cs="Times New Roman"/>
        </w:rPr>
        <w:t>.</w:t>
      </w:r>
      <w:r w:rsidR="008E1D86">
        <w:rPr>
          <w:rFonts w:ascii="Times New Roman" w:hAnsi="Times New Roman" w:cs="Times New Roman"/>
          <w:i/>
          <w:iCs/>
        </w:rPr>
        <w:t xml:space="preserve"> </w:t>
      </w:r>
      <w:r w:rsidR="008E1D86">
        <w:rPr>
          <w:rFonts w:ascii="Times New Roman" w:hAnsi="Times New Roman" w:cs="Times New Roman"/>
        </w:rPr>
        <w:t xml:space="preserve">I am well-regarded in my field as a leader </w:t>
      </w:r>
      <w:r w:rsidR="00430AFC">
        <w:rPr>
          <w:rFonts w:ascii="Times New Roman" w:hAnsi="Times New Roman" w:cs="Times New Roman"/>
        </w:rPr>
        <w:t xml:space="preserve">on the relationship between </w:t>
      </w:r>
      <w:r w:rsidR="008E1D86">
        <w:rPr>
          <w:rFonts w:ascii="Times New Roman" w:hAnsi="Times New Roman" w:cs="Times New Roman"/>
        </w:rPr>
        <w:t xml:space="preserve">open science </w:t>
      </w:r>
      <w:r w:rsidR="00430AFC">
        <w:rPr>
          <w:rFonts w:ascii="Times New Roman" w:hAnsi="Times New Roman" w:cs="Times New Roman"/>
        </w:rPr>
        <w:t>and</w:t>
      </w:r>
      <w:r w:rsidR="008E1D86">
        <w:rPr>
          <w:rFonts w:ascii="Times New Roman" w:hAnsi="Times New Roman" w:cs="Times New Roman"/>
        </w:rPr>
        <w:t xml:space="preserve"> industrial-organizational psychology. On this and other topics (e.g., individual differences in personality in the workplace, people analytics) I have published 11 journal articles</w:t>
      </w:r>
      <w:r w:rsidR="008E1D86">
        <w:rPr>
          <w:rFonts w:ascii="Times New Roman" w:hAnsi="Times New Roman" w:cs="Times New Roman"/>
        </w:rPr>
        <w:t xml:space="preserve"> either in the CBA-approved list or in the Cabell’s Directory. </w:t>
      </w:r>
      <w:r w:rsidR="008E1D86">
        <w:rPr>
          <w:rFonts w:ascii="Times New Roman" w:hAnsi="Times New Roman" w:cs="Times New Roman"/>
        </w:rPr>
        <w:t xml:space="preserve">I have </w:t>
      </w:r>
      <w:r w:rsidR="008E1D86">
        <w:rPr>
          <w:rFonts w:ascii="Times New Roman" w:hAnsi="Times New Roman" w:cs="Times New Roman"/>
        </w:rPr>
        <w:t xml:space="preserve">also </w:t>
      </w:r>
      <w:r w:rsidR="008E1D86">
        <w:rPr>
          <w:rFonts w:ascii="Times New Roman" w:hAnsi="Times New Roman" w:cs="Times New Roman"/>
        </w:rPr>
        <w:t xml:space="preserve">completed 38 presentations (not published as proceedings), 10 magazine articles catering to practitioners in my field, 2 conference proceedings, and 1 book chapter (1 forthcoming). My research has received awards from the </w:t>
      </w:r>
      <w:r w:rsidR="008E1D86">
        <w:rPr>
          <w:rFonts w:ascii="Times New Roman" w:hAnsi="Times New Roman" w:cs="Times New Roman"/>
          <w:i/>
          <w:iCs/>
        </w:rPr>
        <w:t xml:space="preserve">Southern Management </w:t>
      </w:r>
      <w:r w:rsidR="008E1D86" w:rsidRPr="00507A9B">
        <w:rPr>
          <w:rFonts w:ascii="Times New Roman" w:hAnsi="Times New Roman" w:cs="Times New Roman"/>
          <w:i/>
          <w:iCs/>
        </w:rPr>
        <w:t>Association</w:t>
      </w:r>
      <w:r w:rsidR="008E1D86">
        <w:rPr>
          <w:rFonts w:ascii="Times New Roman" w:hAnsi="Times New Roman" w:cs="Times New Roman"/>
          <w:i/>
          <w:iCs/>
        </w:rPr>
        <w:t xml:space="preserve"> </w:t>
      </w:r>
      <w:r w:rsidR="008E1D86">
        <w:rPr>
          <w:rFonts w:ascii="Times New Roman" w:hAnsi="Times New Roman" w:cs="Times New Roman"/>
        </w:rPr>
        <w:t>(Outstanding Conference Paper, Best in Human Resources/Research Methods Division) as well as the College of Business Administration (Excellence in Research).</w:t>
      </w:r>
    </w:p>
    <w:p w14:paraId="2C71C51C" w14:textId="23A38CD4" w:rsidR="008E1D86" w:rsidRDefault="008E1D86" w:rsidP="00522B7C">
      <w:pPr>
        <w:rPr>
          <w:rFonts w:ascii="Times New Roman" w:hAnsi="Times New Roman" w:cs="Times New Roman"/>
        </w:rPr>
      </w:pPr>
    </w:p>
    <w:p w14:paraId="545E69B2" w14:textId="2B3AF29B" w:rsidR="008E1D86" w:rsidRDefault="008E1D86" w:rsidP="00522B7C">
      <w:pPr>
        <w:rPr>
          <w:rFonts w:ascii="Times New Roman" w:hAnsi="Times New Roman" w:cs="Times New Roman"/>
          <w:b/>
        </w:rPr>
      </w:pPr>
      <w:r>
        <w:rPr>
          <w:rFonts w:ascii="Times New Roman" w:hAnsi="Times New Roman" w:cs="Times New Roman"/>
          <w:b/>
        </w:rPr>
        <w:t xml:space="preserve">CBA </w:t>
      </w:r>
      <w:r w:rsidRPr="0063345E">
        <w:rPr>
          <w:rFonts w:ascii="Times New Roman" w:hAnsi="Times New Roman" w:cs="Times New Roman"/>
          <w:b/>
        </w:rPr>
        <w:t xml:space="preserve">Criterion 3: a </w:t>
      </w:r>
      <w:r>
        <w:rPr>
          <w:rFonts w:ascii="Times New Roman" w:hAnsi="Times New Roman" w:cs="Times New Roman"/>
          <w:b/>
          <w:i/>
          <w:iCs/>
        </w:rPr>
        <w:t>High</w:t>
      </w:r>
      <w:r w:rsidRPr="0063345E">
        <w:rPr>
          <w:rFonts w:ascii="Times New Roman" w:hAnsi="Times New Roman" w:cs="Times New Roman"/>
          <w:b/>
        </w:rPr>
        <w:t xml:space="preserve"> </w:t>
      </w:r>
      <w:r>
        <w:rPr>
          <w:rFonts w:ascii="Times New Roman" w:hAnsi="Times New Roman" w:cs="Times New Roman"/>
          <w:b/>
          <w:i/>
          <w:iCs/>
        </w:rPr>
        <w:t>Performance</w:t>
      </w:r>
      <w:r w:rsidRPr="0063345E">
        <w:rPr>
          <w:rFonts w:ascii="Times New Roman" w:hAnsi="Times New Roman" w:cs="Times New Roman"/>
          <w:b/>
        </w:rPr>
        <w:t xml:space="preserve"> level in Teaching (if exemplary in Intellectual Contributions) </w:t>
      </w:r>
    </w:p>
    <w:p w14:paraId="7A926B8E" w14:textId="5F4A5DB1" w:rsidR="008E1D86" w:rsidRDefault="00897756" w:rsidP="00522B7C">
      <w:pPr>
        <w:rPr>
          <w:rFonts w:ascii="Times New Roman" w:hAnsi="Times New Roman" w:cs="Times New Roman"/>
        </w:rPr>
      </w:pPr>
      <w:r>
        <w:rPr>
          <w:rFonts w:ascii="Times New Roman" w:hAnsi="Times New Roman" w:cs="Times New Roman"/>
        </w:rPr>
        <w:t xml:space="preserve">According to Table 7 of the CBA Faculty Development Plan, I have met the criteria necessary to be classified at the </w:t>
      </w:r>
      <w:r>
        <w:rPr>
          <w:rFonts w:ascii="Times New Roman" w:hAnsi="Times New Roman" w:cs="Times New Roman"/>
          <w:i/>
          <w:iCs/>
        </w:rPr>
        <w:t xml:space="preserve">High Performance </w:t>
      </w:r>
      <w:r>
        <w:rPr>
          <w:rFonts w:ascii="Times New Roman" w:hAnsi="Times New Roman" w:cs="Times New Roman"/>
        </w:rPr>
        <w:t>level from 2018 through 2021</w:t>
      </w:r>
      <w:r w:rsidR="008E1D86" w:rsidRPr="0063345E">
        <w:rPr>
          <w:rFonts w:ascii="Times New Roman" w:hAnsi="Times New Roman" w:cs="Times New Roman"/>
        </w:rPr>
        <w:t>.</w:t>
      </w:r>
      <w:r w:rsidR="008E1D86">
        <w:rPr>
          <w:rFonts w:ascii="Times New Roman" w:hAnsi="Times New Roman" w:cs="Times New Roman"/>
        </w:rPr>
        <w:t xml:space="preserve"> </w:t>
      </w:r>
    </w:p>
    <w:p w14:paraId="6C33C6F3" w14:textId="19643ABD" w:rsidR="00897756" w:rsidRDefault="00897756" w:rsidP="00522B7C">
      <w:pPr>
        <w:rPr>
          <w:rFonts w:ascii="Times New Roman" w:hAnsi="Times New Roman" w:cs="Times New Roman"/>
        </w:rPr>
      </w:pPr>
    </w:p>
    <w:p w14:paraId="45F8F606" w14:textId="55344D16" w:rsidR="00897756" w:rsidRDefault="00897756" w:rsidP="00897756">
      <w:pPr>
        <w:rPr>
          <w:rFonts w:ascii="Times New Roman" w:hAnsi="Times New Roman" w:cs="Times New Roman"/>
          <w:b/>
        </w:rPr>
      </w:pPr>
      <w:r>
        <w:rPr>
          <w:rFonts w:ascii="Times New Roman" w:hAnsi="Times New Roman" w:cs="Times New Roman"/>
          <w:b/>
        </w:rPr>
        <w:t>CBA Criterion 4</w:t>
      </w:r>
      <w:r w:rsidRPr="0063345E">
        <w:rPr>
          <w:rFonts w:ascii="Times New Roman" w:hAnsi="Times New Roman" w:cs="Times New Roman"/>
          <w:b/>
        </w:rPr>
        <w:t>: adequate/satisfact</w:t>
      </w:r>
      <w:r>
        <w:rPr>
          <w:rFonts w:ascii="Times New Roman" w:hAnsi="Times New Roman" w:cs="Times New Roman"/>
          <w:b/>
        </w:rPr>
        <w:t>ory Service performance rating</w:t>
      </w:r>
    </w:p>
    <w:p w14:paraId="352E22C7" w14:textId="703192B5" w:rsidR="00897756" w:rsidRDefault="00897756" w:rsidP="00522B7C">
      <w:pPr>
        <w:rPr>
          <w:rFonts w:ascii="Times New Roman" w:hAnsi="Times New Roman" w:cs="Times New Roman"/>
        </w:rPr>
      </w:pPr>
      <w:r>
        <w:rPr>
          <w:rFonts w:ascii="Times New Roman" w:hAnsi="Times New Roman" w:cs="Times New Roman"/>
        </w:rPr>
        <w:t>A</w:t>
      </w:r>
      <w:r>
        <w:rPr>
          <w:rFonts w:ascii="Times New Roman" w:hAnsi="Times New Roman" w:cs="Times New Roman"/>
        </w:rPr>
        <w:t xml:space="preserve">ccording to </w:t>
      </w:r>
      <w:r w:rsidRPr="00897756">
        <w:rPr>
          <w:rFonts w:ascii="Times New Roman" w:hAnsi="Times New Roman" w:cs="Times New Roman"/>
        </w:rPr>
        <w:t>Table 9</w:t>
      </w:r>
      <w:r>
        <w:rPr>
          <w:rFonts w:ascii="Times New Roman" w:hAnsi="Times New Roman" w:cs="Times New Roman"/>
        </w:rPr>
        <w:t xml:space="preserve"> </w:t>
      </w:r>
      <w:r>
        <w:rPr>
          <w:rFonts w:ascii="Times New Roman" w:hAnsi="Times New Roman" w:cs="Times New Roman"/>
        </w:rPr>
        <w:t>of the CBA Faculty Developmen</w:t>
      </w:r>
      <w:r>
        <w:rPr>
          <w:rFonts w:ascii="Times New Roman" w:hAnsi="Times New Roman" w:cs="Times New Roman"/>
        </w:rPr>
        <w:t xml:space="preserve">t Plan, </w:t>
      </w:r>
      <w:r>
        <w:rPr>
          <w:rFonts w:ascii="Times New Roman" w:hAnsi="Times New Roman" w:cs="Times New Roman"/>
        </w:rPr>
        <w:t xml:space="preserve">I have met the criteria necessary to be classified as </w:t>
      </w:r>
      <w:r w:rsidRPr="004B7D50">
        <w:rPr>
          <w:rFonts w:ascii="Times New Roman" w:hAnsi="Times New Roman" w:cs="Times New Roman"/>
          <w:i/>
          <w:iCs/>
        </w:rPr>
        <w:t>High</w:t>
      </w:r>
      <w:r>
        <w:rPr>
          <w:rFonts w:ascii="Times New Roman" w:hAnsi="Times New Roman" w:cs="Times New Roman"/>
          <w:i/>
          <w:iCs/>
        </w:rPr>
        <w:t xml:space="preserve"> Performance. </w:t>
      </w:r>
      <w:r>
        <w:rPr>
          <w:rFonts w:ascii="Times New Roman" w:hAnsi="Times New Roman" w:cs="Times New Roman"/>
        </w:rPr>
        <w:t xml:space="preserve">These high ratings were received </w:t>
      </w:r>
      <w:r w:rsidR="005A7E89">
        <w:rPr>
          <w:rFonts w:ascii="Times New Roman" w:hAnsi="Times New Roman" w:cs="Times New Roman"/>
        </w:rPr>
        <w:t>because of</w:t>
      </w:r>
      <w:r>
        <w:rPr>
          <w:rFonts w:ascii="Times New Roman" w:hAnsi="Times New Roman" w:cs="Times New Roman"/>
        </w:rPr>
        <w:t xml:space="preserve"> my participation in department, college, and university committees as well as my involvement in the community, supervision of independent studies, </w:t>
      </w:r>
      <w:r>
        <w:rPr>
          <w:rFonts w:ascii="Times New Roman" w:hAnsi="Times New Roman" w:cs="Times New Roman"/>
        </w:rPr>
        <w:t xml:space="preserve">executive education courses, and peer mentoring work via my research lab: the People Analytics Lab.  </w:t>
      </w:r>
    </w:p>
    <w:p w14:paraId="393284C6" w14:textId="621C7499" w:rsidR="00897756" w:rsidRDefault="00897756" w:rsidP="00522B7C">
      <w:pPr>
        <w:rPr>
          <w:rFonts w:ascii="Times New Roman" w:hAnsi="Times New Roman" w:cs="Times New Roman"/>
        </w:rPr>
      </w:pPr>
    </w:p>
    <w:p w14:paraId="5E170F18" w14:textId="77777777" w:rsidR="00897756" w:rsidRDefault="00897756" w:rsidP="00897756">
      <w:pPr>
        <w:rPr>
          <w:rFonts w:ascii="Times New Roman" w:hAnsi="Times New Roman" w:cs="Times New Roman"/>
        </w:rPr>
      </w:pPr>
      <w:r w:rsidRPr="0063345E">
        <w:rPr>
          <w:rFonts w:ascii="Times New Roman" w:hAnsi="Times New Roman" w:cs="Times New Roman"/>
        </w:rPr>
        <w:lastRenderedPageBreak/>
        <w:t xml:space="preserve">The Nicholls Policies and Procedures manual lists the criteria for </w:t>
      </w:r>
      <w:r>
        <w:rPr>
          <w:rFonts w:ascii="Times New Roman" w:hAnsi="Times New Roman" w:cs="Times New Roman"/>
        </w:rPr>
        <w:t xml:space="preserve">tenure (see section 2.9.3.3.1) and </w:t>
      </w:r>
      <w:r w:rsidRPr="0063345E">
        <w:rPr>
          <w:rFonts w:ascii="Times New Roman" w:hAnsi="Times New Roman" w:cs="Times New Roman"/>
        </w:rPr>
        <w:t>promotion from the rank of Assistant Professor to Associate Professor (see section 2.9.3.2.4). I address each of the criteria below.</w:t>
      </w:r>
    </w:p>
    <w:p w14:paraId="5BBC9B8A" w14:textId="7BD3855D" w:rsidR="008E1D86" w:rsidRDefault="008E1D86" w:rsidP="00522B7C">
      <w:pPr>
        <w:rPr>
          <w:rFonts w:ascii="Times New Roman" w:hAnsi="Times New Roman" w:cs="Times New Roman"/>
        </w:rPr>
      </w:pPr>
    </w:p>
    <w:p w14:paraId="112736BF" w14:textId="221A823A" w:rsidR="00897756" w:rsidRDefault="00897756" w:rsidP="00897756">
      <w:pPr>
        <w:rPr>
          <w:rFonts w:ascii="Times New Roman" w:hAnsi="Times New Roman" w:cs="Times New Roman"/>
          <w:b/>
        </w:rPr>
      </w:pPr>
      <w:r>
        <w:rPr>
          <w:rFonts w:ascii="Times New Roman" w:hAnsi="Times New Roman" w:cs="Times New Roman"/>
          <w:b/>
        </w:rPr>
        <w:t xml:space="preserve">Tenure Criterion 1: </w:t>
      </w:r>
      <w:r w:rsidRPr="001C2350">
        <w:rPr>
          <w:rFonts w:ascii="Times New Roman" w:hAnsi="Times New Roman" w:cs="Times New Roman"/>
          <w:b/>
        </w:rPr>
        <w:t xml:space="preserve">that faculty be contributing at no less than the minimum levels required by their respective departments in the areas described </w:t>
      </w:r>
      <w:r>
        <w:rPr>
          <w:rFonts w:ascii="Times New Roman" w:hAnsi="Times New Roman" w:cs="Times New Roman"/>
          <w:b/>
        </w:rPr>
        <w:t>in Section 2.9.2 of this Manual</w:t>
      </w:r>
    </w:p>
    <w:p w14:paraId="6E02B89E" w14:textId="0893E6AD" w:rsidR="00897756" w:rsidRDefault="00897756" w:rsidP="00897756">
      <w:pPr>
        <w:rPr>
          <w:rFonts w:ascii="Times New Roman" w:hAnsi="Times New Roman" w:cs="Times New Roman"/>
        </w:rPr>
      </w:pPr>
      <w:r w:rsidRPr="00613AF2">
        <w:rPr>
          <w:rFonts w:ascii="Times New Roman" w:hAnsi="Times New Roman" w:cs="Times New Roman"/>
        </w:rPr>
        <w:t>Section 2.9.2 states that university faculty must demonstrate accomplishments in teaching, research, and service.</w:t>
      </w:r>
      <w:r>
        <w:rPr>
          <w:rFonts w:ascii="Times New Roman" w:hAnsi="Times New Roman" w:cs="Times New Roman"/>
        </w:rPr>
        <w:t xml:space="preserve"> My accomplishments and how I have exceeded the minimum levels set by my department have been stated above under the sections CBA Criterion 2, CBA Criterion 3, and CBA Criterion 4.</w:t>
      </w:r>
    </w:p>
    <w:p w14:paraId="2D052B1A" w14:textId="3A535D63" w:rsidR="00897756" w:rsidRDefault="00897756" w:rsidP="00897756">
      <w:pPr>
        <w:rPr>
          <w:rFonts w:ascii="Times New Roman" w:hAnsi="Times New Roman" w:cs="Times New Roman"/>
        </w:rPr>
      </w:pPr>
    </w:p>
    <w:p w14:paraId="480F8281" w14:textId="77777777" w:rsidR="00897756" w:rsidRDefault="00897756" w:rsidP="00897756">
      <w:pPr>
        <w:rPr>
          <w:rFonts w:ascii="Times New Roman" w:hAnsi="Times New Roman" w:cs="Times New Roman"/>
          <w:b/>
        </w:rPr>
      </w:pPr>
      <w:r>
        <w:rPr>
          <w:rFonts w:ascii="Times New Roman" w:hAnsi="Times New Roman" w:cs="Times New Roman"/>
          <w:b/>
        </w:rPr>
        <w:t xml:space="preserve">Tenure Criterion 2: </w:t>
      </w:r>
      <w:r w:rsidRPr="001C2350">
        <w:rPr>
          <w:rFonts w:ascii="Times New Roman" w:hAnsi="Times New Roman" w:cs="Times New Roman"/>
          <w:b/>
        </w:rPr>
        <w:t>that faculty display the promise of continued performance at those levels required to obt</w:t>
      </w:r>
      <w:r>
        <w:rPr>
          <w:rFonts w:ascii="Times New Roman" w:hAnsi="Times New Roman" w:cs="Times New Roman"/>
          <w:b/>
        </w:rPr>
        <w:t>ain tenure in their departments</w:t>
      </w:r>
    </w:p>
    <w:p w14:paraId="2B3269BF" w14:textId="427C8509" w:rsidR="00897756" w:rsidRPr="00897756" w:rsidRDefault="00685B2B" w:rsidP="00897756">
      <w:pPr>
        <w:rPr>
          <w:rFonts w:ascii="Times New Roman" w:hAnsi="Times New Roman" w:cs="Times New Roman"/>
        </w:rPr>
      </w:pPr>
      <w:r>
        <w:rPr>
          <w:rFonts w:ascii="Times New Roman" w:hAnsi="Times New Roman" w:cs="Times New Roman"/>
        </w:rPr>
        <w:t xml:space="preserve">Over the past </w:t>
      </w:r>
      <w:r w:rsidR="00A231C6">
        <w:rPr>
          <w:rFonts w:ascii="Times New Roman" w:hAnsi="Times New Roman" w:cs="Times New Roman"/>
        </w:rPr>
        <w:t>5</w:t>
      </w:r>
      <w:r>
        <w:rPr>
          <w:rFonts w:ascii="Times New Roman" w:hAnsi="Times New Roman" w:cs="Times New Roman"/>
        </w:rPr>
        <w:t xml:space="preserve"> years, I have been a consistently high performer in my teaching and have increased the quality of my performance over time. As a researcher who is well-established in the field, I can both generate valuable research products and support other scholars who are executing projects in my field. The time I dedicate to service has also increased over the past </w:t>
      </w:r>
      <w:r w:rsidR="00A231C6">
        <w:rPr>
          <w:rFonts w:ascii="Times New Roman" w:hAnsi="Times New Roman" w:cs="Times New Roman"/>
        </w:rPr>
        <w:t>5</w:t>
      </w:r>
      <w:r>
        <w:rPr>
          <w:rFonts w:ascii="Times New Roman" w:hAnsi="Times New Roman" w:cs="Times New Roman"/>
        </w:rPr>
        <w:t xml:space="preserve"> years and I fully anticipate attaining a classification of </w:t>
      </w:r>
      <w:r>
        <w:rPr>
          <w:rFonts w:ascii="Times New Roman" w:hAnsi="Times New Roman" w:cs="Times New Roman"/>
          <w:i/>
          <w:iCs/>
        </w:rPr>
        <w:t xml:space="preserve">Exemplary </w:t>
      </w:r>
      <w:r>
        <w:rPr>
          <w:rFonts w:ascii="Times New Roman" w:hAnsi="Times New Roman" w:cs="Times New Roman"/>
        </w:rPr>
        <w:t>by the time I apply for Full Professorship status.</w:t>
      </w:r>
    </w:p>
    <w:p w14:paraId="10E3F662" w14:textId="77777777" w:rsidR="00897756" w:rsidRPr="008E1D86" w:rsidRDefault="00897756" w:rsidP="00522B7C">
      <w:pPr>
        <w:rPr>
          <w:rFonts w:ascii="Times New Roman" w:hAnsi="Times New Roman" w:cs="Times New Roman"/>
        </w:rPr>
      </w:pPr>
    </w:p>
    <w:p w14:paraId="389E67B0" w14:textId="77777777" w:rsidR="00685B2B" w:rsidRPr="0063345E" w:rsidRDefault="00685B2B" w:rsidP="00685B2B">
      <w:pPr>
        <w:rPr>
          <w:rFonts w:ascii="Times New Roman" w:hAnsi="Times New Roman" w:cs="Times New Roman"/>
          <w:b/>
        </w:rPr>
      </w:pPr>
      <w:r>
        <w:rPr>
          <w:rFonts w:ascii="Times New Roman" w:hAnsi="Times New Roman" w:cs="Times New Roman"/>
          <w:b/>
        </w:rPr>
        <w:t xml:space="preserve">Promotion </w:t>
      </w:r>
      <w:r w:rsidRPr="0063345E">
        <w:rPr>
          <w:rFonts w:ascii="Times New Roman" w:hAnsi="Times New Roman" w:cs="Times New Roman"/>
          <w:b/>
        </w:rPr>
        <w:t>Criterion 1: the terminal degree</w:t>
      </w:r>
    </w:p>
    <w:p w14:paraId="03BF0FDE" w14:textId="77777777" w:rsidR="00685B2B" w:rsidRDefault="00685B2B" w:rsidP="00685B2B">
      <w:pPr>
        <w:rPr>
          <w:rFonts w:ascii="Times New Roman" w:hAnsi="Times New Roman" w:cs="Times New Roman"/>
        </w:rPr>
      </w:pPr>
      <w:r>
        <w:rPr>
          <w:rFonts w:ascii="Times New Roman" w:hAnsi="Times New Roman" w:cs="Times New Roman"/>
        </w:rPr>
        <w:t xml:space="preserve">I meet this criterion. I received a PhD from Louisiana Tech University in August 2015. </w:t>
      </w:r>
    </w:p>
    <w:p w14:paraId="1EFA484F" w14:textId="02B4BE8B" w:rsidR="00317444" w:rsidRDefault="00317444" w:rsidP="00522B7C">
      <w:pPr>
        <w:rPr>
          <w:rFonts w:ascii="Times New Roman" w:hAnsi="Times New Roman" w:cs="Times New Roman"/>
          <w:b/>
          <w:bCs/>
          <w:color w:val="000000" w:themeColor="text1"/>
        </w:rPr>
      </w:pPr>
    </w:p>
    <w:p w14:paraId="0A5D457D" w14:textId="77777777" w:rsidR="00685B2B" w:rsidRPr="0063345E" w:rsidRDefault="00685B2B" w:rsidP="00685B2B">
      <w:pPr>
        <w:rPr>
          <w:rFonts w:ascii="Times New Roman" w:hAnsi="Times New Roman" w:cs="Times New Roman"/>
          <w:b/>
        </w:rPr>
      </w:pPr>
      <w:r>
        <w:rPr>
          <w:rFonts w:ascii="Times New Roman" w:hAnsi="Times New Roman" w:cs="Times New Roman"/>
          <w:b/>
        </w:rPr>
        <w:t xml:space="preserve">Promotion </w:t>
      </w:r>
      <w:r w:rsidRPr="0063345E">
        <w:rPr>
          <w:rFonts w:ascii="Times New Roman" w:hAnsi="Times New Roman" w:cs="Times New Roman"/>
          <w:b/>
        </w:rPr>
        <w:t>Criterion 2: continued development as an effective teacher</w:t>
      </w:r>
    </w:p>
    <w:p w14:paraId="40C89A7C" w14:textId="3EBBB2FB" w:rsidR="00E3291C" w:rsidRDefault="00685B2B">
      <w:pPr>
        <w:rPr>
          <w:rFonts w:ascii="Times New Roman" w:hAnsi="Times New Roman" w:cs="Times New Roman"/>
        </w:rPr>
      </w:pPr>
      <w:r>
        <w:rPr>
          <w:rFonts w:ascii="Times New Roman" w:hAnsi="Times New Roman" w:cs="Times New Roman"/>
        </w:rPr>
        <w:t>I am always refining my teaching craft by surveying the scholarly literature on teaching effectiveness, responding to student feedback, and considering what my colleagues find helpful in their interactions with our students</w:t>
      </w:r>
      <w:r>
        <w:rPr>
          <w:rFonts w:ascii="Times New Roman" w:hAnsi="Times New Roman" w:cs="Times New Roman"/>
        </w:rPr>
        <w:t>.</w:t>
      </w:r>
      <w:r>
        <w:rPr>
          <w:rFonts w:ascii="Times New Roman" w:hAnsi="Times New Roman" w:cs="Times New Roman"/>
        </w:rPr>
        <w:t xml:space="preserve"> I also </w:t>
      </w:r>
      <w:r>
        <w:rPr>
          <w:rFonts w:ascii="Times New Roman" w:hAnsi="Times New Roman" w:cs="Times New Roman"/>
        </w:rPr>
        <w:t>attend teaching-focused scholarly conferences (e.g., the Academy of Management Teaching and Learning Conference</w:t>
      </w:r>
      <w:r>
        <w:rPr>
          <w:rFonts w:ascii="Times New Roman" w:hAnsi="Times New Roman" w:cs="Times New Roman"/>
        </w:rPr>
        <w:t>, Lilly Teaching Conference) and conference sessions devoted to teaching effectiveness (e.g., the Society for the Improvement of Psychological Sciences, which hosted a session on how to mentor students using open science)</w:t>
      </w:r>
      <w:r w:rsidR="00430AFC">
        <w:rPr>
          <w:rFonts w:ascii="Times New Roman" w:hAnsi="Times New Roman" w:cs="Times New Roman"/>
        </w:rPr>
        <w:t xml:space="preserve"> to refine my craft.</w:t>
      </w:r>
    </w:p>
    <w:p w14:paraId="0F5044A8" w14:textId="77777777" w:rsidR="00685B2B" w:rsidRDefault="00685B2B">
      <w:pPr>
        <w:rPr>
          <w:rFonts w:ascii="Times New Roman" w:hAnsi="Times New Roman" w:cs="Times New Roman"/>
        </w:rPr>
      </w:pPr>
    </w:p>
    <w:p w14:paraId="0DB00ACB" w14:textId="77777777" w:rsidR="00685B2B" w:rsidRPr="0063345E" w:rsidRDefault="00685B2B" w:rsidP="00685B2B">
      <w:pPr>
        <w:rPr>
          <w:rFonts w:ascii="Times New Roman" w:hAnsi="Times New Roman" w:cs="Times New Roman"/>
          <w:b/>
        </w:rPr>
      </w:pPr>
      <w:r>
        <w:rPr>
          <w:rFonts w:ascii="Times New Roman" w:hAnsi="Times New Roman" w:cs="Times New Roman"/>
          <w:b/>
        </w:rPr>
        <w:t xml:space="preserve">Promotion </w:t>
      </w:r>
      <w:r w:rsidRPr="0063345E">
        <w:rPr>
          <w:rFonts w:ascii="Times New Roman" w:hAnsi="Times New Roman" w:cs="Times New Roman"/>
          <w:b/>
        </w:rPr>
        <w:t>Criterion 3: research or scholarly or creative activity indicating promise of a productive career</w:t>
      </w:r>
    </w:p>
    <w:p w14:paraId="010B6A08" w14:textId="43F1E0EC" w:rsidR="00F2318B" w:rsidRDefault="00685B2B">
      <w:pPr>
        <w:rPr>
          <w:rFonts w:ascii="Times New Roman" w:hAnsi="Times New Roman" w:cs="Times New Roman"/>
        </w:rPr>
      </w:pPr>
      <w:r>
        <w:rPr>
          <w:rFonts w:ascii="Times New Roman" w:hAnsi="Times New Roman" w:cs="Times New Roman"/>
        </w:rPr>
        <w:t>As mentioned</w:t>
      </w:r>
      <w:r>
        <w:rPr>
          <w:rFonts w:ascii="Times New Roman" w:hAnsi="Times New Roman" w:cs="Times New Roman"/>
        </w:rPr>
        <w:t xml:space="preserve"> in regard to CBA Criterion 2</w:t>
      </w:r>
      <w:r w:rsidR="002844B1">
        <w:rPr>
          <w:rFonts w:ascii="Times New Roman" w:hAnsi="Times New Roman" w:cs="Times New Roman"/>
        </w:rPr>
        <w:t xml:space="preserve"> and Tenure Criterion 2</w:t>
      </w:r>
      <w:r>
        <w:rPr>
          <w:rFonts w:ascii="Times New Roman" w:hAnsi="Times New Roman" w:cs="Times New Roman"/>
        </w:rPr>
        <w:t xml:space="preserve">, </w:t>
      </w:r>
      <w:r w:rsidRPr="0063345E">
        <w:rPr>
          <w:rFonts w:ascii="Times New Roman" w:hAnsi="Times New Roman" w:cs="Times New Roman"/>
        </w:rPr>
        <w:t xml:space="preserve">I </w:t>
      </w:r>
      <w:r>
        <w:rPr>
          <w:rFonts w:ascii="Times New Roman" w:hAnsi="Times New Roman" w:cs="Times New Roman"/>
        </w:rPr>
        <w:t xml:space="preserve">am a highly active scholar in my field, as is evident in my 11 publications and </w:t>
      </w:r>
      <w:r w:rsidR="002844B1">
        <w:rPr>
          <w:rFonts w:ascii="Times New Roman" w:hAnsi="Times New Roman" w:cs="Times New Roman"/>
        </w:rPr>
        <w:t>~</w:t>
      </w:r>
      <w:r>
        <w:rPr>
          <w:rFonts w:ascii="Times New Roman" w:hAnsi="Times New Roman" w:cs="Times New Roman"/>
        </w:rPr>
        <w:t>40</w:t>
      </w:r>
      <w:r w:rsidR="002844B1">
        <w:rPr>
          <w:rFonts w:ascii="Times New Roman" w:hAnsi="Times New Roman" w:cs="Times New Roman"/>
        </w:rPr>
        <w:t xml:space="preserve"> other intellectual contributions</w:t>
      </w:r>
      <w:r w:rsidR="007458A8">
        <w:rPr>
          <w:rFonts w:ascii="Times New Roman" w:hAnsi="Times New Roman" w:cs="Times New Roman"/>
        </w:rPr>
        <w:t>. I</w:t>
      </w:r>
      <w:r w:rsidR="002844B1">
        <w:rPr>
          <w:rFonts w:ascii="Times New Roman" w:hAnsi="Times New Roman" w:cs="Times New Roman"/>
        </w:rPr>
        <w:t xml:space="preserve"> can generate or lead projects (i.e., serve as lead author) as well as support others in the field as they execute valuable research projects (e.g., serve in a supporting role). </w:t>
      </w:r>
      <w:r w:rsidR="007458A8">
        <w:rPr>
          <w:rFonts w:ascii="Times New Roman" w:hAnsi="Times New Roman" w:cs="Times New Roman"/>
        </w:rPr>
        <w:t xml:space="preserve">Indeed, </w:t>
      </w:r>
      <w:r w:rsidR="002844B1">
        <w:rPr>
          <w:rFonts w:ascii="Times New Roman" w:hAnsi="Times New Roman" w:cs="Times New Roman"/>
        </w:rPr>
        <w:t xml:space="preserve">I am currently planning 1 book chapter on method variance, 3 conference proposals, and 3 manuscripts on the topics of either open science or dark personality at work.  </w:t>
      </w:r>
    </w:p>
    <w:p w14:paraId="5F4F95F1" w14:textId="77777777" w:rsidR="00685B2B" w:rsidRDefault="00685B2B">
      <w:pPr>
        <w:rPr>
          <w:rFonts w:ascii="Times New Roman" w:hAnsi="Times New Roman" w:cs="Times New Roman"/>
        </w:rPr>
      </w:pPr>
    </w:p>
    <w:p w14:paraId="33601BF5" w14:textId="77777777" w:rsidR="002844B1" w:rsidRPr="0063345E" w:rsidRDefault="002844B1" w:rsidP="002844B1">
      <w:pPr>
        <w:rPr>
          <w:rFonts w:ascii="Times New Roman" w:hAnsi="Times New Roman" w:cs="Times New Roman"/>
          <w:b/>
        </w:rPr>
      </w:pPr>
      <w:r>
        <w:rPr>
          <w:rFonts w:ascii="Times New Roman" w:hAnsi="Times New Roman" w:cs="Times New Roman"/>
          <w:b/>
        </w:rPr>
        <w:t xml:space="preserve">Promotion </w:t>
      </w:r>
      <w:r w:rsidRPr="0063345E">
        <w:rPr>
          <w:rFonts w:ascii="Times New Roman" w:hAnsi="Times New Roman" w:cs="Times New Roman"/>
          <w:b/>
        </w:rPr>
        <w:t>Criterion 4: cooperation and industry within the department</w:t>
      </w:r>
    </w:p>
    <w:p w14:paraId="308512EE" w14:textId="30B2B382" w:rsidR="00F2318B" w:rsidRDefault="00F2318B">
      <w:pPr>
        <w:rPr>
          <w:rFonts w:ascii="Times New Roman" w:hAnsi="Times New Roman" w:cs="Times New Roman"/>
          <w:b/>
          <w:bCs/>
        </w:rPr>
      </w:pPr>
    </w:p>
    <w:p w14:paraId="09B048C3" w14:textId="1906F34D" w:rsidR="00123C32" w:rsidRDefault="00205075">
      <w:pPr>
        <w:rPr>
          <w:rFonts w:ascii="Times New Roman" w:hAnsi="Times New Roman" w:cs="Times New Roman"/>
        </w:rPr>
      </w:pPr>
      <w:r>
        <w:rPr>
          <w:rFonts w:ascii="Times New Roman" w:hAnsi="Times New Roman" w:cs="Times New Roman"/>
        </w:rPr>
        <w:t xml:space="preserve">I am active within my department and college. Since Fall of 2017, I have (a) supported Dr. Melanie Boudreaux </w:t>
      </w:r>
      <w:r w:rsidR="002844B1">
        <w:rPr>
          <w:rFonts w:ascii="Times New Roman" w:hAnsi="Times New Roman" w:cs="Times New Roman"/>
        </w:rPr>
        <w:t xml:space="preserve">as she </w:t>
      </w:r>
      <w:r>
        <w:rPr>
          <w:rFonts w:ascii="Times New Roman" w:hAnsi="Times New Roman" w:cs="Times New Roman"/>
        </w:rPr>
        <w:t>advise</w:t>
      </w:r>
      <w:r w:rsidR="002844B1">
        <w:rPr>
          <w:rFonts w:ascii="Times New Roman" w:hAnsi="Times New Roman" w:cs="Times New Roman"/>
        </w:rPr>
        <w:t xml:space="preserve">s </w:t>
      </w:r>
      <w:r>
        <w:rPr>
          <w:rFonts w:ascii="Times New Roman" w:hAnsi="Times New Roman" w:cs="Times New Roman"/>
        </w:rPr>
        <w:t>our student SHRM chapter, (b) advised</w:t>
      </w:r>
      <w:r w:rsidR="00123C32">
        <w:rPr>
          <w:rFonts w:ascii="Times New Roman" w:hAnsi="Times New Roman" w:cs="Times New Roman"/>
        </w:rPr>
        <w:t xml:space="preserve"> roughly 20-30 Human Resource Management students per academic year</w:t>
      </w:r>
      <w:r>
        <w:rPr>
          <w:rFonts w:ascii="Times New Roman" w:hAnsi="Times New Roman" w:cs="Times New Roman"/>
        </w:rPr>
        <w:t xml:space="preserve">, (c) worked on the assurance of learning committee, (d) served as an instructor of record for independent studies, internships, and executive education, (e) chaired the social impact committee for the College of Business Administration, (f) served as a thesis advisor, and (g) served on two faculty search committees. </w:t>
      </w:r>
      <w:r w:rsidR="002844B1">
        <w:rPr>
          <w:rFonts w:ascii="Times New Roman" w:hAnsi="Times New Roman" w:cs="Times New Roman"/>
        </w:rPr>
        <w:t xml:space="preserve">I also helped my Department Head, Dr. Ken Chadwick, complete a program review. </w:t>
      </w:r>
    </w:p>
    <w:p w14:paraId="79DC1E5F" w14:textId="77777777" w:rsidR="00D55880" w:rsidRDefault="00D55880" w:rsidP="00F2318B">
      <w:pPr>
        <w:rPr>
          <w:rFonts w:ascii="Times New Roman" w:hAnsi="Times New Roman" w:cs="Times New Roman"/>
          <w:b/>
          <w:bCs/>
        </w:rPr>
      </w:pPr>
    </w:p>
    <w:p w14:paraId="392DF43C" w14:textId="77777777" w:rsidR="00A231C6" w:rsidRPr="0063345E" w:rsidRDefault="00A231C6" w:rsidP="00A231C6">
      <w:pPr>
        <w:rPr>
          <w:rFonts w:ascii="Times New Roman" w:hAnsi="Times New Roman" w:cs="Times New Roman"/>
          <w:b/>
        </w:rPr>
      </w:pPr>
      <w:r>
        <w:rPr>
          <w:rFonts w:ascii="Times New Roman" w:hAnsi="Times New Roman" w:cs="Times New Roman"/>
          <w:b/>
        </w:rPr>
        <w:t xml:space="preserve">Promotion </w:t>
      </w:r>
      <w:r w:rsidRPr="0063345E">
        <w:rPr>
          <w:rFonts w:ascii="Times New Roman" w:hAnsi="Times New Roman" w:cs="Times New Roman"/>
          <w:b/>
        </w:rPr>
        <w:t xml:space="preserve">Criterion 5: professional presentation at regional, </w:t>
      </w:r>
      <w:proofErr w:type="gramStart"/>
      <w:r w:rsidRPr="0063345E">
        <w:rPr>
          <w:rFonts w:ascii="Times New Roman" w:hAnsi="Times New Roman" w:cs="Times New Roman"/>
          <w:b/>
        </w:rPr>
        <w:t>national</w:t>
      </w:r>
      <w:proofErr w:type="gramEnd"/>
      <w:r w:rsidRPr="0063345E">
        <w:rPr>
          <w:rFonts w:ascii="Times New Roman" w:hAnsi="Times New Roman" w:cs="Times New Roman"/>
          <w:b/>
        </w:rPr>
        <w:t xml:space="preserve"> or international conferences</w:t>
      </w:r>
    </w:p>
    <w:p w14:paraId="6929AF09" w14:textId="314E884A" w:rsidR="00F2318B" w:rsidRDefault="00A231C6" w:rsidP="00F2318B">
      <w:pPr>
        <w:rPr>
          <w:rFonts w:ascii="Times New Roman" w:hAnsi="Times New Roman" w:cs="Times New Roman"/>
        </w:rPr>
      </w:pPr>
      <w:r>
        <w:rPr>
          <w:rFonts w:ascii="Times New Roman" w:hAnsi="Times New Roman" w:cs="Times New Roman"/>
        </w:rPr>
        <w:t xml:space="preserve">Over the past 5 years, I have </w:t>
      </w:r>
      <w:r w:rsidR="000B07EC">
        <w:rPr>
          <w:rFonts w:ascii="Times New Roman" w:hAnsi="Times New Roman" w:cs="Times New Roman"/>
        </w:rPr>
        <w:t>represented Nicholls in 18 presentations at prestigious conferences such as the (</w:t>
      </w:r>
      <w:proofErr w:type="spellStart"/>
      <w:r w:rsidR="000B07EC">
        <w:rPr>
          <w:rFonts w:ascii="Times New Roman" w:hAnsi="Times New Roman" w:cs="Times New Roman"/>
        </w:rPr>
        <w:t>i</w:t>
      </w:r>
      <w:proofErr w:type="spellEnd"/>
      <w:r w:rsidR="000B07EC">
        <w:rPr>
          <w:rFonts w:ascii="Times New Roman" w:hAnsi="Times New Roman" w:cs="Times New Roman"/>
        </w:rPr>
        <w:t xml:space="preserve">) </w:t>
      </w:r>
      <w:r w:rsidR="000B07EC">
        <w:rPr>
          <w:rFonts w:ascii="Times New Roman" w:hAnsi="Times New Roman" w:cs="Times New Roman"/>
          <w:i/>
          <w:iCs/>
        </w:rPr>
        <w:t>Academy of Management</w:t>
      </w:r>
      <w:r w:rsidR="000B07EC">
        <w:rPr>
          <w:rFonts w:ascii="Times New Roman" w:hAnsi="Times New Roman" w:cs="Times New Roman"/>
        </w:rPr>
        <w:t xml:space="preserve">, (ii) </w:t>
      </w:r>
      <w:r w:rsidR="000B07EC">
        <w:rPr>
          <w:rFonts w:ascii="Times New Roman" w:hAnsi="Times New Roman" w:cs="Times New Roman"/>
          <w:i/>
          <w:iCs/>
        </w:rPr>
        <w:t>Hawaii International Conference Systems Sciences</w:t>
      </w:r>
      <w:r w:rsidR="000B07EC">
        <w:rPr>
          <w:rFonts w:ascii="Times New Roman" w:hAnsi="Times New Roman" w:cs="Times New Roman"/>
        </w:rPr>
        <w:t xml:space="preserve">, (iii) </w:t>
      </w:r>
      <w:r w:rsidR="000B07EC">
        <w:rPr>
          <w:rFonts w:ascii="Times New Roman" w:hAnsi="Times New Roman" w:cs="Times New Roman"/>
          <w:i/>
          <w:iCs/>
        </w:rPr>
        <w:t>Society for Industrial and Organizational Psychology</w:t>
      </w:r>
      <w:r w:rsidR="000B07EC">
        <w:rPr>
          <w:rFonts w:ascii="Times New Roman" w:hAnsi="Times New Roman" w:cs="Times New Roman"/>
        </w:rPr>
        <w:t xml:space="preserve"> (SIOP), and (iv) the </w:t>
      </w:r>
      <w:r w:rsidR="000B07EC">
        <w:rPr>
          <w:rFonts w:ascii="Times New Roman" w:hAnsi="Times New Roman" w:cs="Times New Roman"/>
          <w:i/>
          <w:iCs/>
        </w:rPr>
        <w:t>Southern Management Association</w:t>
      </w:r>
      <w:r w:rsidR="000B07EC">
        <w:rPr>
          <w:rFonts w:ascii="Times New Roman" w:hAnsi="Times New Roman" w:cs="Times New Roman"/>
        </w:rPr>
        <w:t xml:space="preserve">. I have also shared my work locally via the Scholars Expeaux. </w:t>
      </w:r>
    </w:p>
    <w:p w14:paraId="37A2F9C4" w14:textId="77777777" w:rsidR="00A231C6" w:rsidRDefault="00A231C6" w:rsidP="00F2318B">
      <w:pPr>
        <w:rPr>
          <w:rFonts w:ascii="Times New Roman" w:hAnsi="Times New Roman" w:cs="Times New Roman"/>
          <w:b/>
          <w:bCs/>
        </w:rPr>
      </w:pPr>
    </w:p>
    <w:p w14:paraId="7C79F703" w14:textId="77777777" w:rsidR="00054742" w:rsidRPr="0063345E" w:rsidRDefault="00054742" w:rsidP="00054742">
      <w:pPr>
        <w:rPr>
          <w:rFonts w:ascii="Times New Roman" w:hAnsi="Times New Roman" w:cs="Times New Roman"/>
          <w:b/>
        </w:rPr>
      </w:pPr>
      <w:r>
        <w:rPr>
          <w:rFonts w:ascii="Times New Roman" w:hAnsi="Times New Roman" w:cs="Times New Roman"/>
          <w:b/>
        </w:rPr>
        <w:t xml:space="preserve">Promotion </w:t>
      </w:r>
      <w:r w:rsidRPr="0063345E">
        <w:rPr>
          <w:rFonts w:ascii="Times New Roman" w:hAnsi="Times New Roman" w:cs="Times New Roman"/>
          <w:b/>
        </w:rPr>
        <w:t>Criterion 6: significant participat</w:t>
      </w:r>
      <w:r>
        <w:rPr>
          <w:rFonts w:ascii="Times New Roman" w:hAnsi="Times New Roman" w:cs="Times New Roman"/>
          <w:b/>
        </w:rPr>
        <w:t>ion in the University community</w:t>
      </w:r>
    </w:p>
    <w:p w14:paraId="72BF5DDD" w14:textId="58E0C9E0" w:rsidR="00D55880" w:rsidRDefault="006554B3" w:rsidP="00F2318B">
      <w:pPr>
        <w:rPr>
          <w:rFonts w:ascii="Times New Roman" w:hAnsi="Times New Roman" w:cs="Times New Roman"/>
        </w:rPr>
      </w:pPr>
      <w:r>
        <w:rPr>
          <w:rFonts w:ascii="Times New Roman" w:hAnsi="Times New Roman" w:cs="Times New Roman"/>
        </w:rPr>
        <w:t xml:space="preserve">Regarding university service, I have </w:t>
      </w:r>
      <w:r w:rsidR="003005A5">
        <w:rPr>
          <w:rFonts w:ascii="Times New Roman" w:hAnsi="Times New Roman" w:cs="Times New Roman"/>
        </w:rPr>
        <w:t>(a) provided students across the university with the opportunity to join my volunteer research lab</w:t>
      </w:r>
      <w:r w:rsidR="00B63E9C">
        <w:rPr>
          <w:rFonts w:ascii="Times New Roman" w:hAnsi="Times New Roman" w:cs="Times New Roman"/>
        </w:rPr>
        <w:t xml:space="preserve"> (The People Analytics Lab)</w:t>
      </w:r>
      <w:r w:rsidR="00FB2B5D">
        <w:rPr>
          <w:rFonts w:ascii="Times New Roman" w:hAnsi="Times New Roman" w:cs="Times New Roman"/>
        </w:rPr>
        <w:t>,</w:t>
      </w:r>
      <w:r w:rsidR="003005A5">
        <w:rPr>
          <w:rFonts w:ascii="Times New Roman" w:hAnsi="Times New Roman" w:cs="Times New Roman"/>
        </w:rPr>
        <w:t xml:space="preserve"> (b) </w:t>
      </w:r>
      <w:r>
        <w:rPr>
          <w:rFonts w:ascii="Times New Roman" w:hAnsi="Times New Roman" w:cs="Times New Roman"/>
        </w:rPr>
        <w:t xml:space="preserve">represented </w:t>
      </w:r>
      <w:r w:rsidR="00522B7C">
        <w:rPr>
          <w:rFonts w:ascii="Times New Roman" w:hAnsi="Times New Roman" w:cs="Times New Roman"/>
        </w:rPr>
        <w:t>the College of Business Administration</w:t>
      </w:r>
      <w:r w:rsidR="00FB2B5D">
        <w:rPr>
          <w:rFonts w:ascii="Times New Roman" w:hAnsi="Times New Roman" w:cs="Times New Roman"/>
        </w:rPr>
        <w:t xml:space="preserve"> </w:t>
      </w:r>
      <w:r>
        <w:rPr>
          <w:rFonts w:ascii="Times New Roman" w:hAnsi="Times New Roman" w:cs="Times New Roman"/>
        </w:rPr>
        <w:t>faculty interests via the Faculty Senate where I served as a member of the COVID 19 Taskforce</w:t>
      </w:r>
      <w:r w:rsidR="003005A5">
        <w:rPr>
          <w:rFonts w:ascii="Times New Roman" w:hAnsi="Times New Roman" w:cs="Times New Roman"/>
        </w:rPr>
        <w:t xml:space="preserve">, (c) served on the Research Council, (d) represented my college at the University of Louisiana System Conference, (e) contributed to the Academic Master Plan via the Teaching Excellence Subcommittee, and (f) </w:t>
      </w:r>
      <w:r w:rsidR="00E17AEA">
        <w:rPr>
          <w:rFonts w:ascii="Times New Roman" w:hAnsi="Times New Roman" w:cs="Times New Roman"/>
        </w:rPr>
        <w:t xml:space="preserve">and served as a member of the Courses and Curriculum committee. </w:t>
      </w:r>
    </w:p>
    <w:p w14:paraId="133B31BF" w14:textId="77777777" w:rsidR="00D55880" w:rsidRDefault="00D55880" w:rsidP="00F2318B">
      <w:pPr>
        <w:rPr>
          <w:rFonts w:ascii="Times New Roman" w:hAnsi="Times New Roman" w:cs="Times New Roman"/>
        </w:rPr>
      </w:pPr>
    </w:p>
    <w:p w14:paraId="22C73016" w14:textId="209CAFC8" w:rsidR="006554B3" w:rsidRPr="00054742" w:rsidRDefault="00054742" w:rsidP="00F2318B">
      <w:pPr>
        <w:rPr>
          <w:rFonts w:ascii="Times New Roman" w:hAnsi="Times New Roman" w:cs="Times New Roman"/>
          <w:b/>
        </w:rPr>
      </w:pPr>
      <w:r>
        <w:rPr>
          <w:rFonts w:ascii="Times New Roman" w:hAnsi="Times New Roman" w:cs="Times New Roman"/>
          <w:b/>
        </w:rPr>
        <w:t xml:space="preserve">Promotion </w:t>
      </w:r>
      <w:r w:rsidRPr="0063345E">
        <w:rPr>
          <w:rFonts w:ascii="Times New Roman" w:hAnsi="Times New Roman" w:cs="Times New Roman"/>
          <w:b/>
        </w:rPr>
        <w:t>Criterion 7: effective work with students in a non–classroom sett</w:t>
      </w:r>
      <w:r>
        <w:rPr>
          <w:rFonts w:ascii="Times New Roman" w:hAnsi="Times New Roman" w:cs="Times New Roman"/>
          <w:b/>
        </w:rPr>
        <w:t>ing beyond minimal expectations</w:t>
      </w:r>
    </w:p>
    <w:p w14:paraId="7E970980" w14:textId="4D484952" w:rsidR="006554B3" w:rsidRPr="00285775" w:rsidRDefault="004C161E" w:rsidP="00F2318B">
      <w:pPr>
        <w:rPr>
          <w:rFonts w:ascii="Times New Roman" w:hAnsi="Times New Roman" w:cs="Times New Roman"/>
        </w:rPr>
      </w:pPr>
      <w:r>
        <w:rPr>
          <w:rFonts w:ascii="Times New Roman" w:hAnsi="Times New Roman" w:cs="Times New Roman"/>
        </w:rPr>
        <w:t xml:space="preserve">I have supervised </w:t>
      </w:r>
      <w:r w:rsidR="00A231C6">
        <w:rPr>
          <w:rFonts w:ascii="Times New Roman" w:hAnsi="Times New Roman" w:cs="Times New Roman"/>
        </w:rPr>
        <w:t>5</w:t>
      </w:r>
      <w:r>
        <w:rPr>
          <w:rFonts w:ascii="Times New Roman" w:hAnsi="Times New Roman" w:cs="Times New Roman"/>
        </w:rPr>
        <w:t xml:space="preserve"> students in</w:t>
      </w:r>
      <w:r w:rsidR="004F7998">
        <w:rPr>
          <w:rFonts w:ascii="Times New Roman" w:hAnsi="Times New Roman" w:cs="Times New Roman"/>
        </w:rPr>
        <w:t xml:space="preserve"> either</w:t>
      </w:r>
      <w:r w:rsidR="004B6A88">
        <w:rPr>
          <w:rFonts w:ascii="Times New Roman" w:hAnsi="Times New Roman" w:cs="Times New Roman"/>
        </w:rPr>
        <w:t xml:space="preserve"> volunteer independent research</w:t>
      </w:r>
      <w:r w:rsidR="004F7998">
        <w:rPr>
          <w:rFonts w:ascii="Times New Roman" w:hAnsi="Times New Roman" w:cs="Times New Roman"/>
        </w:rPr>
        <w:t xml:space="preserve"> or</w:t>
      </w:r>
      <w:r w:rsidR="004B6A88">
        <w:rPr>
          <w:rFonts w:ascii="Times New Roman" w:hAnsi="Times New Roman" w:cs="Times New Roman"/>
        </w:rPr>
        <w:t xml:space="preserve"> formal</w:t>
      </w:r>
      <w:r>
        <w:rPr>
          <w:rFonts w:ascii="Times New Roman" w:hAnsi="Times New Roman" w:cs="Times New Roman"/>
        </w:rPr>
        <w:t xml:space="preserve"> independent research in Human Resource Analytics</w:t>
      </w:r>
      <w:r w:rsidR="004B6A88">
        <w:rPr>
          <w:rFonts w:ascii="Times New Roman" w:hAnsi="Times New Roman" w:cs="Times New Roman"/>
        </w:rPr>
        <w:t>,</w:t>
      </w:r>
      <w:r>
        <w:rPr>
          <w:rFonts w:ascii="Times New Roman" w:hAnsi="Times New Roman" w:cs="Times New Roman"/>
        </w:rPr>
        <w:t xml:space="preserve"> </w:t>
      </w:r>
      <w:r w:rsidR="004F7998">
        <w:rPr>
          <w:rFonts w:ascii="Times New Roman" w:hAnsi="Times New Roman" w:cs="Times New Roman"/>
        </w:rPr>
        <w:t>as well as</w:t>
      </w:r>
      <w:r>
        <w:rPr>
          <w:rFonts w:ascii="Times New Roman" w:hAnsi="Times New Roman" w:cs="Times New Roman"/>
        </w:rPr>
        <w:t xml:space="preserve"> </w:t>
      </w:r>
      <w:r w:rsidR="00A231C6">
        <w:rPr>
          <w:rFonts w:ascii="Times New Roman" w:hAnsi="Times New Roman" w:cs="Times New Roman"/>
        </w:rPr>
        <w:t>1</w:t>
      </w:r>
      <w:r>
        <w:rPr>
          <w:rFonts w:ascii="Times New Roman" w:hAnsi="Times New Roman" w:cs="Times New Roman"/>
        </w:rPr>
        <w:t xml:space="preserve"> student thesis. </w:t>
      </w:r>
      <w:r w:rsidR="000C7AFB">
        <w:rPr>
          <w:rFonts w:ascii="Times New Roman" w:hAnsi="Times New Roman" w:cs="Times New Roman"/>
        </w:rPr>
        <w:t>One student team (Sara Avet, Kathryn Daigle</w:t>
      </w:r>
      <w:r w:rsidR="004B6A88">
        <w:rPr>
          <w:rFonts w:ascii="Times New Roman" w:hAnsi="Times New Roman" w:cs="Times New Roman"/>
        </w:rPr>
        <w:t xml:space="preserve">, Bernard </w:t>
      </w:r>
      <w:proofErr w:type="spellStart"/>
      <w:r w:rsidR="004B6A88">
        <w:rPr>
          <w:rFonts w:ascii="Times New Roman" w:hAnsi="Times New Roman" w:cs="Times New Roman"/>
        </w:rPr>
        <w:t>Wezeman</w:t>
      </w:r>
      <w:proofErr w:type="spellEnd"/>
      <w:r w:rsidR="000C7AFB">
        <w:rPr>
          <w:rFonts w:ascii="Times New Roman" w:hAnsi="Times New Roman" w:cs="Times New Roman"/>
        </w:rPr>
        <w:t xml:space="preserve">) won a “Best Poster” award at the Scholar’s Expeaux hosted by Nicholls State University. </w:t>
      </w:r>
      <w:r w:rsidR="00054742">
        <w:rPr>
          <w:rFonts w:ascii="Times New Roman" w:hAnsi="Times New Roman" w:cs="Times New Roman"/>
        </w:rPr>
        <w:t>In collaboration with another</w:t>
      </w:r>
      <w:r w:rsidR="000C7AFB">
        <w:rPr>
          <w:rFonts w:ascii="Times New Roman" w:hAnsi="Times New Roman" w:cs="Times New Roman"/>
        </w:rPr>
        <w:t xml:space="preserve"> student, Sandesh Sharma, </w:t>
      </w:r>
      <w:r w:rsidR="00054742">
        <w:rPr>
          <w:rFonts w:ascii="Times New Roman" w:hAnsi="Times New Roman" w:cs="Times New Roman"/>
        </w:rPr>
        <w:t>and</w:t>
      </w:r>
      <w:r w:rsidR="00285775">
        <w:rPr>
          <w:rFonts w:ascii="Times New Roman" w:hAnsi="Times New Roman" w:cs="Times New Roman"/>
        </w:rPr>
        <w:t xml:space="preserve"> my colleague, Dr. Ann-Marie Castille, </w:t>
      </w:r>
      <w:r w:rsidR="00054742">
        <w:rPr>
          <w:rFonts w:ascii="Times New Roman" w:hAnsi="Times New Roman" w:cs="Times New Roman"/>
        </w:rPr>
        <w:t xml:space="preserve">we published an article </w:t>
      </w:r>
      <w:r w:rsidR="00285775">
        <w:rPr>
          <w:rFonts w:ascii="Times New Roman" w:hAnsi="Times New Roman" w:cs="Times New Roman"/>
        </w:rPr>
        <w:t xml:space="preserve">in the </w:t>
      </w:r>
      <w:r w:rsidR="00285775">
        <w:rPr>
          <w:rFonts w:ascii="Times New Roman" w:hAnsi="Times New Roman" w:cs="Times New Roman"/>
          <w:i/>
          <w:iCs/>
        </w:rPr>
        <w:t>Journal of Organizational Psycholog</w:t>
      </w:r>
      <w:r w:rsidR="00054742">
        <w:rPr>
          <w:rFonts w:ascii="Times New Roman" w:hAnsi="Times New Roman" w:cs="Times New Roman"/>
          <w:i/>
          <w:iCs/>
        </w:rPr>
        <w:t>y</w:t>
      </w:r>
      <w:r w:rsidR="00054742">
        <w:rPr>
          <w:rFonts w:ascii="Times New Roman" w:hAnsi="Times New Roman" w:cs="Times New Roman"/>
        </w:rPr>
        <w:t xml:space="preserve"> on insufficient effort responding</w:t>
      </w:r>
      <w:r w:rsidR="00285775">
        <w:rPr>
          <w:rFonts w:ascii="Times New Roman" w:hAnsi="Times New Roman" w:cs="Times New Roman"/>
        </w:rPr>
        <w:t xml:space="preserve">. </w:t>
      </w:r>
      <w:r w:rsidR="004B6A88">
        <w:rPr>
          <w:rFonts w:ascii="Times New Roman" w:hAnsi="Times New Roman" w:cs="Times New Roman"/>
        </w:rPr>
        <w:t>Lastly,</w:t>
      </w:r>
      <w:r w:rsidR="00123C32">
        <w:rPr>
          <w:rFonts w:ascii="Times New Roman" w:hAnsi="Times New Roman" w:cs="Times New Roman"/>
        </w:rPr>
        <w:t xml:space="preserve"> I have been invited to speak on a variety of topics of interest to the HR profession by local HR organizations (e.g., Bayou SHRM and </w:t>
      </w:r>
      <w:r w:rsidR="00044FCA">
        <w:rPr>
          <w:rFonts w:ascii="Times New Roman" w:hAnsi="Times New Roman" w:cs="Times New Roman"/>
        </w:rPr>
        <w:t>Imperial Calcasieu SHRM</w:t>
      </w:r>
      <w:r w:rsidR="00123C32">
        <w:rPr>
          <w:rFonts w:ascii="Times New Roman" w:hAnsi="Times New Roman" w:cs="Times New Roman"/>
        </w:rPr>
        <w:t>). When I have a presentation, I invite my Human Resource Management students to help me to prep</w:t>
      </w:r>
      <w:r w:rsidR="00CB0C50">
        <w:rPr>
          <w:rFonts w:ascii="Times New Roman" w:hAnsi="Times New Roman" w:cs="Times New Roman"/>
        </w:rPr>
        <w:t>are</w:t>
      </w:r>
      <w:r w:rsidR="00123C32">
        <w:rPr>
          <w:rFonts w:ascii="Times New Roman" w:hAnsi="Times New Roman" w:cs="Times New Roman"/>
        </w:rPr>
        <w:t xml:space="preserve">. Occasionally, they play an active role gathering information for my presentations or help me to facilitate </w:t>
      </w:r>
      <w:r>
        <w:rPr>
          <w:rFonts w:ascii="Times New Roman" w:hAnsi="Times New Roman" w:cs="Times New Roman"/>
        </w:rPr>
        <w:t>discussion</w:t>
      </w:r>
      <w:r w:rsidR="0069329B">
        <w:rPr>
          <w:rFonts w:ascii="Times New Roman" w:hAnsi="Times New Roman" w:cs="Times New Roman"/>
        </w:rPr>
        <w:t xml:space="preserve"> (e.g., Ujjwal </w:t>
      </w:r>
      <w:proofErr w:type="spellStart"/>
      <w:r w:rsidR="0069329B">
        <w:rPr>
          <w:rFonts w:ascii="Times New Roman" w:hAnsi="Times New Roman" w:cs="Times New Roman"/>
        </w:rPr>
        <w:t>Dhakal</w:t>
      </w:r>
      <w:proofErr w:type="spellEnd"/>
      <w:r w:rsidR="0069329B">
        <w:rPr>
          <w:rFonts w:ascii="Times New Roman" w:hAnsi="Times New Roman" w:cs="Times New Roman"/>
        </w:rPr>
        <w:t>, Luis Hernandez)</w:t>
      </w:r>
      <w:r>
        <w:rPr>
          <w:rFonts w:ascii="Times New Roman" w:hAnsi="Times New Roman" w:cs="Times New Roman"/>
        </w:rPr>
        <w:t xml:space="preserve">. </w:t>
      </w:r>
    </w:p>
    <w:p w14:paraId="30303CAC" w14:textId="45945E89" w:rsidR="00F2318B" w:rsidRDefault="00F2318B" w:rsidP="00F2318B">
      <w:pPr>
        <w:rPr>
          <w:rFonts w:ascii="Times New Roman" w:hAnsi="Times New Roman" w:cs="Times New Roman"/>
          <w:b/>
          <w:bCs/>
        </w:rPr>
      </w:pPr>
    </w:p>
    <w:p w14:paraId="1BA24D2D" w14:textId="5CCED9A5" w:rsidR="00767E38" w:rsidRPr="00054742" w:rsidRDefault="00054742">
      <w:pPr>
        <w:rPr>
          <w:rFonts w:ascii="Times New Roman" w:hAnsi="Times New Roman" w:cs="Times New Roman"/>
          <w:b/>
        </w:rPr>
      </w:pPr>
      <w:r>
        <w:rPr>
          <w:rFonts w:ascii="Times New Roman" w:hAnsi="Times New Roman" w:cs="Times New Roman"/>
          <w:b/>
        </w:rPr>
        <w:t xml:space="preserve">Promotion </w:t>
      </w:r>
      <w:r w:rsidRPr="0063345E">
        <w:rPr>
          <w:rFonts w:ascii="Times New Roman" w:hAnsi="Times New Roman" w:cs="Times New Roman"/>
          <w:b/>
        </w:rPr>
        <w:t>Criterion 8: other civic or community activities in which pro</w:t>
      </w:r>
      <w:r>
        <w:rPr>
          <w:rFonts w:ascii="Times New Roman" w:hAnsi="Times New Roman" w:cs="Times New Roman"/>
          <w:b/>
        </w:rPr>
        <w:t>fessional expertise is utilized</w:t>
      </w:r>
    </w:p>
    <w:p w14:paraId="339B526F" w14:textId="068079B8" w:rsidR="004C161E" w:rsidRDefault="001F2D9A" w:rsidP="004C161E">
      <w:pPr>
        <w:rPr>
          <w:rFonts w:ascii="Times New Roman" w:hAnsi="Times New Roman" w:cs="Times New Roman"/>
        </w:rPr>
      </w:pPr>
      <w:r>
        <w:rPr>
          <w:rFonts w:ascii="Times New Roman" w:hAnsi="Times New Roman" w:cs="Times New Roman"/>
        </w:rPr>
        <w:t xml:space="preserve">I </w:t>
      </w:r>
      <w:r w:rsidR="004C161E">
        <w:rPr>
          <w:rFonts w:ascii="Times New Roman" w:hAnsi="Times New Roman" w:cs="Times New Roman"/>
        </w:rPr>
        <w:t xml:space="preserve">serve on the Editorial Boards for </w:t>
      </w:r>
      <w:r w:rsidR="00A231C6">
        <w:rPr>
          <w:rFonts w:ascii="Times New Roman" w:hAnsi="Times New Roman" w:cs="Times New Roman"/>
        </w:rPr>
        <w:t>2</w:t>
      </w:r>
      <w:r w:rsidR="004C161E">
        <w:rPr>
          <w:rFonts w:ascii="Times New Roman" w:hAnsi="Times New Roman" w:cs="Times New Roman"/>
        </w:rPr>
        <w:t xml:space="preserve"> major journals: the </w:t>
      </w:r>
      <w:r w:rsidR="004C161E">
        <w:rPr>
          <w:rFonts w:ascii="Times New Roman" w:hAnsi="Times New Roman" w:cs="Times New Roman"/>
          <w:i/>
          <w:iCs/>
        </w:rPr>
        <w:t>Journal of Business and Psychology</w:t>
      </w:r>
      <w:r w:rsidR="004826F1">
        <w:rPr>
          <w:rFonts w:ascii="Times New Roman" w:hAnsi="Times New Roman" w:cs="Times New Roman"/>
        </w:rPr>
        <w:t xml:space="preserve"> </w:t>
      </w:r>
      <w:r w:rsidR="004C161E">
        <w:rPr>
          <w:rFonts w:ascii="Times New Roman" w:hAnsi="Times New Roman" w:cs="Times New Roman"/>
        </w:rPr>
        <w:t xml:space="preserve">and </w:t>
      </w:r>
      <w:r w:rsidR="004C161E">
        <w:rPr>
          <w:rFonts w:ascii="Times New Roman" w:hAnsi="Times New Roman" w:cs="Times New Roman"/>
          <w:i/>
          <w:iCs/>
        </w:rPr>
        <w:t>Journal of Managerial Psychology</w:t>
      </w:r>
      <w:r w:rsidR="004C161E">
        <w:rPr>
          <w:rFonts w:ascii="Times New Roman" w:hAnsi="Times New Roman" w:cs="Times New Roman"/>
        </w:rPr>
        <w:t xml:space="preserve">. I also edit a column in my profession’s quarterly publication, </w:t>
      </w:r>
      <w:r w:rsidR="004C161E">
        <w:rPr>
          <w:rFonts w:ascii="Times New Roman" w:hAnsi="Times New Roman" w:cs="Times New Roman"/>
          <w:i/>
          <w:iCs/>
        </w:rPr>
        <w:lastRenderedPageBreak/>
        <w:t>The Industrial-Organizational Psychologist</w:t>
      </w:r>
      <w:r w:rsidR="004C161E">
        <w:rPr>
          <w:rFonts w:ascii="Times New Roman" w:hAnsi="Times New Roman" w:cs="Times New Roman"/>
        </w:rPr>
        <w:t>. I have also been sought after for my expertise</w:t>
      </w:r>
      <w:r w:rsidR="00EC44B0">
        <w:rPr>
          <w:rFonts w:ascii="Times New Roman" w:hAnsi="Times New Roman" w:cs="Times New Roman"/>
        </w:rPr>
        <w:t xml:space="preserve"> in the field</w:t>
      </w:r>
      <w:r w:rsidR="004C161E">
        <w:rPr>
          <w:rFonts w:ascii="Times New Roman" w:hAnsi="Times New Roman" w:cs="Times New Roman"/>
        </w:rPr>
        <w:t xml:space="preserve">, having completed </w:t>
      </w:r>
      <w:r w:rsidR="001D321C">
        <w:rPr>
          <w:rFonts w:ascii="Times New Roman" w:hAnsi="Times New Roman" w:cs="Times New Roman"/>
        </w:rPr>
        <w:t>over 40</w:t>
      </w:r>
      <w:r w:rsidR="004C161E">
        <w:rPr>
          <w:rFonts w:ascii="Times New Roman" w:hAnsi="Times New Roman" w:cs="Times New Roman"/>
        </w:rPr>
        <w:t xml:space="preserve"> article review requests</w:t>
      </w:r>
      <w:r w:rsidR="00274F16">
        <w:rPr>
          <w:rFonts w:ascii="Times New Roman" w:hAnsi="Times New Roman" w:cs="Times New Roman"/>
        </w:rPr>
        <w:t xml:space="preserve"> as of the time of </w:t>
      </w:r>
      <w:r w:rsidR="00E17AEA">
        <w:rPr>
          <w:rFonts w:ascii="Times New Roman" w:hAnsi="Times New Roman" w:cs="Times New Roman"/>
        </w:rPr>
        <w:t>writing (September 2022)</w:t>
      </w:r>
      <w:r w:rsidR="00274F16">
        <w:rPr>
          <w:rFonts w:ascii="Times New Roman" w:hAnsi="Times New Roman" w:cs="Times New Roman"/>
        </w:rPr>
        <w:t xml:space="preserve">. </w:t>
      </w:r>
    </w:p>
    <w:p w14:paraId="11BE67CD" w14:textId="1AAF5012" w:rsidR="00EE5E44" w:rsidRDefault="00EE5E44" w:rsidP="004C161E">
      <w:pPr>
        <w:rPr>
          <w:rFonts w:ascii="Times New Roman" w:hAnsi="Times New Roman" w:cs="Times New Roman"/>
          <w:color w:val="FF0000"/>
        </w:rPr>
      </w:pPr>
    </w:p>
    <w:p w14:paraId="4A1AADA7" w14:textId="75856982" w:rsidR="00522B7C" w:rsidRDefault="00522B7C" w:rsidP="00522B7C">
      <w:pPr>
        <w:rPr>
          <w:rFonts w:ascii="Times New Roman" w:hAnsi="Times New Roman" w:cs="Times New Roman"/>
        </w:rPr>
      </w:pPr>
      <w:r>
        <w:rPr>
          <w:rFonts w:ascii="Times New Roman" w:hAnsi="Times New Roman" w:cs="Times New Roman"/>
        </w:rPr>
        <w:t xml:space="preserve">In summary, based upon the performance standards set forth, I have met the criteria required for promotion from Assistant Professor to Associate Professor. I also believe that I deserve serious consideration for the award of tenure. </w:t>
      </w:r>
      <w:r w:rsidR="00641481">
        <w:rPr>
          <w:rFonts w:ascii="Times New Roman" w:hAnsi="Times New Roman" w:cs="Times New Roman"/>
        </w:rPr>
        <w:t xml:space="preserve">As a native of south Louisiana (born in New Iberia), working at Nicholls has allowed me to make valuable impacts to my home. I hope to continue making valuable impacts for the years to come. </w:t>
      </w:r>
    </w:p>
    <w:p w14:paraId="7C84AFD6" w14:textId="77777777" w:rsidR="00522B7C" w:rsidRDefault="00522B7C" w:rsidP="00522B7C">
      <w:pPr>
        <w:rPr>
          <w:rFonts w:ascii="Times New Roman" w:hAnsi="Times New Roman" w:cs="Times New Roman"/>
        </w:rPr>
      </w:pPr>
    </w:p>
    <w:p w14:paraId="095AB296" w14:textId="77777777" w:rsidR="00522B7C" w:rsidRDefault="00522B7C" w:rsidP="00522B7C">
      <w:pPr>
        <w:rPr>
          <w:rFonts w:ascii="Times New Roman" w:hAnsi="Times New Roman" w:cs="Times New Roman"/>
        </w:rPr>
      </w:pPr>
      <w:r>
        <w:rPr>
          <w:rFonts w:ascii="Times New Roman" w:hAnsi="Times New Roman" w:cs="Times New Roman"/>
        </w:rPr>
        <w:t>Sincerely,</w:t>
      </w:r>
    </w:p>
    <w:p w14:paraId="7781D21F" w14:textId="462E0DB5" w:rsidR="00522B7C" w:rsidRDefault="00522B7C" w:rsidP="00522B7C">
      <w:pPr>
        <w:rPr>
          <w:rFonts w:ascii="Times New Roman" w:hAnsi="Times New Roman" w:cs="Times New Roman"/>
        </w:rPr>
      </w:pPr>
    </w:p>
    <w:p w14:paraId="6FD0AA33" w14:textId="331E5160" w:rsidR="00087402" w:rsidRDefault="00087402" w:rsidP="00522B7C">
      <w:pPr>
        <w:rPr>
          <w:rFonts w:ascii="Times New Roman" w:hAnsi="Times New Roman" w:cs="Times New Roman"/>
        </w:rPr>
      </w:pPr>
    </w:p>
    <w:p w14:paraId="2D24AA9D" w14:textId="608DAAF3" w:rsidR="00087402" w:rsidRDefault="00087402" w:rsidP="00522B7C">
      <w:pPr>
        <w:rPr>
          <w:rFonts w:ascii="Times New Roman" w:hAnsi="Times New Roman" w:cs="Times New Roman"/>
        </w:rPr>
      </w:pPr>
    </w:p>
    <w:p w14:paraId="35E40824" w14:textId="77777777" w:rsidR="00EC44B0" w:rsidRDefault="00EC44B0" w:rsidP="00522B7C">
      <w:pPr>
        <w:rPr>
          <w:rFonts w:ascii="Times New Roman" w:hAnsi="Times New Roman" w:cs="Times New Roman"/>
        </w:rPr>
      </w:pPr>
    </w:p>
    <w:p w14:paraId="4A66E0DA" w14:textId="77777777" w:rsidR="00522B7C" w:rsidRPr="00E925FB" w:rsidRDefault="00522B7C" w:rsidP="00522B7C">
      <w:pPr>
        <w:rPr>
          <w:rFonts w:ascii="Times New Roman" w:hAnsi="Times New Roman" w:cs="Times New Roman"/>
        </w:rPr>
      </w:pPr>
      <w:r>
        <w:rPr>
          <w:rFonts w:ascii="Times New Roman" w:hAnsi="Times New Roman" w:cs="Times New Roman"/>
        </w:rPr>
        <w:t>Christopher M. Castille</w:t>
      </w:r>
    </w:p>
    <w:p w14:paraId="529F7364" w14:textId="77777777" w:rsidR="00522B7C" w:rsidRDefault="00522B7C" w:rsidP="004C161E">
      <w:pPr>
        <w:rPr>
          <w:rFonts w:ascii="Times New Roman" w:hAnsi="Times New Roman" w:cs="Times New Roman"/>
          <w:color w:val="FF0000"/>
        </w:rPr>
      </w:pPr>
    </w:p>
    <w:p w14:paraId="30A48BC7" w14:textId="3C8E068D" w:rsidR="00E925FB" w:rsidRPr="00E925FB" w:rsidRDefault="00E925FB" w:rsidP="00E925FB">
      <w:pPr>
        <w:rPr>
          <w:rFonts w:ascii="Times New Roman" w:hAnsi="Times New Roman" w:cs="Times New Roman"/>
        </w:rPr>
      </w:pPr>
    </w:p>
    <w:sectPr w:rsidR="00E925FB" w:rsidRPr="00E925FB" w:rsidSect="002849C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3980F" w14:textId="77777777" w:rsidR="00E7071D" w:rsidRDefault="00E7071D" w:rsidP="007C2C59">
      <w:r>
        <w:separator/>
      </w:r>
    </w:p>
  </w:endnote>
  <w:endnote w:type="continuationSeparator" w:id="0">
    <w:p w14:paraId="0B65BC0A" w14:textId="77777777" w:rsidR="00E7071D" w:rsidRDefault="00E7071D" w:rsidP="007C2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3A7E1" w14:textId="77777777" w:rsidR="00E7071D" w:rsidRDefault="00E7071D" w:rsidP="007C2C59">
      <w:r>
        <w:separator/>
      </w:r>
    </w:p>
  </w:footnote>
  <w:footnote w:type="continuationSeparator" w:id="0">
    <w:p w14:paraId="3DD81B17" w14:textId="77777777" w:rsidR="00E7071D" w:rsidRDefault="00E7071D" w:rsidP="007C2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EE66" w14:textId="3C3BA37F" w:rsidR="008E1D86" w:rsidRPr="008E1D86" w:rsidRDefault="008E1D86" w:rsidP="008E1D86">
    <w:pPr>
      <w:pStyle w:val="Header"/>
      <w:ind w:left="-720" w:firstLine="720"/>
      <w:rPr>
        <w:rFonts w:ascii="Times New Roman" w:hAnsi="Times New Roman" w:cs="Times New Roman"/>
        <w:b/>
        <w:color w:val="595959"/>
        <w:sz w:val="28"/>
        <w:szCs w:val="28"/>
      </w:rPr>
    </w:pPr>
    <w:r w:rsidRPr="008E1D86">
      <w:rPr>
        <w:rFonts w:ascii="Times New Roman" w:hAnsi="Times New Roman" w:cs="Times New Roman"/>
        <w:noProof/>
      </w:rPr>
      <w:drawing>
        <wp:anchor distT="0" distB="0" distL="114300" distR="114300" simplePos="0" relativeHeight="251659264" behindDoc="0" locked="0" layoutInCell="1" allowOverlap="1" wp14:anchorId="1C4A99B3" wp14:editId="0E0AEABF">
          <wp:simplePos x="0" y="0"/>
          <wp:positionH relativeFrom="margin">
            <wp:posOffset>4229100</wp:posOffset>
          </wp:positionH>
          <wp:positionV relativeFrom="margin">
            <wp:posOffset>-1087855</wp:posOffset>
          </wp:positionV>
          <wp:extent cx="1943100" cy="996315"/>
          <wp:effectExtent l="0" t="0" r="0" b="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996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E1D86">
      <w:rPr>
        <w:rFonts w:ascii="Times New Roman" w:hAnsi="Times New Roman" w:cs="Times New Roman"/>
        <w:noProof/>
      </w:rPr>
      <mc:AlternateContent>
        <mc:Choice Requires="wps">
          <w:drawing>
            <wp:anchor distT="0" distB="0" distL="114296" distR="114296" simplePos="0" relativeHeight="251660288" behindDoc="0" locked="0" layoutInCell="1" allowOverlap="1" wp14:anchorId="1837652D" wp14:editId="56FC256A">
              <wp:simplePos x="0" y="0"/>
              <wp:positionH relativeFrom="column">
                <wp:posOffset>4114799</wp:posOffset>
              </wp:positionH>
              <wp:positionV relativeFrom="paragraph">
                <wp:posOffset>0</wp:posOffset>
              </wp:positionV>
              <wp:extent cx="0" cy="1028700"/>
              <wp:effectExtent l="12700" t="0" r="0" b="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28700"/>
                      </a:xfrm>
                      <a:prstGeom prst="line">
                        <a:avLst/>
                      </a:prstGeom>
                      <a:noFill/>
                      <a:ln w="25400" cap="flat" cmpd="sng" algn="ctr">
                        <a:solidFill>
                          <a:srgbClr val="C0504D">
                            <a:lumMod val="7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FDA6F6C" id="Straight Connector 2" o:spid="_x0000_s1026" style="position:absolute;z-index:251660288;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324pt,0" to="324pt,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" strokecolor="#953735" strokeweight="2pt">
              <o:lock v:ext="edit" shapetype="f"/>
            </v:line>
          </w:pict>
        </mc:Fallback>
      </mc:AlternateContent>
    </w:r>
    <w:r w:rsidRPr="008E1D86">
      <w:rPr>
        <w:rFonts w:ascii="Times New Roman" w:hAnsi="Times New Roman" w:cs="Times New Roman"/>
        <w:b/>
        <w:color w:val="595959"/>
        <w:sz w:val="28"/>
        <w:szCs w:val="28"/>
      </w:rPr>
      <w:t>College of Business Administration</w:t>
    </w:r>
  </w:p>
  <w:p w14:paraId="0D468DBA" w14:textId="77777777" w:rsidR="008E1D86" w:rsidRPr="008E1D86" w:rsidRDefault="008E1D86" w:rsidP="008E1D86">
    <w:pPr>
      <w:pStyle w:val="Header"/>
      <w:rPr>
        <w:rFonts w:ascii="Times New Roman" w:hAnsi="Times New Roman" w:cs="Times New Roman"/>
        <w:b/>
        <w:color w:val="595959"/>
        <w:sz w:val="28"/>
        <w:szCs w:val="28"/>
      </w:rPr>
    </w:pPr>
    <w:r w:rsidRPr="008E1D86">
      <w:rPr>
        <w:rFonts w:ascii="Times New Roman" w:hAnsi="Times New Roman" w:cs="Times New Roman"/>
        <w:b/>
        <w:color w:val="595959"/>
        <w:sz w:val="28"/>
        <w:szCs w:val="28"/>
      </w:rPr>
      <w:t>Department of Management &amp; Marketing</w:t>
    </w:r>
    <w:r w:rsidRPr="008E1D86">
      <w:rPr>
        <w:rFonts w:ascii="Times New Roman" w:hAnsi="Times New Roman" w:cs="Times New Roman"/>
        <w:color w:val="595959"/>
      </w:rPr>
      <w:t xml:space="preserve"> </w:t>
    </w:r>
  </w:p>
  <w:p w14:paraId="3612DBEA" w14:textId="77777777" w:rsidR="008E1D86" w:rsidRPr="008E1D86" w:rsidRDefault="008E1D86" w:rsidP="008E1D86">
    <w:pPr>
      <w:pStyle w:val="Header"/>
      <w:rPr>
        <w:rFonts w:ascii="Times New Roman" w:hAnsi="Times New Roman" w:cs="Times New Roman"/>
        <w:b/>
        <w:color w:val="595959"/>
        <w:sz w:val="28"/>
        <w:szCs w:val="28"/>
      </w:rPr>
    </w:pPr>
    <w:r w:rsidRPr="008E1D86">
      <w:rPr>
        <w:rFonts w:ascii="Times New Roman" w:hAnsi="Times New Roman" w:cs="Times New Roman"/>
        <w:color w:val="595959"/>
      </w:rPr>
      <w:t>P.O. Box 20115</w:t>
    </w:r>
  </w:p>
  <w:p w14:paraId="3C98F440" w14:textId="77777777" w:rsidR="008E1D86" w:rsidRPr="008E1D86" w:rsidRDefault="008E1D86" w:rsidP="008E1D86">
    <w:pPr>
      <w:pStyle w:val="Header"/>
      <w:rPr>
        <w:rFonts w:ascii="Times New Roman" w:hAnsi="Times New Roman" w:cs="Times New Roman"/>
        <w:b/>
        <w:color w:val="595959"/>
        <w:sz w:val="28"/>
        <w:szCs w:val="28"/>
      </w:rPr>
    </w:pPr>
    <w:r w:rsidRPr="008E1D86">
      <w:rPr>
        <w:rFonts w:ascii="Times New Roman" w:hAnsi="Times New Roman" w:cs="Times New Roman"/>
        <w:color w:val="595959"/>
      </w:rPr>
      <w:t>Thibodaux, LA 70310</w:t>
    </w:r>
  </w:p>
  <w:p w14:paraId="272A2E1A" w14:textId="5D1653C7" w:rsidR="008E1D86" w:rsidRPr="008E1D86" w:rsidRDefault="008E1D86" w:rsidP="008E1D86">
    <w:pPr>
      <w:pStyle w:val="Header"/>
      <w:rPr>
        <w:rFonts w:ascii="Times New Roman" w:hAnsi="Times New Roman" w:cs="Times New Roman"/>
        <w:b/>
        <w:color w:val="595959"/>
        <w:sz w:val="28"/>
        <w:szCs w:val="28"/>
      </w:rPr>
    </w:pPr>
    <w:r w:rsidRPr="008E1D86">
      <w:rPr>
        <w:rFonts w:ascii="Times New Roman" w:hAnsi="Times New Roman" w:cs="Times New Roman"/>
        <w:color w:val="595959"/>
      </w:rPr>
      <w:t>985.449.7015</w:t>
    </w:r>
  </w:p>
  <w:p w14:paraId="6A35C0B0" w14:textId="41960C0D" w:rsidR="007C2C59" w:rsidRDefault="007C2C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A5F3A"/>
    <w:multiLevelType w:val="hybridMultilevel"/>
    <w:tmpl w:val="1B4A6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582B29"/>
    <w:multiLevelType w:val="hybridMultilevel"/>
    <w:tmpl w:val="D8140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2032063">
    <w:abstractNumId w:val="0"/>
  </w:num>
  <w:num w:numId="2" w16cid:durableId="1785491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2C7"/>
    <w:rsid w:val="00020042"/>
    <w:rsid w:val="00026515"/>
    <w:rsid w:val="00044FCA"/>
    <w:rsid w:val="00054742"/>
    <w:rsid w:val="00087402"/>
    <w:rsid w:val="000B07EC"/>
    <w:rsid w:val="000C7AFB"/>
    <w:rsid w:val="000D0CDB"/>
    <w:rsid w:val="000D3170"/>
    <w:rsid w:val="00123C32"/>
    <w:rsid w:val="00155812"/>
    <w:rsid w:val="00181307"/>
    <w:rsid w:val="001961B5"/>
    <w:rsid w:val="001A1BBF"/>
    <w:rsid w:val="001C2B10"/>
    <w:rsid w:val="001D321C"/>
    <w:rsid w:val="001F2D9A"/>
    <w:rsid w:val="001F77DC"/>
    <w:rsid w:val="00205075"/>
    <w:rsid w:val="0025187A"/>
    <w:rsid w:val="00255779"/>
    <w:rsid w:val="00274F16"/>
    <w:rsid w:val="002844B1"/>
    <w:rsid w:val="002849C5"/>
    <w:rsid w:val="00285775"/>
    <w:rsid w:val="002A0F87"/>
    <w:rsid w:val="002C4691"/>
    <w:rsid w:val="002C72FF"/>
    <w:rsid w:val="003005A5"/>
    <w:rsid w:val="00317444"/>
    <w:rsid w:val="0034026D"/>
    <w:rsid w:val="00370FC6"/>
    <w:rsid w:val="003B0FDD"/>
    <w:rsid w:val="003C2AF2"/>
    <w:rsid w:val="00430AFC"/>
    <w:rsid w:val="00456036"/>
    <w:rsid w:val="004661A0"/>
    <w:rsid w:val="004826F1"/>
    <w:rsid w:val="00485FC7"/>
    <w:rsid w:val="004B05D8"/>
    <w:rsid w:val="004B32C7"/>
    <w:rsid w:val="004B6A88"/>
    <w:rsid w:val="004B7D50"/>
    <w:rsid w:val="004C161E"/>
    <w:rsid w:val="004C7C7A"/>
    <w:rsid w:val="004D4AF0"/>
    <w:rsid w:val="004D6AF7"/>
    <w:rsid w:val="004F7998"/>
    <w:rsid w:val="00507A9B"/>
    <w:rsid w:val="00522B7C"/>
    <w:rsid w:val="00524188"/>
    <w:rsid w:val="00533BAB"/>
    <w:rsid w:val="005A7E89"/>
    <w:rsid w:val="005D0971"/>
    <w:rsid w:val="00641481"/>
    <w:rsid w:val="006429D9"/>
    <w:rsid w:val="006449AF"/>
    <w:rsid w:val="006554B3"/>
    <w:rsid w:val="00685B2B"/>
    <w:rsid w:val="0069329B"/>
    <w:rsid w:val="006C7475"/>
    <w:rsid w:val="006D4DAB"/>
    <w:rsid w:val="006E48B0"/>
    <w:rsid w:val="00712F78"/>
    <w:rsid w:val="00726253"/>
    <w:rsid w:val="00742B99"/>
    <w:rsid w:val="007458A8"/>
    <w:rsid w:val="00767E38"/>
    <w:rsid w:val="00783B95"/>
    <w:rsid w:val="00786BD6"/>
    <w:rsid w:val="007A2F9C"/>
    <w:rsid w:val="007B32B9"/>
    <w:rsid w:val="007C2C59"/>
    <w:rsid w:val="008313DA"/>
    <w:rsid w:val="0083440F"/>
    <w:rsid w:val="00897756"/>
    <w:rsid w:val="008E1D86"/>
    <w:rsid w:val="00907BB3"/>
    <w:rsid w:val="00912B59"/>
    <w:rsid w:val="00915363"/>
    <w:rsid w:val="00917E64"/>
    <w:rsid w:val="0095349D"/>
    <w:rsid w:val="009A7F77"/>
    <w:rsid w:val="009A7FB5"/>
    <w:rsid w:val="009F492D"/>
    <w:rsid w:val="00A0552F"/>
    <w:rsid w:val="00A231C6"/>
    <w:rsid w:val="00AC3338"/>
    <w:rsid w:val="00B148A6"/>
    <w:rsid w:val="00B375C1"/>
    <w:rsid w:val="00B63E9C"/>
    <w:rsid w:val="00C93E74"/>
    <w:rsid w:val="00CB0C50"/>
    <w:rsid w:val="00D077F4"/>
    <w:rsid w:val="00D345EC"/>
    <w:rsid w:val="00D55880"/>
    <w:rsid w:val="00DD7075"/>
    <w:rsid w:val="00DF530B"/>
    <w:rsid w:val="00E100E2"/>
    <w:rsid w:val="00E17AEA"/>
    <w:rsid w:val="00E2495D"/>
    <w:rsid w:val="00E30C04"/>
    <w:rsid w:val="00E3291C"/>
    <w:rsid w:val="00E65A56"/>
    <w:rsid w:val="00E7071D"/>
    <w:rsid w:val="00E74AC4"/>
    <w:rsid w:val="00E925FB"/>
    <w:rsid w:val="00E978FC"/>
    <w:rsid w:val="00EA6E28"/>
    <w:rsid w:val="00EC44B0"/>
    <w:rsid w:val="00ED2043"/>
    <w:rsid w:val="00ED360C"/>
    <w:rsid w:val="00EE5E44"/>
    <w:rsid w:val="00EF11CD"/>
    <w:rsid w:val="00F2318B"/>
    <w:rsid w:val="00F5520A"/>
    <w:rsid w:val="00F72DD0"/>
    <w:rsid w:val="00F7426B"/>
    <w:rsid w:val="00FA3BF6"/>
    <w:rsid w:val="00FB2B5D"/>
    <w:rsid w:val="00FB44DC"/>
    <w:rsid w:val="00FB61A0"/>
    <w:rsid w:val="00FE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88251D"/>
  <w15:chartTrackingRefBased/>
  <w15:docId w15:val="{614CCBB7-D006-4A4E-990B-E4BB8141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C7475"/>
    <w:rPr>
      <w:sz w:val="16"/>
      <w:szCs w:val="16"/>
    </w:rPr>
  </w:style>
  <w:style w:type="paragraph" w:styleId="CommentText">
    <w:name w:val="annotation text"/>
    <w:basedOn w:val="Normal"/>
    <w:link w:val="CommentTextChar"/>
    <w:uiPriority w:val="99"/>
    <w:semiHidden/>
    <w:unhideWhenUsed/>
    <w:rsid w:val="006C7475"/>
    <w:rPr>
      <w:sz w:val="20"/>
      <w:szCs w:val="20"/>
    </w:rPr>
  </w:style>
  <w:style w:type="character" w:customStyle="1" w:styleId="CommentTextChar">
    <w:name w:val="Comment Text Char"/>
    <w:basedOn w:val="DefaultParagraphFont"/>
    <w:link w:val="CommentText"/>
    <w:uiPriority w:val="99"/>
    <w:semiHidden/>
    <w:rsid w:val="006C7475"/>
    <w:rPr>
      <w:sz w:val="20"/>
      <w:szCs w:val="20"/>
    </w:rPr>
  </w:style>
  <w:style w:type="paragraph" w:styleId="CommentSubject">
    <w:name w:val="annotation subject"/>
    <w:basedOn w:val="CommentText"/>
    <w:next w:val="CommentText"/>
    <w:link w:val="CommentSubjectChar"/>
    <w:uiPriority w:val="99"/>
    <w:semiHidden/>
    <w:unhideWhenUsed/>
    <w:rsid w:val="006C7475"/>
    <w:rPr>
      <w:b/>
      <w:bCs/>
    </w:rPr>
  </w:style>
  <w:style w:type="character" w:customStyle="1" w:styleId="CommentSubjectChar">
    <w:name w:val="Comment Subject Char"/>
    <w:basedOn w:val="CommentTextChar"/>
    <w:link w:val="CommentSubject"/>
    <w:uiPriority w:val="99"/>
    <w:semiHidden/>
    <w:rsid w:val="006C7475"/>
    <w:rPr>
      <w:b/>
      <w:bCs/>
      <w:sz w:val="20"/>
      <w:szCs w:val="20"/>
    </w:rPr>
  </w:style>
  <w:style w:type="paragraph" w:styleId="ListParagraph">
    <w:name w:val="List Paragraph"/>
    <w:basedOn w:val="Normal"/>
    <w:uiPriority w:val="34"/>
    <w:qFormat/>
    <w:rsid w:val="00767E38"/>
    <w:pPr>
      <w:ind w:left="720"/>
      <w:contextualSpacing/>
    </w:pPr>
  </w:style>
  <w:style w:type="character" w:styleId="Hyperlink">
    <w:name w:val="Hyperlink"/>
    <w:basedOn w:val="DefaultParagraphFont"/>
    <w:uiPriority w:val="99"/>
    <w:unhideWhenUsed/>
    <w:rsid w:val="00917E64"/>
    <w:rPr>
      <w:color w:val="0563C1" w:themeColor="hyperlink"/>
      <w:u w:val="single"/>
    </w:rPr>
  </w:style>
  <w:style w:type="character" w:styleId="UnresolvedMention">
    <w:name w:val="Unresolved Mention"/>
    <w:basedOn w:val="DefaultParagraphFont"/>
    <w:uiPriority w:val="99"/>
    <w:semiHidden/>
    <w:unhideWhenUsed/>
    <w:rsid w:val="00917E64"/>
    <w:rPr>
      <w:color w:val="605E5C"/>
      <w:shd w:val="clear" w:color="auto" w:fill="E1DFDD"/>
    </w:rPr>
  </w:style>
  <w:style w:type="character" w:styleId="FollowedHyperlink">
    <w:name w:val="FollowedHyperlink"/>
    <w:basedOn w:val="DefaultParagraphFont"/>
    <w:uiPriority w:val="99"/>
    <w:semiHidden/>
    <w:unhideWhenUsed/>
    <w:rsid w:val="00370FC6"/>
    <w:rPr>
      <w:color w:val="954F72" w:themeColor="followedHyperlink"/>
      <w:u w:val="single"/>
    </w:rPr>
  </w:style>
  <w:style w:type="paragraph" w:styleId="Header">
    <w:name w:val="header"/>
    <w:basedOn w:val="Normal"/>
    <w:link w:val="HeaderChar"/>
    <w:uiPriority w:val="99"/>
    <w:unhideWhenUsed/>
    <w:rsid w:val="007C2C59"/>
    <w:pPr>
      <w:tabs>
        <w:tab w:val="center" w:pos="4680"/>
        <w:tab w:val="right" w:pos="9360"/>
      </w:tabs>
    </w:pPr>
  </w:style>
  <w:style w:type="character" w:customStyle="1" w:styleId="HeaderChar">
    <w:name w:val="Header Char"/>
    <w:basedOn w:val="DefaultParagraphFont"/>
    <w:link w:val="Header"/>
    <w:uiPriority w:val="99"/>
    <w:rsid w:val="007C2C59"/>
  </w:style>
  <w:style w:type="paragraph" w:styleId="Footer">
    <w:name w:val="footer"/>
    <w:basedOn w:val="Normal"/>
    <w:link w:val="FooterChar"/>
    <w:uiPriority w:val="99"/>
    <w:unhideWhenUsed/>
    <w:rsid w:val="007C2C59"/>
    <w:pPr>
      <w:tabs>
        <w:tab w:val="center" w:pos="4680"/>
        <w:tab w:val="right" w:pos="9360"/>
      </w:tabs>
    </w:pPr>
  </w:style>
  <w:style w:type="character" w:customStyle="1" w:styleId="FooterChar">
    <w:name w:val="Footer Char"/>
    <w:basedOn w:val="DefaultParagraphFont"/>
    <w:link w:val="Footer"/>
    <w:uiPriority w:val="99"/>
    <w:rsid w:val="007C2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36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Castille</dc:creator>
  <cp:keywords/>
  <dc:description/>
  <cp:lastModifiedBy>Christopher Castille</cp:lastModifiedBy>
  <cp:revision>54</cp:revision>
  <dcterms:created xsi:type="dcterms:W3CDTF">2022-06-16T17:46:00Z</dcterms:created>
  <dcterms:modified xsi:type="dcterms:W3CDTF">2022-10-03T01:20:00Z</dcterms:modified>
</cp:coreProperties>
</file>