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nvironment-variable-fix---summary"/>
    <w:p>
      <w:pPr>
        <w:pStyle w:val="Heading1"/>
      </w:pPr>
      <w:r>
        <w:t xml:space="preserve">Environment Variable Fix - Summary</w: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The Supabase URL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was missing the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protocol, causing 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Invalid supabaseUrl: Must be a valid HTTP or HTTPS URL.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Your project's URL and Key are required to create a Supabase client!</w:t>
      </w:r>
    </w:p>
    <w:bookmarkEnd w:id="9"/>
    <w:bookmarkStart w:id="10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I’ve added automatic URL normalization that: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Checks if URL has protocol</w:t>
      </w:r>
      <w:r>
        <w:t xml:space="preserve"> </w:t>
      </w:r>
      <w:r>
        <w:t xml:space="preserve">- If missing, automatically adds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Validates environment variables</w:t>
      </w:r>
      <w:r>
        <w:t xml:space="preserve"> </w:t>
      </w:r>
      <w:r>
        <w:t xml:space="preserve">- Provides clear error messages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Handles missing keys gracefully</w:t>
      </w:r>
      <w:r>
        <w:t xml:space="preserve"> </w:t>
      </w:r>
      <w:r>
        <w:t xml:space="preserve">- Falls back to defaults instead of crashing</w:t>
      </w:r>
    </w:p>
    <w:bookmarkEnd w:id="10"/>
    <w:bookmarkStart w:id="14" w:name="files-updated"/>
    <w:p>
      <w:pPr>
        <w:pStyle w:val="Heading2"/>
      </w:pPr>
      <w:r>
        <w:t xml:space="preserve">Files Updated</w:t>
      </w:r>
    </w:p>
    <w:bookmarkStart w:id="11" w:name="libsupabasemiddleware.ts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lib/supabase/middleware.ts</w:t>
      </w:r>
    </w:p>
    <w:p>
      <w:pPr>
        <w:pStyle w:val="Compact"/>
        <w:numPr>
          <w:ilvl w:val="0"/>
          <w:numId w:val="1001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getSupabaseUrl()</w:t>
      </w:r>
      <w:r>
        <w:t xml:space="preserve"> </w:t>
      </w:r>
      <w:r>
        <w:t xml:space="preserve">function to normalize URLs</w:t>
      </w:r>
    </w:p>
    <w:p>
      <w:pPr>
        <w:pStyle w:val="Compact"/>
        <w:numPr>
          <w:ilvl w:val="0"/>
          <w:numId w:val="1001"/>
        </w:numPr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before use</w:t>
      </w:r>
    </w:p>
    <w:p>
      <w:pPr>
        <w:pStyle w:val="Compact"/>
        <w:numPr>
          <w:ilvl w:val="0"/>
          <w:numId w:val="1001"/>
        </w:numPr>
      </w:pPr>
      <w:r>
        <w:t xml:space="preserve">Better error messages</w:t>
      </w:r>
    </w:p>
    <w:bookmarkEnd w:id="11"/>
    <w:bookmarkStart w:id="12" w:name="middleware.t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middleware.ts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getSupabaseUrl()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02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getSecuritySettingsEdge()</w:t>
      </w:r>
      <w:r>
        <w:t xml:space="preserve"> </w:t>
      </w:r>
      <w:r>
        <w:t xml:space="preserve">to use normalized URL</w:t>
      </w:r>
    </w:p>
    <w:p>
      <w:pPr>
        <w:pStyle w:val="Compact"/>
        <w:numPr>
          <w:ilvl w:val="0"/>
          <w:numId w:val="1002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handleCollaborationAPIAuth()</w:t>
      </w:r>
      <w:r>
        <w:t xml:space="preserve"> </w:t>
      </w:r>
      <w:r>
        <w:t xml:space="preserve">to use normalized URL</w:t>
      </w:r>
    </w:p>
    <w:bookmarkEnd w:id="12"/>
    <w:bookmarkStart w:id="13" w:name="libperformancesettings.t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lib/performance/settings.ts</w:t>
      </w:r>
    </w:p>
    <w:p>
      <w:pPr>
        <w:pStyle w:val="Compact"/>
        <w:numPr>
          <w:ilvl w:val="0"/>
          <w:numId w:val="100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getSupabaseUrl()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03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getPerformanceSettings()</w:t>
      </w:r>
      <w:r>
        <w:t xml:space="preserve"> </w:t>
      </w:r>
      <w:r>
        <w:t xml:space="preserve">to use normalized URL</w:t>
      </w:r>
    </w:p>
    <w:p>
      <w:pPr>
        <w:pStyle w:val="Compact"/>
        <w:numPr>
          <w:ilvl w:val="0"/>
          <w:numId w:val="1003"/>
        </w:numPr>
      </w:pPr>
      <w:r>
        <w:t xml:space="preserve">Better error handling for missing service role key</w:t>
      </w:r>
    </w:p>
    <w:bookmarkEnd w:id="13"/>
    <w:bookmarkEnd w:id="14"/>
    <w:bookmarkStart w:id="15" w:name="what-changed-in-.env.local"/>
    <w:p>
      <w:pPr>
        <w:pStyle w:val="Heading2"/>
      </w:pPr>
      <w:r>
        <w:t xml:space="preserve">What Changed in .env.local</w:t>
      </w:r>
    </w:p>
    <w:p>
      <w:pPr>
        <w:pStyle w:val="FirstParagraph"/>
      </w:pPr>
      <w:r>
        <w:t xml:space="preserve">The script automatically updated: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https://jmdbxoapgedlvdyydicf.supabase.co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→ (your key)</w:t>
      </w:r>
    </w:p>
    <w:bookmarkEnd w:id="15"/>
    <w:bookmarkStart w:id="16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Get Service Role Key</w:t>
      </w:r>
      <w:r>
        <w:t xml:space="preserve"> </w:t>
      </w:r>
      <w:r>
        <w:t xml:space="preserve">(if not already set):</w:t>
      </w:r>
    </w:p>
    <w:p>
      <w:pPr>
        <w:pStyle w:val="Compact"/>
        <w:numPr>
          <w:ilvl w:val="1"/>
          <w:numId w:val="1005"/>
        </w:numPr>
      </w:pPr>
      <w:r>
        <w:t xml:space="preserve">Go to: https://supabase.com/dashboard/project/jmdbxoapgedlvdyydicf/settings/api</w:t>
      </w:r>
    </w:p>
    <w:p>
      <w:pPr>
        <w:pStyle w:val="Compact"/>
        <w:numPr>
          <w:ilvl w:val="1"/>
          <w:numId w:val="1005"/>
        </w:numPr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</w:t>
      </w:r>
    </w:p>
    <w:p>
      <w:pPr>
        <w:pStyle w:val="Compact"/>
        <w:numPr>
          <w:ilvl w:val="1"/>
          <w:numId w:val="1005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SUPABASE_SERVICE_ROLE_KEY=&lt;your-key&gt;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Set Up Redis</w:t>
      </w:r>
      <w:r>
        <w:t xml:space="preserve"> </w:t>
      </w:r>
      <w:r>
        <w:t xml:space="preserve">(if not already set):</w:t>
      </w:r>
    </w:p>
    <w:p>
      <w:pPr>
        <w:pStyle w:val="Compact"/>
        <w:numPr>
          <w:ilvl w:val="1"/>
          <w:numId w:val="1006"/>
        </w:numPr>
      </w:pPr>
      <w:r>
        <w:t xml:space="preserve">Use Redis Cloud or local Redis</w:t>
      </w:r>
    </w:p>
    <w:p>
      <w:pPr>
        <w:pStyle w:val="Compact"/>
        <w:numPr>
          <w:ilvl w:val="1"/>
          <w:numId w:val="1006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  <w:r>
        <w:t xml:space="preserve"> </w:t>
      </w:r>
      <w:r>
        <w:rPr>
          <w:rStyle w:val="VerbatimChar"/>
        </w:rPr>
        <w:t xml:space="preserve">REDIS_URL=redis://...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Restart Dev Server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Stop current server (Ctrl+C)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6"/>
    <w:bookmarkStart w:id="17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Automatic URL normalization</w:t>
      </w:r>
      <w:r>
        <w:t xml:space="preserve"> </w:t>
      </w:r>
      <w:r>
        <w:t xml:space="preserve">- No need to remember</w:t>
      </w:r>
      <w:r>
        <w:t xml:space="preserve"> </w:t>
      </w:r>
      <w:r>
        <w:rPr>
          <w:rStyle w:val="VerbatimChar"/>
        </w:rPr>
        <w:t xml:space="preserve">https://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Better error messages</w:t>
      </w:r>
      <w:r>
        <w:t xml:space="preserve"> </w:t>
      </w:r>
      <w:r>
        <w:t xml:space="preserve">- Clear guidance when something is wrong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Graceful degradation</w:t>
      </w:r>
      <w:r>
        <w:t xml:space="preserve"> </w:t>
      </w:r>
      <w:r>
        <w:t xml:space="preserve">- App continues working with defaults when keys are missing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Backward compatible</w:t>
      </w:r>
      <w:r>
        <w:t xml:space="preserve"> </w:t>
      </w:r>
      <w:r>
        <w:t xml:space="preserve">- Works with both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and without protocol</w:t>
      </w:r>
    </w:p>
    <w:p>
      <w:pPr>
        <w:pStyle w:val="FirstParagraph"/>
      </w:pPr>
      <w:r>
        <w:t xml:space="preserve">The app should now work correctly with your Supabase Cloud setup! 🎉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2025-11-13T17:23:44Z</dcterms:created>
  <dcterms:modified xsi:type="dcterms:W3CDTF">2025-11-13T17:23:44Z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