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4" w:name="backend-architecture"/>
    <w:p>
      <w:pPr>
        <w:pStyle w:val="Heading1"/>
      </w:pPr>
      <w:r>
        <w:t xml:space="preserve">Backend Architecture</w:t>
      </w:r>
    </w:p>
    <w:bookmarkStart w:id="11" w:name="supabase-rls-row-level-security"/>
    <w:p>
      <w:pPr>
        <w:pStyle w:val="Heading2"/>
      </w:pPr>
      <w:r>
        <w:t xml:space="preserve">Supabase RLS (Row-Level Security)</w:t>
      </w:r>
    </w:p>
    <w:p>
      <w:pPr>
        <w:pStyle w:val="FirstParagraph"/>
      </w:pPr>
      <w:r>
        <w:rPr>
          <w:b/>
          <w:bCs/>
        </w:rPr>
        <w:t xml:space="preserve">Core security layer</w:t>
      </w:r>
      <w:r>
        <w:t xml:space="preserve">. All data access is controlled at the database level via RLS policies.</w:t>
      </w:r>
    </w:p>
    <w:bookmarkStart w:id="9" w:name="rls-helper-functions"/>
    <w:p>
      <w:pPr>
        <w:pStyle w:val="Heading3"/>
      </w:pPr>
      <w:r>
        <w:t xml:space="preserve">RLS Helper Functions</w:t>
      </w:r>
    </w:p>
    <w:p>
      <w:pPr>
        <w:pStyle w:val="SourceCode"/>
      </w:pPr>
      <w:r>
        <w:rPr>
          <w:rStyle w:val="CommentTok"/>
        </w:rPr>
        <w:t xml:space="preserve">-- Get current user's municipality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auth.user_municipality_id()</w:t>
      </w:r>
      <w:r>
        <w:br/>
      </w:r>
      <w:r>
        <w:rPr>
          <w:rStyle w:val="NormalTok"/>
        </w:rPr>
        <w:t xml:space="preserve">RETURNS uuid</w:t>
      </w:r>
      <w:r>
        <w:br/>
      </w:r>
      <w:r>
        <w:rPr>
          <w:rStyle w:val="NormalTok"/>
        </w:rPr>
        <w:t xml:space="preserve">LANGUAGE sql</w:t>
      </w:r>
      <w:r>
        <w:br/>
      </w:r>
      <w:r>
        <w:rPr>
          <w:rStyle w:val="NormalTok"/>
        </w:rPr>
        <w:t xml:space="preserve">STABLE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municipality_id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$$;</w:t>
      </w:r>
      <w:r>
        <w:br/>
      </w:r>
      <w:r>
        <w:br/>
      </w:r>
      <w:r>
        <w:rPr>
          <w:rStyle w:val="CommentTok"/>
        </w:rPr>
        <w:t xml:space="preserve">-- Get current user's department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RETURNS uuid</w:t>
      </w:r>
      <w:r>
        <w:br/>
      </w:r>
      <w:r>
        <w:rPr>
          <w:rStyle w:val="NormalTok"/>
        </w:rPr>
        <w:t xml:space="preserve">LANGUAGE sql</w:t>
      </w:r>
      <w:r>
        <w:br/>
      </w:r>
      <w:r>
        <w:rPr>
          <w:rStyle w:val="NormalTok"/>
        </w:rPr>
        <w:t xml:space="preserve">STABLE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department_id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$$;</w:t>
      </w:r>
      <w:r>
        <w:br/>
      </w:r>
      <w:r>
        <w:br/>
      </w:r>
      <w:r>
        <w:rPr>
          <w:rStyle w:val="CommentTok"/>
        </w:rPr>
        <w:t xml:space="preserve">-- Get current user's role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auth.user_role()</w:t>
      </w:r>
      <w:r>
        <w:br/>
      </w:r>
      <w:r>
        <w:rPr>
          <w:rStyle w:val="NormalTok"/>
        </w:rPr>
        <w:t xml:space="preserve">RETURNS text</w:t>
      </w:r>
      <w:r>
        <w:br/>
      </w:r>
      <w:r>
        <w:rPr>
          <w:rStyle w:val="NormalTok"/>
        </w:rPr>
        <w:t xml:space="preserve">LANGUAGE sql</w:t>
      </w:r>
      <w:r>
        <w:br/>
      </w:r>
      <w:r>
        <w:rPr>
          <w:rStyle w:val="NormalTok"/>
        </w:rPr>
        <w:t xml:space="preserve">STABLE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$$;</w:t>
      </w:r>
      <w:r>
        <w:br/>
      </w:r>
      <w:r>
        <w:br/>
      </w:r>
      <w:r>
        <w:rPr>
          <w:rStyle w:val="CommentTok"/>
        </w:rPr>
        <w:t xml:space="preserve">-- Check if user is admin or city manager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auth.is_admin_or_manager()</w:t>
      </w:r>
      <w:r>
        <w:br/>
      </w:r>
      <w:r>
        <w:rPr>
          <w:rStyle w:val="NormalTok"/>
        </w:rPr>
        <w:t xml:space="preserve">RETURNS </w:t>
      </w:r>
      <w:r>
        <w:rPr>
          <w:rStyle w:val="DataTypeTok"/>
        </w:rPr>
        <w:t xml:space="preserve">boolean</w:t>
      </w:r>
      <w:r>
        <w:br/>
      </w:r>
      <w:r>
        <w:rPr>
          <w:rStyle w:val="NormalTok"/>
        </w:rPr>
        <w:t xml:space="preserve">LANGUAGE sql</w:t>
      </w:r>
      <w:r>
        <w:br/>
      </w:r>
      <w:r>
        <w:rPr>
          <w:rStyle w:val="NormalTok"/>
        </w:rPr>
        <w:t xml:space="preserve">STABLE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'city_manager'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.users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$$;</w:t>
      </w:r>
    </w:p>
    <w:bookmarkEnd w:id="9"/>
    <w:bookmarkStart w:id="10" w:name="rls-policy-examples"/>
    <w:p>
      <w:pPr>
        <w:pStyle w:val="Heading3"/>
      </w:pPr>
      <w:r>
        <w:t xml:space="preserve">RLS Policy Examples</w:t>
      </w:r>
    </w:p>
    <w:p>
      <w:pPr>
        <w:pStyle w:val="FirstParagraph"/>
      </w:pPr>
      <w:r>
        <w:rPr>
          <w:b/>
          <w:bCs/>
        </w:rPr>
        <w:t xml:space="preserve">Strategic Plans - Department Scoped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-- Department users can view their own 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view own department plans"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auth.is_admin_or_manager()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Department directors can create 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"Directors can create plans"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auth.user_role()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'department_director'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Department directors can update their drafts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"Directors can update own drafts"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'draft'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'under_review'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auth.user_role()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'admin'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'department_director'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City Manager can approve 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"City Manager can approve plans"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(auth.user_role()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'city_manager'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status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'approved'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'active'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auth.user_role()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'city_manager'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Initiatives - Cross-Department Collaboration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-- Users can view initiatives from their department or collaborating departments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view accessible initiatives"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lead_department_id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initiative_collaborators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initiative_id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initiatives.</w:t>
      </w:r>
      <w:r>
        <w:rPr>
          <w:rStyle w:val="KeywordTok"/>
        </w:rPr>
        <w:t xml:space="preserve">id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auth.is_admin_or_manager()</w:t>
      </w:r>
      <w:r>
        <w:br/>
      </w:r>
      <w:r>
        <w:rPr>
          <w:rStyle w:val="NormalTok"/>
        </w:rPr>
        <w:t xml:space="preserve">);</w:t>
      </w:r>
    </w:p>
    <w:p>
      <w:pPr>
        <w:pStyle w:val="FirstParagraph"/>
      </w:pPr>
      <w:r>
        <w:rPr>
          <w:b/>
          <w:bCs/>
        </w:rPr>
        <w:t xml:space="preserve">Comments - Universal Access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-- Any authenticated user can view comments on entities they can access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"Users can view comments"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comments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entity_type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'strategic_plan'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strategic_plans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comments.entity_id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auth.is_admin_or_manager())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'initiative'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initiatives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comments.entity_id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(lead_department_id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auth.user_department_id()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auth.is_admin_or_manager())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Users can create comments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POLICY </w:t>
      </w:r>
      <w:r>
        <w:rPr>
          <w:rStyle w:val="OtherTok"/>
        </w:rPr>
        <w:t xml:space="preserve">"Authenticated users can create comments"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comments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CHECK</w:t>
      </w:r>
      <w:r>
        <w:rPr>
          <w:rStyle w:val="NormalTok"/>
        </w:rPr>
        <w:t xml:space="preserve"> (auth.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);</w:t>
      </w:r>
    </w:p>
    <w:bookmarkEnd w:id="10"/>
    <w:bookmarkEnd w:id="11"/>
    <w:bookmarkStart w:id="12" w:name="database-triggers"/>
    <w:p>
      <w:pPr>
        <w:pStyle w:val="Heading2"/>
      </w:pPr>
      <w:r>
        <w:t xml:space="preserve">Database Triggers</w:t>
      </w:r>
    </w:p>
    <w:p>
      <w:pPr>
        <w:pStyle w:val="FirstParagraph"/>
      </w:pPr>
      <w:r>
        <w:rPr>
          <w:b/>
          <w:bCs/>
        </w:rPr>
        <w:t xml:space="preserve">Audit Log Trigger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REPLACE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audit_trigger_function()</w:t>
      </w:r>
      <w:r>
        <w:br/>
      </w:r>
      <w:r>
        <w:rPr>
          <w:rStyle w:val="NormalTok"/>
        </w:rPr>
        <w:t xml:space="preserve">RETURNS </w:t>
      </w:r>
      <w:r>
        <w:rPr>
          <w:rStyle w:val="KeywordTok"/>
        </w:rPr>
        <w:t xml:space="preserve">TRIGGER</w:t>
      </w:r>
      <w:r>
        <w:br/>
      </w:r>
      <w:r>
        <w:rPr>
          <w:rStyle w:val="NormalTok"/>
        </w:rPr>
        <w:t xml:space="preserve">LANGUAGE plpgsql</w:t>
      </w:r>
      <w:r>
        <w:br/>
      </w:r>
      <w:r>
        <w:rPr>
          <w:rStyle w:val="KeywordTok"/>
        </w:rPr>
        <w:t xml:space="preserve">AS</w:t>
      </w:r>
      <w:r>
        <w:rPr>
          <w:rStyle w:val="NormalTok"/>
        </w:rPr>
        <w:t xml:space="preserve"> $$</w:t>
      </w:r>
      <w:r>
        <w:br/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(TG_OP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audit_logs (</w:t>
      </w:r>
      <w:r>
        <w:br/>
      </w:r>
      <w:r>
        <w:rPr>
          <w:rStyle w:val="NormalTok"/>
        </w:rPr>
        <w:t xml:space="preserve">      table_name,</w:t>
      </w:r>
      <w:r>
        <w:br/>
      </w:r>
      <w:r>
        <w:rPr>
          <w:rStyle w:val="NormalTok"/>
        </w:rPr>
        <w:t xml:space="preserve">      record_id,</w:t>
      </w:r>
      <w:r>
        <w:br/>
      </w:r>
      <w:r>
        <w:rPr>
          <w:rStyle w:val="NormalTok"/>
        </w:rPr>
        <w:t xml:space="preserve">      action,</w:t>
      </w:r>
      <w:r>
        <w:br/>
      </w:r>
      <w:r>
        <w:rPr>
          <w:rStyle w:val="NormalTok"/>
        </w:rPr>
        <w:t xml:space="preserve">      old_values,</w:t>
      </w:r>
      <w:r>
        <w:br/>
      </w:r>
      <w:r>
        <w:rPr>
          <w:rStyle w:val="NormalTok"/>
        </w:rPr>
        <w:t xml:space="preserve">      changed_by,</w:t>
      </w:r>
      <w:r>
        <w:br/>
      </w:r>
      <w:r>
        <w:rPr>
          <w:rStyle w:val="NormalTok"/>
        </w:rPr>
        <w:t xml:space="preserve">      changed_at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TG_TABLE_NAME,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'delete'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to_jsonb(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now()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ELSIF</w:t>
      </w:r>
      <w:r>
        <w:rPr>
          <w:rStyle w:val="NormalTok"/>
        </w:rPr>
        <w:t xml:space="preserve"> (TG_OP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audit_logs (</w:t>
      </w:r>
      <w:r>
        <w:br/>
      </w:r>
      <w:r>
        <w:rPr>
          <w:rStyle w:val="NormalTok"/>
        </w:rPr>
        <w:t xml:space="preserve">      table_name,</w:t>
      </w:r>
      <w:r>
        <w:br/>
      </w:r>
      <w:r>
        <w:rPr>
          <w:rStyle w:val="NormalTok"/>
        </w:rPr>
        <w:t xml:space="preserve">      record_id,</w:t>
      </w:r>
      <w:r>
        <w:br/>
      </w:r>
      <w:r>
        <w:rPr>
          <w:rStyle w:val="NormalTok"/>
        </w:rPr>
        <w:t xml:space="preserve">      action,</w:t>
      </w:r>
      <w:r>
        <w:br/>
      </w:r>
      <w:r>
        <w:rPr>
          <w:rStyle w:val="NormalTok"/>
        </w:rPr>
        <w:t xml:space="preserve">      old_values,</w:t>
      </w:r>
      <w:r>
        <w:br/>
      </w:r>
      <w:r>
        <w:rPr>
          <w:rStyle w:val="NormalTok"/>
        </w:rPr>
        <w:t xml:space="preserve">      new_values,</w:t>
      </w:r>
      <w:r>
        <w:br/>
      </w:r>
      <w:r>
        <w:rPr>
          <w:rStyle w:val="NormalTok"/>
        </w:rPr>
        <w:t xml:space="preserve">      changed_by,</w:t>
      </w:r>
      <w:r>
        <w:br/>
      </w:r>
      <w:r>
        <w:rPr>
          <w:rStyle w:val="NormalTok"/>
        </w:rPr>
        <w:t xml:space="preserve">      changed_at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TG_TABLE_NAME,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'update'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to_jsonb(</w:t>
      </w:r>
      <w:r>
        <w:rPr>
          <w:rStyle w:val="KeywordTok"/>
        </w:rPr>
        <w:t xml:space="preserve">OLD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to_jsonb(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now()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ELSIF</w:t>
      </w:r>
      <w:r>
        <w:rPr>
          <w:rStyle w:val="NormalTok"/>
        </w:rPr>
        <w:t xml:space="preserve"> (TG_OP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audit_logs (</w:t>
      </w:r>
      <w:r>
        <w:br/>
      </w:r>
      <w:r>
        <w:rPr>
          <w:rStyle w:val="NormalTok"/>
        </w:rPr>
        <w:t xml:space="preserve">      table_name,</w:t>
      </w:r>
      <w:r>
        <w:br/>
      </w:r>
      <w:r>
        <w:rPr>
          <w:rStyle w:val="NormalTok"/>
        </w:rPr>
        <w:t xml:space="preserve">      record_id,</w:t>
      </w:r>
      <w:r>
        <w:br/>
      </w:r>
      <w:r>
        <w:rPr>
          <w:rStyle w:val="NormalTok"/>
        </w:rPr>
        <w:t xml:space="preserve">      action,</w:t>
      </w:r>
      <w:r>
        <w:br/>
      </w:r>
      <w:r>
        <w:rPr>
          <w:rStyle w:val="NormalTok"/>
        </w:rPr>
        <w:t xml:space="preserve">      new_values,</w:t>
      </w:r>
      <w:r>
        <w:br/>
      </w:r>
      <w:r>
        <w:rPr>
          <w:rStyle w:val="NormalTok"/>
        </w:rPr>
        <w:t xml:space="preserve">      changed_by,</w:t>
      </w:r>
      <w:r>
        <w:br/>
      </w:r>
      <w:r>
        <w:rPr>
          <w:rStyle w:val="NormalTok"/>
        </w:rPr>
        <w:t xml:space="preserve">      changed_at</w:t>
      </w:r>
      <w:r>
        <w:br/>
      </w:r>
      <w:r>
        <w:rPr>
          <w:rStyle w:val="NormalTok"/>
        </w:rPr>
        <w:t xml:space="preserve">    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TG_TABLE_NAME,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.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'insert'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to_jsonb(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auth.</w:t>
      </w:r>
      <w:r>
        <w:rPr>
          <w:rStyle w:val="FunctionTok"/>
        </w:rPr>
        <w:t xml:space="preserve">uid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now()</w:t>
      </w:r>
      <w:r>
        <w:br/>
      </w:r>
      <w:r>
        <w:rPr>
          <w:rStyle w:val="NormalTok"/>
        </w:rPr>
        <w:t xml:space="preserve">    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;</w:t>
      </w:r>
      <w:r>
        <w:br/>
      </w:r>
      <w:r>
        <w:rPr>
          <w:rStyle w:val="ControlFlowTok"/>
        </w:rPr>
        <w:t xml:space="preserve">END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$$;</w:t>
      </w:r>
      <w:r>
        <w:br/>
      </w:r>
      <w:r>
        <w:br/>
      </w:r>
      <w:r>
        <w:rPr>
          <w:rStyle w:val="CommentTok"/>
        </w:rPr>
        <w:t xml:space="preserve">-- Apply to strategic_plans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strategic_plans_audit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EXECUTE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audit_trigger_function();</w:t>
      </w:r>
      <w:r>
        <w:br/>
      </w:r>
      <w:r>
        <w:br/>
      </w:r>
      <w:r>
        <w:rPr>
          <w:rStyle w:val="CommentTok"/>
        </w:rPr>
        <w:t xml:space="preserve">-- Apply to initiatives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TRIGGER</w:t>
      </w:r>
      <w:r>
        <w:rPr>
          <w:rStyle w:val="NormalTok"/>
        </w:rPr>
        <w:t xml:space="preserve"> initiatives_audit</w:t>
      </w:r>
      <w:r>
        <w:br/>
      </w:r>
      <w:r>
        <w:rPr>
          <w:rStyle w:val="KeywordTok"/>
        </w:rPr>
        <w:t xml:space="preserve">AFTER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UPDATE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EACH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EXECUTE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audit_trigger_function();</w:t>
      </w:r>
    </w:p>
    <w:bookmarkEnd w:id="12"/>
    <w:bookmarkStart w:id="13" w:name="database-indexes"/>
    <w:p>
      <w:pPr>
        <w:pStyle w:val="Heading2"/>
      </w:pPr>
      <w:r>
        <w:t xml:space="preserve">Database Indexes</w:t>
      </w:r>
    </w:p>
    <w:p>
      <w:pPr>
        <w:pStyle w:val="FirstParagraph"/>
      </w:pPr>
      <w:r>
        <w:rPr>
          <w:b/>
          <w:bCs/>
        </w:rPr>
        <w:t xml:space="preserve">Performance-critical indexes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-- Strategic Plans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idx_strategic_plans_department_status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strategic_plans(department_id, status);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idx_strategic_plans_fiscal_year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strategic_plans(start_fiscal_year_id);</w:t>
      </w:r>
      <w:r>
        <w:br/>
      </w:r>
      <w:r>
        <w:br/>
      </w:r>
      <w:r>
        <w:rPr>
          <w:rStyle w:val="CommentTok"/>
        </w:rPr>
        <w:t xml:space="preserve">-- Initiatives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idx_initiatives_goal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initiatives(strategic_goal_id);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idx_initiatives_priority_rank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initiatives(priority_level, rank_within_priority);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idx_initiatives_status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initiatives(status);</w:t>
      </w:r>
      <w:r>
        <w:br/>
      </w:r>
      <w:r>
        <w:br/>
      </w:r>
      <w:r>
        <w:rPr>
          <w:rStyle w:val="CommentTok"/>
        </w:rPr>
        <w:t xml:space="preserve">-- Initiative Budgets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idx_initiative_budgets_fiscal_year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initiative_budgets(fiscal_year_id, funding_source);</w:t>
      </w:r>
      <w:r>
        <w:br/>
      </w:r>
      <w:r>
        <w:br/>
      </w:r>
      <w:r>
        <w:rPr>
          <w:rStyle w:val="CommentTok"/>
        </w:rPr>
        <w:t xml:space="preserve">-- Comments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idx_comments_entity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comments(entity_type, entity_id);</w:t>
      </w:r>
      <w:r>
        <w:br/>
      </w:r>
      <w:r>
        <w:br/>
      </w:r>
      <w:r>
        <w:rPr>
          <w:rStyle w:val="CommentTok"/>
        </w:rPr>
        <w:t xml:space="preserve">-- Audit Logs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idx_audit_logs_table_record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audit_logs(table_name, record_id);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idx_audit_logs_changed_at</w:t>
      </w:r>
      <w:r>
        <w:br/>
      </w:r>
      <w:r>
        <w:rPr>
          <w:rStyle w:val="KeywordTok"/>
        </w:rPr>
        <w:t xml:space="preserve">ON</w:t>
      </w:r>
      <w:r>
        <w:rPr>
          <w:rStyle w:val="NormalTok"/>
        </w:rPr>
        <w:t xml:space="preserve"> audit_logs(changed_at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2025-10-10T17:46:00Z</dcterms:created>
  <dcterms:modified xsi:type="dcterms:W3CDTF">2025-10-10T17:46:00Z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