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31A47" w14:textId="77777777" w:rsidR="00184133" w:rsidRPr="00184133" w:rsidRDefault="005E107B">
      <w:pPr>
        <w:rPr>
          <w:b/>
          <w:bCs/>
          <w:u w:val="single"/>
        </w:rPr>
      </w:pPr>
      <w:r w:rsidRPr="00184133">
        <w:rPr>
          <w:b/>
          <w:bCs/>
          <w:u w:val="single"/>
        </w:rPr>
        <w:t>Research</w:t>
      </w:r>
    </w:p>
    <w:p w14:paraId="58BEC42F" w14:textId="70FFE88C" w:rsidR="00222955" w:rsidRDefault="005E107B">
      <w:r>
        <w:t>Binding</w:t>
      </w:r>
    </w:p>
    <w:p w14:paraId="24892983" w14:textId="4D0F3CC6" w:rsidR="00184133" w:rsidRDefault="00184133">
      <w:r>
        <w:t>Two-way function binding</w:t>
      </w:r>
    </w:p>
    <w:p w14:paraId="5C9B6147" w14:textId="0340C95B" w:rsidR="00DC4484" w:rsidRDefault="00DC4484">
      <w:r>
        <w:t>Map function</w:t>
      </w:r>
    </w:p>
    <w:p w14:paraId="395EA292" w14:textId="6E57F5C0" w:rsidR="00724F58" w:rsidRPr="00724F58" w:rsidRDefault="00724F58" w:rsidP="00724F58">
      <w:pPr>
        <w:spacing w:after="0" w:line="240" w:lineRule="auto"/>
        <w:rPr>
          <w:rFonts w:ascii="Arial" w:eastAsia="Times New Roman" w:hAnsi="Arial" w:cs="Arial"/>
          <w:color w:val="3D3B49"/>
          <w:kern w:val="36"/>
          <w:sz w:val="42"/>
          <w:szCs w:val="42"/>
        </w:rPr>
      </w:pPr>
      <w:r>
        <w:rPr>
          <w:rFonts w:ascii="Guardian Text Sans 2" w:eastAsia="Times New Roman" w:hAnsi="Guardian Text Sans 2" w:cs="Times New Roman"/>
          <w:color w:val="3D3B49"/>
          <w:sz w:val="24"/>
          <w:szCs w:val="24"/>
        </w:rPr>
        <w:t>Function spreader? Actual syntax …</w:t>
      </w:r>
      <w:proofErr w:type="spellStart"/>
      <w:r>
        <w:rPr>
          <w:rFonts w:ascii="Guardian Text Sans 2" w:eastAsia="Times New Roman" w:hAnsi="Guardian Text Sans 2" w:cs="Times New Roman"/>
          <w:color w:val="3D3B49"/>
          <w:sz w:val="24"/>
          <w:szCs w:val="24"/>
        </w:rPr>
        <w:t>varname</w:t>
      </w:r>
      <w:proofErr w:type="spellEnd"/>
    </w:p>
    <w:p w14:paraId="67794AC0" w14:textId="78E94BD6" w:rsidR="00DC4484" w:rsidRDefault="00DC4484"/>
    <w:p w14:paraId="290F52D2" w14:textId="15681C99" w:rsidR="00C36477" w:rsidRDefault="00C36477">
      <w:r>
        <w:t>Example of creating React Component: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5645"/>
      </w:tblGrid>
      <w:tr w:rsidR="00C36477" w:rsidRPr="00C36477" w14:paraId="1EAA0D81" w14:textId="77777777" w:rsidTr="00C36477">
        <w:trPr>
          <w:gridAfter w:val="1"/>
        </w:trPr>
        <w:tc>
          <w:tcPr>
            <w:tcW w:w="0" w:type="auto"/>
            <w:shd w:val="clear" w:color="auto" w:fill="FFFFFF"/>
            <w:tcMar>
              <w:top w:w="0" w:type="dxa"/>
              <w:left w:w="150" w:type="dxa"/>
              <w:bottom w:w="0" w:type="dxa"/>
              <w:right w:w="150" w:type="dxa"/>
            </w:tcMar>
            <w:hideMark/>
          </w:tcPr>
          <w:p w14:paraId="172918D3" w14:textId="77777777"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D73A49"/>
                <w:sz w:val="18"/>
                <w:szCs w:val="18"/>
              </w:rPr>
              <w:t>import</w:t>
            </w:r>
            <w:r w:rsidRPr="00C36477">
              <w:rPr>
                <w:rFonts w:ascii="Consolas" w:eastAsia="Times New Roman" w:hAnsi="Consolas" w:cs="Segoe UI"/>
                <w:color w:val="24292E"/>
                <w:sz w:val="18"/>
                <w:szCs w:val="18"/>
              </w:rPr>
              <w:t xml:space="preserve"> React </w:t>
            </w:r>
            <w:r w:rsidRPr="00C36477">
              <w:rPr>
                <w:rFonts w:ascii="Consolas" w:eastAsia="Times New Roman" w:hAnsi="Consolas" w:cs="Segoe UI"/>
                <w:color w:val="D73A49"/>
                <w:sz w:val="18"/>
                <w:szCs w:val="18"/>
              </w:rPr>
              <w:t>from</w:t>
            </w: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032F62"/>
                <w:sz w:val="18"/>
                <w:szCs w:val="18"/>
              </w:rPr>
              <w:t>"react"</w:t>
            </w:r>
            <w:r w:rsidRPr="00C36477">
              <w:rPr>
                <w:rFonts w:ascii="Consolas" w:eastAsia="Times New Roman" w:hAnsi="Consolas" w:cs="Segoe UI"/>
                <w:color w:val="24292E"/>
                <w:sz w:val="18"/>
                <w:szCs w:val="18"/>
              </w:rPr>
              <w:t>;</w:t>
            </w:r>
          </w:p>
        </w:tc>
      </w:tr>
      <w:tr w:rsidR="00C36477" w:rsidRPr="00C36477" w14:paraId="41064F85" w14:textId="77777777" w:rsidTr="00C36477">
        <w:tc>
          <w:tcPr>
            <w:tcW w:w="750" w:type="dxa"/>
            <w:shd w:val="clear" w:color="auto" w:fill="FFFFFF"/>
            <w:noWrap/>
            <w:tcMar>
              <w:top w:w="0" w:type="dxa"/>
              <w:left w:w="150" w:type="dxa"/>
              <w:bottom w:w="0" w:type="dxa"/>
              <w:right w:w="150" w:type="dxa"/>
            </w:tcMar>
            <w:hideMark/>
          </w:tcPr>
          <w:p w14:paraId="7CD4BFD6"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D07ADE" w14:textId="62D0A3A1"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D73A49"/>
                <w:sz w:val="18"/>
                <w:szCs w:val="18"/>
              </w:rPr>
              <w:t>import</w:t>
            </w:r>
            <w:r w:rsidRPr="00C36477">
              <w:rPr>
                <w:rFonts w:ascii="Consolas" w:eastAsia="Times New Roman" w:hAnsi="Consolas" w:cs="Segoe UI"/>
                <w:color w:val="24292E"/>
                <w:sz w:val="18"/>
                <w:szCs w:val="18"/>
              </w:rPr>
              <w:t xml:space="preserve"> </w:t>
            </w:r>
            <w:r w:rsidR="000E2CAF">
              <w:rPr>
                <w:rFonts w:ascii="Consolas" w:eastAsia="Times New Roman" w:hAnsi="Consolas" w:cs="Segoe UI"/>
                <w:color w:val="24292E"/>
                <w:sz w:val="18"/>
                <w:szCs w:val="18"/>
              </w:rPr>
              <w:t>Object</w:t>
            </w: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D73A49"/>
                <w:sz w:val="18"/>
                <w:szCs w:val="18"/>
              </w:rPr>
              <w:t>from</w:t>
            </w: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032F62"/>
                <w:sz w:val="18"/>
                <w:szCs w:val="18"/>
              </w:rPr>
              <w:t>"</w:t>
            </w:r>
            <w:proofErr w:type="spellStart"/>
            <w:r w:rsidR="000E2CAF">
              <w:rPr>
                <w:rFonts w:ascii="Consolas" w:eastAsia="Times New Roman" w:hAnsi="Consolas" w:cs="Segoe UI"/>
                <w:color w:val="032F62"/>
                <w:sz w:val="18"/>
                <w:szCs w:val="18"/>
              </w:rPr>
              <w:t>ObjectName</w:t>
            </w:r>
            <w:proofErr w:type="spellEnd"/>
            <w:r w:rsidRPr="00C36477">
              <w:rPr>
                <w:rFonts w:ascii="Consolas" w:eastAsia="Times New Roman" w:hAnsi="Consolas" w:cs="Segoe UI"/>
                <w:color w:val="032F62"/>
                <w:sz w:val="18"/>
                <w:szCs w:val="18"/>
              </w:rPr>
              <w:t>"</w:t>
            </w:r>
            <w:r w:rsidRPr="00C36477">
              <w:rPr>
                <w:rFonts w:ascii="Consolas" w:eastAsia="Times New Roman" w:hAnsi="Consolas" w:cs="Segoe UI"/>
                <w:color w:val="24292E"/>
                <w:sz w:val="18"/>
                <w:szCs w:val="18"/>
              </w:rPr>
              <w:t>;</w:t>
            </w:r>
          </w:p>
        </w:tc>
      </w:tr>
      <w:tr w:rsidR="00C36477" w:rsidRPr="00C36477" w14:paraId="6F864563" w14:textId="77777777" w:rsidTr="00C36477">
        <w:tc>
          <w:tcPr>
            <w:tcW w:w="750" w:type="dxa"/>
            <w:shd w:val="clear" w:color="auto" w:fill="FFFFFF"/>
            <w:noWrap/>
            <w:tcMar>
              <w:top w:w="0" w:type="dxa"/>
              <w:left w:w="150" w:type="dxa"/>
              <w:bottom w:w="0" w:type="dxa"/>
              <w:right w:w="150" w:type="dxa"/>
            </w:tcMar>
            <w:hideMark/>
          </w:tcPr>
          <w:p w14:paraId="2A2575FD"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2C2820" w14:textId="77777777" w:rsidR="00C36477" w:rsidRPr="00C36477" w:rsidRDefault="00C36477" w:rsidP="00C36477">
            <w:pPr>
              <w:spacing w:after="0" w:line="300" w:lineRule="atLeast"/>
              <w:rPr>
                <w:rFonts w:ascii="Consolas" w:eastAsia="Times New Roman" w:hAnsi="Consolas" w:cs="Segoe UI"/>
                <w:color w:val="24292E"/>
                <w:sz w:val="18"/>
                <w:szCs w:val="18"/>
              </w:rPr>
            </w:pPr>
          </w:p>
          <w:p w14:paraId="0B0C3CD4" w14:textId="77777777" w:rsidR="00C36477" w:rsidRPr="00C36477" w:rsidRDefault="00C36477" w:rsidP="00C36477">
            <w:pPr>
              <w:spacing w:after="0" w:line="300" w:lineRule="atLeast"/>
              <w:jc w:val="right"/>
              <w:rPr>
                <w:rFonts w:ascii="Times New Roman" w:eastAsia="Times New Roman" w:hAnsi="Times New Roman" w:cs="Times New Roman"/>
                <w:sz w:val="20"/>
                <w:szCs w:val="20"/>
              </w:rPr>
            </w:pPr>
          </w:p>
        </w:tc>
      </w:tr>
      <w:tr w:rsidR="00C36477" w:rsidRPr="00C36477" w14:paraId="6CC2843C" w14:textId="77777777" w:rsidTr="00C36477">
        <w:tc>
          <w:tcPr>
            <w:tcW w:w="750" w:type="dxa"/>
            <w:shd w:val="clear" w:color="auto" w:fill="FFFFFF"/>
            <w:noWrap/>
            <w:tcMar>
              <w:top w:w="0" w:type="dxa"/>
              <w:left w:w="150" w:type="dxa"/>
              <w:bottom w:w="0" w:type="dxa"/>
              <w:right w:w="150" w:type="dxa"/>
            </w:tcMar>
            <w:hideMark/>
          </w:tcPr>
          <w:p w14:paraId="0D20E5E6" w14:textId="77777777" w:rsidR="00C36477" w:rsidRPr="00C36477" w:rsidRDefault="00C36477" w:rsidP="00C364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2050A4" w14:textId="5BBB30BD"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D73A49"/>
                <w:sz w:val="18"/>
                <w:szCs w:val="18"/>
              </w:rPr>
              <w:t>import</w:t>
            </w: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032F62"/>
                <w:sz w:val="18"/>
                <w:szCs w:val="18"/>
              </w:rPr>
              <w:t>"./</w:t>
            </w:r>
            <w:r w:rsidR="000E2CAF">
              <w:rPr>
                <w:rFonts w:ascii="Consolas" w:eastAsia="Times New Roman" w:hAnsi="Consolas" w:cs="Segoe UI"/>
                <w:color w:val="032F62"/>
                <w:sz w:val="18"/>
                <w:szCs w:val="18"/>
              </w:rPr>
              <w:t>filename</w:t>
            </w:r>
            <w:r w:rsidRPr="00C36477">
              <w:rPr>
                <w:rFonts w:ascii="Consolas" w:eastAsia="Times New Roman" w:hAnsi="Consolas" w:cs="Segoe UI"/>
                <w:color w:val="032F62"/>
                <w:sz w:val="18"/>
                <w:szCs w:val="18"/>
              </w:rPr>
              <w:t>.css"</w:t>
            </w:r>
            <w:r w:rsidRPr="00C36477">
              <w:rPr>
                <w:rFonts w:ascii="Consolas" w:eastAsia="Times New Roman" w:hAnsi="Consolas" w:cs="Segoe UI"/>
                <w:color w:val="24292E"/>
                <w:sz w:val="18"/>
                <w:szCs w:val="18"/>
              </w:rPr>
              <w:t>;</w:t>
            </w:r>
          </w:p>
        </w:tc>
      </w:tr>
      <w:tr w:rsidR="00C36477" w:rsidRPr="00C36477" w14:paraId="5FE89864" w14:textId="77777777" w:rsidTr="00C36477">
        <w:tc>
          <w:tcPr>
            <w:tcW w:w="750" w:type="dxa"/>
            <w:shd w:val="clear" w:color="auto" w:fill="FFFFFF"/>
            <w:noWrap/>
            <w:tcMar>
              <w:top w:w="0" w:type="dxa"/>
              <w:left w:w="150" w:type="dxa"/>
              <w:bottom w:w="0" w:type="dxa"/>
              <w:right w:w="150" w:type="dxa"/>
            </w:tcMar>
            <w:hideMark/>
          </w:tcPr>
          <w:p w14:paraId="7D57D7C5"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FDA903" w14:textId="77777777" w:rsidR="00C36477" w:rsidRPr="00C36477" w:rsidRDefault="00C36477" w:rsidP="00C36477">
            <w:pPr>
              <w:spacing w:after="0" w:line="300" w:lineRule="atLeast"/>
              <w:rPr>
                <w:rFonts w:ascii="Consolas" w:eastAsia="Times New Roman" w:hAnsi="Consolas" w:cs="Segoe UI"/>
                <w:color w:val="24292E"/>
                <w:sz w:val="18"/>
                <w:szCs w:val="18"/>
              </w:rPr>
            </w:pPr>
          </w:p>
          <w:p w14:paraId="7749A916" w14:textId="77777777" w:rsidR="00C36477" w:rsidRPr="00C36477" w:rsidRDefault="00C36477" w:rsidP="00C36477">
            <w:pPr>
              <w:spacing w:after="0" w:line="300" w:lineRule="atLeast"/>
              <w:jc w:val="right"/>
              <w:rPr>
                <w:rFonts w:ascii="Times New Roman" w:eastAsia="Times New Roman" w:hAnsi="Times New Roman" w:cs="Times New Roman"/>
                <w:sz w:val="20"/>
                <w:szCs w:val="20"/>
              </w:rPr>
            </w:pPr>
          </w:p>
        </w:tc>
      </w:tr>
      <w:tr w:rsidR="00C36477" w:rsidRPr="00C36477" w14:paraId="20B20E9D" w14:textId="77777777" w:rsidTr="00C36477">
        <w:tc>
          <w:tcPr>
            <w:tcW w:w="750" w:type="dxa"/>
            <w:shd w:val="clear" w:color="auto" w:fill="FFFFFF"/>
            <w:noWrap/>
            <w:tcMar>
              <w:top w:w="0" w:type="dxa"/>
              <w:left w:w="150" w:type="dxa"/>
              <w:bottom w:w="0" w:type="dxa"/>
              <w:right w:w="150" w:type="dxa"/>
            </w:tcMar>
            <w:hideMark/>
          </w:tcPr>
          <w:p w14:paraId="792B27A4" w14:textId="77777777" w:rsidR="00C36477" w:rsidRPr="00C36477" w:rsidRDefault="00C36477" w:rsidP="00C364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79CAD53" w14:textId="77777777"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D73A49"/>
                <w:sz w:val="18"/>
                <w:szCs w:val="18"/>
              </w:rPr>
              <w:t>export</w:t>
            </w: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005CC5"/>
                <w:sz w:val="18"/>
                <w:szCs w:val="18"/>
              </w:rPr>
              <w:t>default</w:t>
            </w: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D73A49"/>
                <w:sz w:val="18"/>
                <w:szCs w:val="18"/>
              </w:rPr>
              <w:t>class</w:t>
            </w: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6F42C1"/>
                <w:sz w:val="18"/>
                <w:szCs w:val="18"/>
              </w:rPr>
              <w:t>Display</w:t>
            </w: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D73A49"/>
                <w:sz w:val="18"/>
                <w:szCs w:val="18"/>
              </w:rPr>
              <w:t>extends</w:t>
            </w:r>
            <w:r w:rsidRPr="00C36477">
              <w:rPr>
                <w:rFonts w:ascii="Consolas" w:eastAsia="Times New Roman" w:hAnsi="Consolas" w:cs="Segoe UI"/>
                <w:color w:val="24292E"/>
                <w:sz w:val="18"/>
                <w:szCs w:val="18"/>
              </w:rPr>
              <w:t xml:space="preserve"> </w:t>
            </w:r>
            <w:proofErr w:type="spellStart"/>
            <w:r w:rsidRPr="00C36477">
              <w:rPr>
                <w:rFonts w:ascii="Consolas" w:eastAsia="Times New Roman" w:hAnsi="Consolas" w:cs="Segoe UI"/>
                <w:color w:val="6F42C1"/>
                <w:sz w:val="18"/>
                <w:szCs w:val="18"/>
              </w:rPr>
              <w:t>React</w:t>
            </w:r>
            <w:r w:rsidRPr="00C36477">
              <w:rPr>
                <w:rFonts w:ascii="Consolas" w:eastAsia="Times New Roman" w:hAnsi="Consolas" w:cs="Segoe UI"/>
                <w:color w:val="24292E"/>
                <w:sz w:val="18"/>
                <w:szCs w:val="18"/>
              </w:rPr>
              <w:t>.Component</w:t>
            </w:r>
            <w:proofErr w:type="spellEnd"/>
            <w:r w:rsidRPr="00C36477">
              <w:rPr>
                <w:rFonts w:ascii="Consolas" w:eastAsia="Times New Roman" w:hAnsi="Consolas" w:cs="Segoe UI"/>
                <w:color w:val="24292E"/>
                <w:sz w:val="18"/>
                <w:szCs w:val="18"/>
              </w:rPr>
              <w:t xml:space="preserve"> {</w:t>
            </w:r>
          </w:p>
        </w:tc>
      </w:tr>
      <w:tr w:rsidR="00C36477" w:rsidRPr="00C36477" w14:paraId="63432368" w14:textId="77777777" w:rsidTr="00C36477">
        <w:tc>
          <w:tcPr>
            <w:tcW w:w="750" w:type="dxa"/>
            <w:shd w:val="clear" w:color="auto" w:fill="FFFFFF"/>
            <w:noWrap/>
            <w:tcMar>
              <w:top w:w="0" w:type="dxa"/>
              <w:left w:w="150" w:type="dxa"/>
              <w:bottom w:w="0" w:type="dxa"/>
              <w:right w:w="150" w:type="dxa"/>
            </w:tcMar>
            <w:hideMark/>
          </w:tcPr>
          <w:p w14:paraId="69E75F1F"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390A0A" w14:textId="77777777"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D73A49"/>
                <w:sz w:val="18"/>
                <w:szCs w:val="18"/>
              </w:rPr>
              <w:t>static</w:t>
            </w:r>
            <w:r w:rsidRPr="00C36477">
              <w:rPr>
                <w:rFonts w:ascii="Consolas" w:eastAsia="Times New Roman" w:hAnsi="Consolas" w:cs="Segoe UI"/>
                <w:color w:val="24292E"/>
                <w:sz w:val="18"/>
                <w:szCs w:val="18"/>
              </w:rPr>
              <w:t xml:space="preserve"> </w:t>
            </w:r>
            <w:proofErr w:type="spellStart"/>
            <w:r w:rsidRPr="00C36477">
              <w:rPr>
                <w:rFonts w:ascii="Consolas" w:eastAsia="Times New Roman" w:hAnsi="Consolas" w:cs="Segoe UI"/>
                <w:color w:val="24292E"/>
                <w:sz w:val="18"/>
                <w:szCs w:val="18"/>
              </w:rPr>
              <w:t>propTypes</w:t>
            </w:r>
            <w:proofErr w:type="spellEnd"/>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D73A49"/>
                <w:sz w:val="18"/>
                <w:szCs w:val="18"/>
              </w:rPr>
              <w:t>=</w:t>
            </w:r>
            <w:r w:rsidRPr="00C36477">
              <w:rPr>
                <w:rFonts w:ascii="Consolas" w:eastAsia="Times New Roman" w:hAnsi="Consolas" w:cs="Segoe UI"/>
                <w:color w:val="24292E"/>
                <w:sz w:val="18"/>
                <w:szCs w:val="18"/>
              </w:rPr>
              <w:t xml:space="preserve"> {</w:t>
            </w:r>
          </w:p>
        </w:tc>
      </w:tr>
      <w:tr w:rsidR="00C36477" w:rsidRPr="00C36477" w14:paraId="6990A909" w14:textId="77777777" w:rsidTr="00C36477">
        <w:tc>
          <w:tcPr>
            <w:tcW w:w="750" w:type="dxa"/>
            <w:shd w:val="clear" w:color="auto" w:fill="FFFFFF"/>
            <w:noWrap/>
            <w:tcMar>
              <w:top w:w="0" w:type="dxa"/>
              <w:left w:w="150" w:type="dxa"/>
              <w:bottom w:w="0" w:type="dxa"/>
              <w:right w:w="150" w:type="dxa"/>
            </w:tcMar>
            <w:hideMark/>
          </w:tcPr>
          <w:p w14:paraId="21B23DB3"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F5CB9A" w14:textId="77777777"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24292E"/>
                <w:sz w:val="18"/>
                <w:szCs w:val="18"/>
              </w:rPr>
              <w:t xml:space="preserve">    value</w:t>
            </w:r>
            <w:r w:rsidRPr="00C36477">
              <w:rPr>
                <w:rFonts w:ascii="Consolas" w:eastAsia="Times New Roman" w:hAnsi="Consolas" w:cs="Segoe UI"/>
                <w:color w:val="D73A49"/>
                <w:sz w:val="18"/>
                <w:szCs w:val="18"/>
              </w:rPr>
              <w:t>:</w:t>
            </w:r>
            <w:r w:rsidRPr="00C36477">
              <w:rPr>
                <w:rFonts w:ascii="Consolas" w:eastAsia="Times New Roman" w:hAnsi="Consolas" w:cs="Segoe UI"/>
                <w:color w:val="24292E"/>
                <w:sz w:val="18"/>
                <w:szCs w:val="18"/>
              </w:rPr>
              <w:t xml:space="preserve"> </w:t>
            </w:r>
            <w:proofErr w:type="spellStart"/>
            <w:r w:rsidRPr="00C36477">
              <w:rPr>
                <w:rFonts w:ascii="Consolas" w:eastAsia="Times New Roman" w:hAnsi="Consolas" w:cs="Segoe UI"/>
                <w:color w:val="24292E"/>
                <w:sz w:val="18"/>
                <w:szCs w:val="18"/>
              </w:rPr>
              <w:t>PropTypes.string</w:t>
            </w:r>
            <w:proofErr w:type="spellEnd"/>
            <w:r w:rsidRPr="00C36477">
              <w:rPr>
                <w:rFonts w:ascii="Consolas" w:eastAsia="Times New Roman" w:hAnsi="Consolas" w:cs="Segoe UI"/>
                <w:color w:val="24292E"/>
                <w:sz w:val="18"/>
                <w:szCs w:val="18"/>
              </w:rPr>
              <w:t>,</w:t>
            </w:r>
          </w:p>
        </w:tc>
      </w:tr>
      <w:tr w:rsidR="00C36477" w:rsidRPr="00C36477" w14:paraId="1DC0F977" w14:textId="77777777" w:rsidTr="00C36477">
        <w:tc>
          <w:tcPr>
            <w:tcW w:w="750" w:type="dxa"/>
            <w:shd w:val="clear" w:color="auto" w:fill="FFFFFF"/>
            <w:noWrap/>
            <w:tcMar>
              <w:top w:w="0" w:type="dxa"/>
              <w:left w:w="150" w:type="dxa"/>
              <w:bottom w:w="0" w:type="dxa"/>
              <w:right w:w="150" w:type="dxa"/>
            </w:tcMar>
            <w:hideMark/>
          </w:tcPr>
          <w:p w14:paraId="6DB1B328"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32ED28" w14:textId="77777777"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24292E"/>
                <w:sz w:val="18"/>
                <w:szCs w:val="18"/>
              </w:rPr>
              <w:t xml:space="preserve">  };</w:t>
            </w:r>
          </w:p>
        </w:tc>
      </w:tr>
      <w:tr w:rsidR="00C36477" w:rsidRPr="00C36477" w14:paraId="1B31721C" w14:textId="77777777" w:rsidTr="00C36477">
        <w:tc>
          <w:tcPr>
            <w:tcW w:w="750" w:type="dxa"/>
            <w:shd w:val="clear" w:color="auto" w:fill="FFFFFF"/>
            <w:noWrap/>
            <w:tcMar>
              <w:top w:w="0" w:type="dxa"/>
              <w:left w:w="150" w:type="dxa"/>
              <w:bottom w:w="0" w:type="dxa"/>
              <w:right w:w="150" w:type="dxa"/>
            </w:tcMar>
            <w:hideMark/>
          </w:tcPr>
          <w:p w14:paraId="0F2F0D38"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1ADFA8" w14:textId="77777777" w:rsidR="00C36477" w:rsidRPr="00C36477" w:rsidRDefault="00C36477" w:rsidP="00C36477">
            <w:pPr>
              <w:spacing w:after="0" w:line="300" w:lineRule="atLeast"/>
              <w:rPr>
                <w:rFonts w:ascii="Consolas" w:eastAsia="Times New Roman" w:hAnsi="Consolas" w:cs="Segoe UI"/>
                <w:color w:val="24292E"/>
                <w:sz w:val="18"/>
                <w:szCs w:val="18"/>
              </w:rPr>
            </w:pPr>
          </w:p>
          <w:p w14:paraId="7103005A" w14:textId="77777777" w:rsidR="00C36477" w:rsidRPr="00C36477" w:rsidRDefault="00C36477" w:rsidP="00C36477">
            <w:pPr>
              <w:spacing w:after="0" w:line="300" w:lineRule="atLeast"/>
              <w:jc w:val="right"/>
              <w:rPr>
                <w:rFonts w:ascii="Times New Roman" w:eastAsia="Times New Roman" w:hAnsi="Times New Roman" w:cs="Times New Roman"/>
                <w:sz w:val="20"/>
                <w:szCs w:val="20"/>
              </w:rPr>
            </w:pPr>
          </w:p>
        </w:tc>
      </w:tr>
      <w:tr w:rsidR="00C36477" w:rsidRPr="00C36477" w14:paraId="54A3A8C9" w14:textId="77777777" w:rsidTr="00C36477">
        <w:tc>
          <w:tcPr>
            <w:tcW w:w="750" w:type="dxa"/>
            <w:shd w:val="clear" w:color="auto" w:fill="FFFFFF"/>
            <w:noWrap/>
            <w:tcMar>
              <w:top w:w="0" w:type="dxa"/>
              <w:left w:w="150" w:type="dxa"/>
              <w:bottom w:w="0" w:type="dxa"/>
              <w:right w:w="150" w:type="dxa"/>
            </w:tcMar>
            <w:hideMark/>
          </w:tcPr>
          <w:p w14:paraId="52F367EC" w14:textId="77777777" w:rsidR="00C36477" w:rsidRPr="00C36477" w:rsidRDefault="00C36477" w:rsidP="00C364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E6BB13" w14:textId="77777777"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6F42C1"/>
                <w:sz w:val="18"/>
                <w:szCs w:val="18"/>
              </w:rPr>
              <w:t>render</w:t>
            </w:r>
            <w:r w:rsidRPr="00C36477">
              <w:rPr>
                <w:rFonts w:ascii="Consolas" w:eastAsia="Times New Roman" w:hAnsi="Consolas" w:cs="Segoe UI"/>
                <w:color w:val="24292E"/>
                <w:sz w:val="18"/>
                <w:szCs w:val="18"/>
              </w:rPr>
              <w:t>() {</w:t>
            </w:r>
          </w:p>
        </w:tc>
      </w:tr>
      <w:tr w:rsidR="00C36477" w:rsidRPr="00C36477" w14:paraId="415B475F" w14:textId="77777777" w:rsidTr="00C36477">
        <w:tc>
          <w:tcPr>
            <w:tcW w:w="750" w:type="dxa"/>
            <w:shd w:val="clear" w:color="auto" w:fill="FFFFFF"/>
            <w:noWrap/>
            <w:tcMar>
              <w:top w:w="0" w:type="dxa"/>
              <w:left w:w="150" w:type="dxa"/>
              <w:bottom w:w="0" w:type="dxa"/>
              <w:right w:w="150" w:type="dxa"/>
            </w:tcMar>
            <w:hideMark/>
          </w:tcPr>
          <w:p w14:paraId="258EFB8A"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54B2C6" w14:textId="77777777"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D73A49"/>
                <w:sz w:val="18"/>
                <w:szCs w:val="18"/>
              </w:rPr>
              <w:t>return</w:t>
            </w:r>
            <w:r w:rsidRPr="00C36477">
              <w:rPr>
                <w:rFonts w:ascii="Consolas" w:eastAsia="Times New Roman" w:hAnsi="Consolas" w:cs="Segoe UI"/>
                <w:color w:val="24292E"/>
                <w:sz w:val="18"/>
                <w:szCs w:val="18"/>
              </w:rPr>
              <w:t xml:space="preserve"> (</w:t>
            </w:r>
          </w:p>
        </w:tc>
      </w:tr>
      <w:tr w:rsidR="00C36477" w:rsidRPr="00C36477" w14:paraId="61199619" w14:textId="77777777" w:rsidTr="00C36477">
        <w:tc>
          <w:tcPr>
            <w:tcW w:w="750" w:type="dxa"/>
            <w:shd w:val="clear" w:color="auto" w:fill="FFFFFF"/>
            <w:noWrap/>
            <w:tcMar>
              <w:top w:w="0" w:type="dxa"/>
              <w:left w:w="150" w:type="dxa"/>
              <w:bottom w:w="0" w:type="dxa"/>
              <w:right w:w="150" w:type="dxa"/>
            </w:tcMar>
            <w:hideMark/>
          </w:tcPr>
          <w:p w14:paraId="65CDE1A6"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568ADA" w14:textId="77777777"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D73A49"/>
                <w:sz w:val="18"/>
                <w:szCs w:val="18"/>
              </w:rPr>
              <w:t>&lt;</w:t>
            </w:r>
            <w:r w:rsidRPr="00C36477">
              <w:rPr>
                <w:rFonts w:ascii="Consolas" w:eastAsia="Times New Roman" w:hAnsi="Consolas" w:cs="Segoe UI"/>
                <w:color w:val="24292E"/>
                <w:sz w:val="18"/>
                <w:szCs w:val="18"/>
              </w:rPr>
              <w:t xml:space="preserve">div </w:t>
            </w:r>
            <w:proofErr w:type="spellStart"/>
            <w:r w:rsidRPr="00C36477">
              <w:rPr>
                <w:rFonts w:ascii="Consolas" w:eastAsia="Times New Roman" w:hAnsi="Consolas" w:cs="Segoe UI"/>
                <w:color w:val="24292E"/>
                <w:sz w:val="18"/>
                <w:szCs w:val="18"/>
              </w:rPr>
              <w:t>className</w:t>
            </w:r>
            <w:proofErr w:type="spellEnd"/>
            <w:r w:rsidRPr="00C36477">
              <w:rPr>
                <w:rFonts w:ascii="Consolas" w:eastAsia="Times New Roman" w:hAnsi="Consolas" w:cs="Segoe UI"/>
                <w:color w:val="D73A49"/>
                <w:sz w:val="18"/>
                <w:szCs w:val="18"/>
              </w:rPr>
              <w:t>=</w:t>
            </w:r>
            <w:r w:rsidRPr="00C36477">
              <w:rPr>
                <w:rFonts w:ascii="Consolas" w:eastAsia="Times New Roman" w:hAnsi="Consolas" w:cs="Segoe UI"/>
                <w:color w:val="032F62"/>
                <w:sz w:val="18"/>
                <w:szCs w:val="18"/>
              </w:rPr>
              <w:t>"component-display"</w:t>
            </w:r>
            <w:r w:rsidRPr="00C36477">
              <w:rPr>
                <w:rFonts w:ascii="Consolas" w:eastAsia="Times New Roman" w:hAnsi="Consolas" w:cs="Segoe UI"/>
                <w:color w:val="D73A49"/>
                <w:sz w:val="18"/>
                <w:szCs w:val="18"/>
              </w:rPr>
              <w:t>&gt;</w:t>
            </w:r>
          </w:p>
        </w:tc>
      </w:tr>
      <w:tr w:rsidR="00C36477" w:rsidRPr="00C36477" w14:paraId="7538B8F3" w14:textId="77777777" w:rsidTr="00C36477">
        <w:tc>
          <w:tcPr>
            <w:tcW w:w="750" w:type="dxa"/>
            <w:shd w:val="clear" w:color="auto" w:fill="FFFFFF"/>
            <w:noWrap/>
            <w:tcMar>
              <w:top w:w="0" w:type="dxa"/>
              <w:left w:w="150" w:type="dxa"/>
              <w:bottom w:w="0" w:type="dxa"/>
              <w:right w:w="150" w:type="dxa"/>
            </w:tcMar>
            <w:hideMark/>
          </w:tcPr>
          <w:p w14:paraId="2DA0332C"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D7DCA6" w14:textId="77777777"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D73A49"/>
                <w:sz w:val="18"/>
                <w:szCs w:val="18"/>
              </w:rPr>
              <w:t>&lt;</w:t>
            </w:r>
            <w:r w:rsidRPr="00C36477">
              <w:rPr>
                <w:rFonts w:ascii="Consolas" w:eastAsia="Times New Roman" w:hAnsi="Consolas" w:cs="Segoe UI"/>
                <w:color w:val="24292E"/>
                <w:sz w:val="18"/>
                <w:szCs w:val="18"/>
              </w:rPr>
              <w:t>div</w:t>
            </w:r>
            <w:r w:rsidRPr="00C36477">
              <w:rPr>
                <w:rFonts w:ascii="Consolas" w:eastAsia="Times New Roman" w:hAnsi="Consolas" w:cs="Segoe UI"/>
                <w:color w:val="D73A49"/>
                <w:sz w:val="18"/>
                <w:szCs w:val="18"/>
              </w:rPr>
              <w:t>&gt;</w:t>
            </w:r>
            <w:r w:rsidRPr="00C36477">
              <w:rPr>
                <w:rFonts w:ascii="Consolas" w:eastAsia="Times New Roman" w:hAnsi="Consolas" w:cs="Segoe UI"/>
                <w:color w:val="24292E"/>
                <w:sz w:val="18"/>
                <w:szCs w:val="18"/>
              </w:rPr>
              <w:t>{</w:t>
            </w:r>
            <w:proofErr w:type="spellStart"/>
            <w:r w:rsidRPr="00C36477">
              <w:rPr>
                <w:rFonts w:ascii="Consolas" w:eastAsia="Times New Roman" w:hAnsi="Consolas" w:cs="Segoe UI"/>
                <w:color w:val="005CC5"/>
                <w:sz w:val="18"/>
                <w:szCs w:val="18"/>
              </w:rPr>
              <w:t>this</w:t>
            </w:r>
            <w:r w:rsidRPr="00C36477">
              <w:rPr>
                <w:rFonts w:ascii="Consolas" w:eastAsia="Times New Roman" w:hAnsi="Consolas" w:cs="Segoe UI"/>
                <w:color w:val="24292E"/>
                <w:sz w:val="18"/>
                <w:szCs w:val="18"/>
              </w:rPr>
              <w:t>.props.</w:t>
            </w:r>
            <w:r w:rsidRPr="00C36477">
              <w:rPr>
                <w:rFonts w:ascii="Consolas" w:eastAsia="Times New Roman" w:hAnsi="Consolas" w:cs="Segoe UI"/>
                <w:color w:val="005CC5"/>
                <w:sz w:val="18"/>
                <w:szCs w:val="18"/>
              </w:rPr>
              <w:t>value</w:t>
            </w:r>
            <w:proofErr w:type="spellEnd"/>
            <w:r w:rsidRPr="00C36477">
              <w:rPr>
                <w:rFonts w:ascii="Consolas" w:eastAsia="Times New Roman" w:hAnsi="Consolas" w:cs="Segoe UI"/>
                <w:color w:val="24292E"/>
                <w:sz w:val="18"/>
                <w:szCs w:val="18"/>
              </w:rPr>
              <w:t>}</w:t>
            </w:r>
            <w:r w:rsidRPr="00C36477">
              <w:rPr>
                <w:rFonts w:ascii="Consolas" w:eastAsia="Times New Roman" w:hAnsi="Consolas" w:cs="Segoe UI"/>
                <w:color w:val="D73A49"/>
                <w:sz w:val="18"/>
                <w:szCs w:val="18"/>
              </w:rPr>
              <w:t>&lt;/</w:t>
            </w:r>
            <w:r w:rsidRPr="00C36477">
              <w:rPr>
                <w:rFonts w:ascii="Consolas" w:eastAsia="Times New Roman" w:hAnsi="Consolas" w:cs="Segoe UI"/>
                <w:color w:val="24292E"/>
                <w:sz w:val="18"/>
                <w:szCs w:val="18"/>
              </w:rPr>
              <w:t>div</w:t>
            </w:r>
            <w:r w:rsidRPr="00C36477">
              <w:rPr>
                <w:rFonts w:ascii="Consolas" w:eastAsia="Times New Roman" w:hAnsi="Consolas" w:cs="Segoe UI"/>
                <w:color w:val="D73A49"/>
                <w:sz w:val="18"/>
                <w:szCs w:val="18"/>
              </w:rPr>
              <w:t>&gt;</w:t>
            </w:r>
          </w:p>
        </w:tc>
      </w:tr>
      <w:tr w:rsidR="00C36477" w:rsidRPr="00C36477" w14:paraId="26F6B8DF" w14:textId="77777777" w:rsidTr="00C36477">
        <w:tc>
          <w:tcPr>
            <w:tcW w:w="750" w:type="dxa"/>
            <w:shd w:val="clear" w:color="auto" w:fill="FFFFFF"/>
            <w:noWrap/>
            <w:tcMar>
              <w:top w:w="0" w:type="dxa"/>
              <w:left w:w="150" w:type="dxa"/>
              <w:bottom w:w="0" w:type="dxa"/>
              <w:right w:w="150" w:type="dxa"/>
            </w:tcMar>
            <w:hideMark/>
          </w:tcPr>
          <w:p w14:paraId="1C1C2ACE"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A2E34B" w14:textId="77777777"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24292E"/>
                <w:sz w:val="18"/>
                <w:szCs w:val="18"/>
              </w:rPr>
              <w:t xml:space="preserve">      </w:t>
            </w:r>
            <w:r w:rsidRPr="00C36477">
              <w:rPr>
                <w:rFonts w:ascii="Consolas" w:eastAsia="Times New Roman" w:hAnsi="Consolas" w:cs="Segoe UI"/>
                <w:color w:val="D73A49"/>
                <w:sz w:val="18"/>
                <w:szCs w:val="18"/>
              </w:rPr>
              <w:t>&lt;/</w:t>
            </w:r>
            <w:r w:rsidRPr="00C36477">
              <w:rPr>
                <w:rFonts w:ascii="Consolas" w:eastAsia="Times New Roman" w:hAnsi="Consolas" w:cs="Segoe UI"/>
                <w:color w:val="24292E"/>
                <w:sz w:val="18"/>
                <w:szCs w:val="18"/>
              </w:rPr>
              <w:t>div</w:t>
            </w:r>
            <w:r w:rsidRPr="00C36477">
              <w:rPr>
                <w:rFonts w:ascii="Consolas" w:eastAsia="Times New Roman" w:hAnsi="Consolas" w:cs="Segoe UI"/>
                <w:color w:val="D73A49"/>
                <w:sz w:val="18"/>
                <w:szCs w:val="18"/>
              </w:rPr>
              <w:t>&gt;</w:t>
            </w:r>
          </w:p>
        </w:tc>
      </w:tr>
      <w:tr w:rsidR="00C36477" w:rsidRPr="00C36477" w14:paraId="13E4E998" w14:textId="77777777" w:rsidTr="00C36477">
        <w:tc>
          <w:tcPr>
            <w:tcW w:w="750" w:type="dxa"/>
            <w:shd w:val="clear" w:color="auto" w:fill="FFFFFF"/>
            <w:noWrap/>
            <w:tcMar>
              <w:top w:w="0" w:type="dxa"/>
              <w:left w:w="150" w:type="dxa"/>
              <w:bottom w:w="0" w:type="dxa"/>
              <w:right w:w="150" w:type="dxa"/>
            </w:tcMar>
            <w:hideMark/>
          </w:tcPr>
          <w:p w14:paraId="621F09F8"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CE4975" w14:textId="77777777"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24292E"/>
                <w:sz w:val="18"/>
                <w:szCs w:val="18"/>
              </w:rPr>
              <w:t xml:space="preserve">    );</w:t>
            </w:r>
          </w:p>
        </w:tc>
      </w:tr>
      <w:tr w:rsidR="00C36477" w:rsidRPr="00C36477" w14:paraId="3EDBE667" w14:textId="77777777" w:rsidTr="00C36477">
        <w:tc>
          <w:tcPr>
            <w:tcW w:w="750" w:type="dxa"/>
            <w:shd w:val="clear" w:color="auto" w:fill="FFFFFF"/>
            <w:noWrap/>
            <w:tcMar>
              <w:top w:w="0" w:type="dxa"/>
              <w:left w:w="150" w:type="dxa"/>
              <w:bottom w:w="0" w:type="dxa"/>
              <w:right w:w="150" w:type="dxa"/>
            </w:tcMar>
            <w:hideMark/>
          </w:tcPr>
          <w:p w14:paraId="4FE228C3"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4291B0" w14:textId="77777777"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24292E"/>
                <w:sz w:val="18"/>
                <w:szCs w:val="18"/>
              </w:rPr>
              <w:t xml:space="preserve">  }</w:t>
            </w:r>
          </w:p>
        </w:tc>
      </w:tr>
      <w:tr w:rsidR="00C36477" w:rsidRPr="00C36477" w14:paraId="564BA479" w14:textId="77777777" w:rsidTr="00C36477">
        <w:tc>
          <w:tcPr>
            <w:tcW w:w="750" w:type="dxa"/>
            <w:shd w:val="clear" w:color="auto" w:fill="FFFFFF"/>
            <w:noWrap/>
            <w:tcMar>
              <w:top w:w="0" w:type="dxa"/>
              <w:left w:w="150" w:type="dxa"/>
              <w:bottom w:w="0" w:type="dxa"/>
              <w:right w:w="150" w:type="dxa"/>
            </w:tcMar>
            <w:hideMark/>
          </w:tcPr>
          <w:p w14:paraId="1522D29D" w14:textId="77777777" w:rsidR="00C36477" w:rsidRPr="00C36477" w:rsidRDefault="00C36477" w:rsidP="00C3647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F698AA" w14:textId="77777777" w:rsidR="00C36477" w:rsidRPr="00C36477" w:rsidRDefault="00C36477" w:rsidP="00C36477">
            <w:pPr>
              <w:spacing w:after="0" w:line="300" w:lineRule="atLeast"/>
              <w:rPr>
                <w:rFonts w:ascii="Consolas" w:eastAsia="Times New Roman" w:hAnsi="Consolas" w:cs="Segoe UI"/>
                <w:color w:val="24292E"/>
                <w:sz w:val="18"/>
                <w:szCs w:val="18"/>
              </w:rPr>
            </w:pPr>
            <w:r w:rsidRPr="00C36477">
              <w:rPr>
                <w:rFonts w:ascii="Consolas" w:eastAsia="Times New Roman" w:hAnsi="Consolas" w:cs="Segoe UI"/>
                <w:color w:val="24292E"/>
                <w:sz w:val="18"/>
                <w:szCs w:val="18"/>
              </w:rPr>
              <w:t>}</w:t>
            </w:r>
          </w:p>
        </w:tc>
      </w:tr>
    </w:tbl>
    <w:p w14:paraId="561DD3F3" w14:textId="3496D285" w:rsidR="00C36477" w:rsidRDefault="00C36477"/>
    <w:p w14:paraId="1917165B" w14:textId="25C152F6" w:rsidR="005B0EE5" w:rsidRDefault="005B0EE5"/>
    <w:p w14:paraId="04988029" w14:textId="23797F72" w:rsidR="005B0EE5" w:rsidRDefault="005B0EE5">
      <w:r>
        <w:t xml:space="preserve">Method called: </w:t>
      </w:r>
    </w:p>
    <w:p w14:paraId="071B09DD" w14:textId="11F5A12A" w:rsidR="005B0EE5" w:rsidRDefault="005B0EE5">
      <w:proofErr w:type="spellStart"/>
      <w:r>
        <w:t>React.createElement</w:t>
      </w:r>
      <w:proofErr w:type="spellEnd"/>
    </w:p>
    <w:p w14:paraId="17348554" w14:textId="28DDEB30" w:rsidR="005B0EE5" w:rsidRDefault="00FA75E0">
      <w:r>
        <w:t>COURSE: React: Master Design Patterns with React</w:t>
      </w:r>
    </w:p>
    <w:p w14:paraId="64944A48" w14:textId="27F28EB0" w:rsidR="00545ED9" w:rsidRDefault="00545ED9"/>
    <w:p w14:paraId="2272EB9C" w14:textId="77777777" w:rsidR="00545ED9" w:rsidRDefault="00545ED9" w:rsidP="00545ED9">
      <w:pPr>
        <w:pStyle w:val="ListParagraph"/>
        <w:numPr>
          <w:ilvl w:val="2"/>
          <w:numId w:val="2"/>
        </w:numPr>
        <w:tabs>
          <w:tab w:val="left" w:pos="1830"/>
        </w:tabs>
      </w:pPr>
      <w:r>
        <w:t>render – An element describes what you want to see on the screen</w:t>
      </w:r>
    </w:p>
    <w:p w14:paraId="2DC584C2" w14:textId="77777777" w:rsidR="00545ED9" w:rsidRDefault="00545ED9" w:rsidP="00545ED9">
      <w:pPr>
        <w:pStyle w:val="ListParagraph"/>
        <w:numPr>
          <w:ilvl w:val="2"/>
          <w:numId w:val="2"/>
        </w:numPr>
        <w:tabs>
          <w:tab w:val="left" w:pos="1830"/>
        </w:tabs>
      </w:pPr>
      <w:proofErr w:type="spellStart"/>
      <w:r>
        <w:t>componentDidMount</w:t>
      </w:r>
      <w:proofErr w:type="spellEnd"/>
      <w:r>
        <w:t xml:space="preserve"> – Invoked immediately after a component is mounted/inserted into the tree</w:t>
      </w:r>
    </w:p>
    <w:p w14:paraId="0D82CC17" w14:textId="77777777" w:rsidR="00545ED9" w:rsidRDefault="00545ED9" w:rsidP="00545ED9">
      <w:pPr>
        <w:pStyle w:val="ListParagraph"/>
        <w:numPr>
          <w:ilvl w:val="3"/>
          <w:numId w:val="2"/>
        </w:numPr>
        <w:tabs>
          <w:tab w:val="left" w:pos="1830"/>
        </w:tabs>
      </w:pPr>
      <w:r>
        <w:lastRenderedPageBreak/>
        <w:t>Initialization that requires DOM nodes should go here. I you need to load data from a remote endpoint, this is a good place to instantiate the network request.</w:t>
      </w:r>
    </w:p>
    <w:p w14:paraId="6DDC3803" w14:textId="77777777" w:rsidR="00545ED9" w:rsidRDefault="00545ED9" w:rsidP="00545ED9">
      <w:pPr>
        <w:pStyle w:val="ListParagraph"/>
        <w:numPr>
          <w:ilvl w:val="3"/>
          <w:numId w:val="2"/>
        </w:numPr>
        <w:tabs>
          <w:tab w:val="left" w:pos="1830"/>
        </w:tabs>
      </w:pPr>
      <w:r>
        <w:t xml:space="preserve">This method is a good place to set up any subscriptions. If created, then remember to use </w:t>
      </w:r>
      <w:proofErr w:type="spellStart"/>
      <w:r>
        <w:t>componentWillUnmount</w:t>
      </w:r>
      <w:proofErr w:type="spellEnd"/>
      <w:r>
        <w:t>.</w:t>
      </w:r>
    </w:p>
    <w:p w14:paraId="345DCAFE" w14:textId="77777777" w:rsidR="00545ED9" w:rsidRDefault="00545ED9" w:rsidP="00545ED9">
      <w:pPr>
        <w:pStyle w:val="ListParagraph"/>
        <w:numPr>
          <w:ilvl w:val="2"/>
          <w:numId w:val="2"/>
        </w:numPr>
        <w:tabs>
          <w:tab w:val="left" w:pos="1830"/>
        </w:tabs>
      </w:pPr>
      <w:proofErr w:type="spellStart"/>
      <w:r>
        <w:t>componentWillMount</w:t>
      </w:r>
      <w:proofErr w:type="spellEnd"/>
      <w:r>
        <w:t xml:space="preserve"> – Invoked just before mounting occurs. Called before render, therefore calling </w:t>
      </w:r>
      <w:proofErr w:type="spellStart"/>
      <w:r>
        <w:t>setState</w:t>
      </w:r>
      <w:proofErr w:type="spellEnd"/>
      <w:r>
        <w:t xml:space="preserve"> synchronously in this method will not trigger an extra rendering. Generally we recommend using the constructor instead for initializing state. Avoid introducing any side-effects or subscriptions in this method. For those use cases, use </w:t>
      </w:r>
      <w:proofErr w:type="spellStart"/>
      <w:r>
        <w:t>componentDidMount</w:t>
      </w:r>
      <w:proofErr w:type="spellEnd"/>
      <w:r>
        <w:t xml:space="preserve"> instead. This is the only lifecycle method called on server rendering.</w:t>
      </w:r>
    </w:p>
    <w:p w14:paraId="0D414E83" w14:textId="77777777" w:rsidR="00545ED9" w:rsidRDefault="00545ED9" w:rsidP="00545ED9">
      <w:pPr>
        <w:pStyle w:val="ListParagraph"/>
        <w:numPr>
          <w:ilvl w:val="2"/>
          <w:numId w:val="2"/>
        </w:numPr>
        <w:tabs>
          <w:tab w:val="left" w:pos="1830"/>
        </w:tabs>
      </w:pPr>
      <w:proofErr w:type="spellStart"/>
      <w:r>
        <w:t>componentWillUnmount</w:t>
      </w:r>
      <w:proofErr w:type="spellEnd"/>
      <w:r>
        <w:t xml:space="preserve"> – Invoked immediately before a component is unmounted and destroyed. Perform any necessary cleanup in this method, such as invalidating timers, canceling network requests, or cleaning up any subscriptions that were created in </w:t>
      </w:r>
      <w:proofErr w:type="spellStart"/>
      <w:r>
        <w:t>componentDidMount</w:t>
      </w:r>
      <w:proofErr w:type="spellEnd"/>
      <w:r>
        <w:t xml:space="preserve">. Should not call </w:t>
      </w:r>
      <w:proofErr w:type="spellStart"/>
      <w:r>
        <w:t>setState</w:t>
      </w:r>
      <w:proofErr w:type="spellEnd"/>
      <w:r>
        <w:t xml:space="preserve"> here because component will never be re-rendered. Once a component is unmounted, it will never be mounted again.</w:t>
      </w:r>
    </w:p>
    <w:p w14:paraId="1D6DC212" w14:textId="77777777" w:rsidR="00545ED9" w:rsidRDefault="00545ED9" w:rsidP="00545ED9">
      <w:pPr>
        <w:pStyle w:val="ListParagraph"/>
        <w:numPr>
          <w:ilvl w:val="2"/>
          <w:numId w:val="2"/>
        </w:numPr>
        <w:tabs>
          <w:tab w:val="left" w:pos="1830"/>
        </w:tabs>
      </w:pPr>
      <w:proofErr w:type="spellStart"/>
      <w:r>
        <w:t>setState</w:t>
      </w:r>
      <w:proofErr w:type="spellEnd"/>
      <w:r>
        <w:t xml:space="preserve"> – Schedules an update to a components state object. When state changes, the component responds by re-rendering.</w:t>
      </w:r>
    </w:p>
    <w:p w14:paraId="16BAF526" w14:textId="77777777" w:rsidR="00545ED9" w:rsidRDefault="00545ED9" w:rsidP="00545ED9">
      <w:pPr>
        <w:pStyle w:val="ListParagraph"/>
        <w:numPr>
          <w:ilvl w:val="2"/>
          <w:numId w:val="2"/>
        </w:numPr>
        <w:tabs>
          <w:tab w:val="left" w:pos="1830"/>
        </w:tabs>
      </w:pPr>
      <w:r>
        <w:t>Props – gets passed to the component whereas state is managed within the component.</w:t>
      </w:r>
    </w:p>
    <w:p w14:paraId="1D5B66A8" w14:textId="77777777" w:rsidR="00545ED9" w:rsidRDefault="00545ED9" w:rsidP="00545ED9">
      <w:pPr>
        <w:pStyle w:val="ListParagraph"/>
        <w:numPr>
          <w:ilvl w:val="2"/>
          <w:numId w:val="2"/>
        </w:numPr>
        <w:tabs>
          <w:tab w:val="left" w:pos="1830"/>
        </w:tabs>
      </w:pPr>
      <w:proofErr w:type="spellStart"/>
      <w:r>
        <w:t>componentWillReceiveProps</w:t>
      </w:r>
      <w:proofErr w:type="spellEnd"/>
      <w:r>
        <w:t xml:space="preserve"> – Invoked before a mounted component receives new props. If you need to update the state in response to prop changes, you may compare </w:t>
      </w:r>
      <w:proofErr w:type="spellStart"/>
      <w:r>
        <w:t>this.props</w:t>
      </w:r>
      <w:proofErr w:type="spellEnd"/>
      <w:r>
        <w:t xml:space="preserve"> and </w:t>
      </w:r>
      <w:proofErr w:type="spellStart"/>
      <w:r>
        <w:t>nextProps</w:t>
      </w:r>
      <w:proofErr w:type="spellEnd"/>
      <w:r>
        <w:t xml:space="preserve"> and perform state transitions using </w:t>
      </w:r>
      <w:proofErr w:type="spellStart"/>
      <w:r>
        <w:t>this.setState</w:t>
      </w:r>
      <w:proofErr w:type="spellEnd"/>
      <w:r>
        <w:t xml:space="preserve"> in this method.</w:t>
      </w:r>
    </w:p>
    <w:p w14:paraId="567E092E" w14:textId="77777777" w:rsidR="00545ED9" w:rsidRDefault="00545ED9" w:rsidP="00545ED9">
      <w:pPr>
        <w:pStyle w:val="ListParagraph"/>
        <w:numPr>
          <w:ilvl w:val="2"/>
          <w:numId w:val="2"/>
        </w:numPr>
        <w:tabs>
          <w:tab w:val="left" w:pos="1830"/>
        </w:tabs>
      </w:pPr>
      <w:proofErr w:type="spellStart"/>
      <w:r>
        <w:t>shouldComponentUpdate</w:t>
      </w:r>
      <w:proofErr w:type="spellEnd"/>
      <w:r>
        <w:t xml:space="preserve"> – Use to let React know if a component’s output is not affected by the current change in state or props. The default behavior is to re-render on every state change, and in the vast majority of cases you should rely on the default behavior. Invoked before rendering when new props or state are being received. Defaults to true. Method is not called for the initial render or when </w:t>
      </w:r>
      <w:proofErr w:type="spellStart"/>
      <w:r>
        <w:t>forceUpdate</w:t>
      </w:r>
      <w:proofErr w:type="spellEnd"/>
      <w:r>
        <w:t xml:space="preserve"> is used. This method only exists as a performance optimization. For a shallow comparison, use </w:t>
      </w:r>
      <w:proofErr w:type="spellStart"/>
      <w:r>
        <w:t>PureComponent</w:t>
      </w:r>
      <w:proofErr w:type="spellEnd"/>
      <w:r>
        <w:t>.</w:t>
      </w:r>
    </w:p>
    <w:p w14:paraId="3C3314DC" w14:textId="3FFBE716" w:rsidR="00545ED9" w:rsidRDefault="00545ED9" w:rsidP="00545ED9">
      <w:pPr>
        <w:pStyle w:val="ListParagraph"/>
        <w:numPr>
          <w:ilvl w:val="2"/>
          <w:numId w:val="2"/>
        </w:numPr>
        <w:tabs>
          <w:tab w:val="left" w:pos="1830"/>
        </w:tabs>
      </w:pPr>
      <w:r>
        <w:t>Immutable.js – Data structure which provides immutable, persistent collections that work which makes tracking changes cheap. A change will always result in a new object so we only need to check if the reference to the object has changed.</w:t>
      </w:r>
    </w:p>
    <w:p w14:paraId="3DDD1E05" w14:textId="6D03D83A" w:rsidR="00545ED9" w:rsidRPr="00794922" w:rsidRDefault="00545ED9" w:rsidP="00545ED9">
      <w:pPr>
        <w:tabs>
          <w:tab w:val="left" w:pos="1830"/>
        </w:tabs>
        <w:rPr>
          <w:b/>
          <w:bCs/>
        </w:rPr>
      </w:pPr>
    </w:p>
    <w:p w14:paraId="478B2C58" w14:textId="7C3DB2E4" w:rsidR="00545ED9" w:rsidRPr="00794922" w:rsidRDefault="00545ED9" w:rsidP="00545ED9">
      <w:pPr>
        <w:tabs>
          <w:tab w:val="left" w:pos="1830"/>
        </w:tabs>
        <w:rPr>
          <w:b/>
          <w:bCs/>
        </w:rPr>
      </w:pPr>
      <w:r w:rsidRPr="00794922">
        <w:rPr>
          <w:b/>
          <w:bCs/>
        </w:rPr>
        <w:t xml:space="preserve">The below code allows dynamic creation </w:t>
      </w:r>
      <w:r w:rsidR="00794922">
        <w:rPr>
          <w:b/>
          <w:bCs/>
        </w:rPr>
        <w:t xml:space="preserve">by allowing a </w:t>
      </w:r>
      <w:r w:rsidR="001F0D48">
        <w:rPr>
          <w:b/>
          <w:bCs/>
        </w:rPr>
        <w:t>handler for the onclick to be assigned externally upon instantiation of the ladder</w:t>
      </w:r>
    </w:p>
    <w:p w14:paraId="1F58CA4F" w14:textId="6AAA1C6F" w:rsidR="00545ED9" w:rsidRDefault="00545ED9">
      <w:r>
        <w:rPr>
          <w:noProof/>
        </w:rPr>
        <w:lastRenderedPageBreak/>
        <w:drawing>
          <wp:inline distT="0" distB="0" distL="0" distR="0" wp14:anchorId="1FF75367" wp14:editId="6E474A57">
            <wp:extent cx="420052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000250"/>
                    </a:xfrm>
                    <a:prstGeom prst="rect">
                      <a:avLst/>
                    </a:prstGeom>
                  </pic:spPr>
                </pic:pic>
              </a:graphicData>
            </a:graphic>
          </wp:inline>
        </w:drawing>
      </w:r>
    </w:p>
    <w:p w14:paraId="1B11B79A" w14:textId="11BD4A4B" w:rsidR="00E90C81" w:rsidRDefault="00E90C81"/>
    <w:p w14:paraId="25D7CD54" w14:textId="1B4F5504" w:rsidR="00E90C81" w:rsidRDefault="00E90C81">
      <w:r>
        <w:t xml:space="preserve">This snippet creates an empty object or whatever depending upon what is passed. Look at Immutable library for more details. </w:t>
      </w:r>
    </w:p>
    <w:p w14:paraId="3C33349A" w14:textId="1F020FB0" w:rsidR="00E90C81" w:rsidRPr="00E90C81" w:rsidRDefault="00E90C81" w:rsidP="00E9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3"/>
          <w:szCs w:val="23"/>
        </w:rPr>
      </w:pPr>
      <w:proofErr w:type="spellStart"/>
      <w:r w:rsidRPr="00E90C81">
        <w:rPr>
          <w:rFonts w:ascii="Courier New" w:eastAsia="Times New Roman" w:hAnsi="Courier New" w:cs="Courier New"/>
          <w:color w:val="0000FF"/>
          <w:sz w:val="23"/>
          <w:szCs w:val="23"/>
        </w:rPr>
        <w:t>fromJS</w:t>
      </w:r>
      <w:proofErr w:type="spellEnd"/>
      <w:r w:rsidRPr="00E90C81">
        <w:rPr>
          <w:rFonts w:ascii="Courier New" w:eastAsia="Times New Roman" w:hAnsi="Courier New" w:cs="Courier New"/>
          <w:color w:val="0000FF"/>
          <w:sz w:val="23"/>
          <w:szCs w:val="23"/>
        </w:rPr>
        <w:t>({})</w:t>
      </w:r>
      <w:bookmarkStart w:id="0" w:name="_GoBack"/>
      <w:bookmarkEnd w:id="0"/>
    </w:p>
    <w:p w14:paraId="578B3ED3" w14:textId="77777777" w:rsidR="00E90C81" w:rsidRDefault="00E90C81"/>
    <w:p w14:paraId="41A9F4D1" w14:textId="77777777" w:rsidR="00FA75E0" w:rsidRDefault="00FA75E0"/>
    <w:sectPr w:rsidR="00FA7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uardian Text Sans 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1378C"/>
    <w:multiLevelType w:val="multilevel"/>
    <w:tmpl w:val="6FD4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C4559"/>
    <w:multiLevelType w:val="hybridMultilevel"/>
    <w:tmpl w:val="BBB0F3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45"/>
    <w:rsid w:val="000E2CAF"/>
    <w:rsid w:val="00184133"/>
    <w:rsid w:val="001F0D48"/>
    <w:rsid w:val="00222955"/>
    <w:rsid w:val="00545ED9"/>
    <w:rsid w:val="005B0EE5"/>
    <w:rsid w:val="005E107B"/>
    <w:rsid w:val="00724F58"/>
    <w:rsid w:val="00794922"/>
    <w:rsid w:val="00814545"/>
    <w:rsid w:val="00C36477"/>
    <w:rsid w:val="00D60E92"/>
    <w:rsid w:val="00DC4484"/>
    <w:rsid w:val="00E90C81"/>
    <w:rsid w:val="00FA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DC08"/>
  <w15:chartTrackingRefBased/>
  <w15:docId w15:val="{36CC690B-00BA-4251-8821-50E04862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4F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F58"/>
    <w:rPr>
      <w:rFonts w:ascii="Times New Roman" w:eastAsia="Times New Roman" w:hAnsi="Times New Roman" w:cs="Times New Roman"/>
      <w:b/>
      <w:bCs/>
      <w:kern w:val="36"/>
      <w:sz w:val="48"/>
      <w:szCs w:val="48"/>
    </w:rPr>
  </w:style>
  <w:style w:type="paragraph" w:customStyle="1" w:styleId="content-clipdetail-description">
    <w:name w:val="content-clipdetail-description"/>
    <w:basedOn w:val="Normal"/>
    <w:rsid w:val="00724F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4F58"/>
    <w:rPr>
      <w:color w:val="0000FF"/>
      <w:u w:val="single"/>
    </w:rPr>
  </w:style>
  <w:style w:type="character" w:customStyle="1" w:styleId="pl-k">
    <w:name w:val="pl-k"/>
    <w:basedOn w:val="DefaultParagraphFont"/>
    <w:rsid w:val="00C36477"/>
  </w:style>
  <w:style w:type="character" w:customStyle="1" w:styleId="pl-smi">
    <w:name w:val="pl-smi"/>
    <w:basedOn w:val="DefaultParagraphFont"/>
    <w:rsid w:val="00C36477"/>
  </w:style>
  <w:style w:type="character" w:customStyle="1" w:styleId="pl-s">
    <w:name w:val="pl-s"/>
    <w:basedOn w:val="DefaultParagraphFont"/>
    <w:rsid w:val="00C36477"/>
  </w:style>
  <w:style w:type="character" w:customStyle="1" w:styleId="pl-pds">
    <w:name w:val="pl-pds"/>
    <w:basedOn w:val="DefaultParagraphFont"/>
    <w:rsid w:val="00C36477"/>
  </w:style>
  <w:style w:type="character" w:customStyle="1" w:styleId="pl-c1">
    <w:name w:val="pl-c1"/>
    <w:basedOn w:val="DefaultParagraphFont"/>
    <w:rsid w:val="00C36477"/>
  </w:style>
  <w:style w:type="character" w:customStyle="1" w:styleId="pl-en">
    <w:name w:val="pl-en"/>
    <w:basedOn w:val="DefaultParagraphFont"/>
    <w:rsid w:val="00C36477"/>
  </w:style>
  <w:style w:type="character" w:customStyle="1" w:styleId="pl-e">
    <w:name w:val="pl-e"/>
    <w:basedOn w:val="DefaultParagraphFont"/>
    <w:rsid w:val="00C36477"/>
  </w:style>
  <w:style w:type="paragraph" w:styleId="ListParagraph">
    <w:name w:val="List Paragraph"/>
    <w:basedOn w:val="Normal"/>
    <w:uiPriority w:val="34"/>
    <w:qFormat/>
    <w:rsid w:val="00545ED9"/>
    <w:pPr>
      <w:spacing w:line="256" w:lineRule="auto"/>
      <w:ind w:left="720"/>
      <w:contextualSpacing/>
    </w:pPr>
  </w:style>
  <w:style w:type="paragraph" w:styleId="HTMLPreformatted">
    <w:name w:val="HTML Preformatted"/>
    <w:basedOn w:val="Normal"/>
    <w:link w:val="HTMLPreformattedChar"/>
    <w:uiPriority w:val="99"/>
    <w:semiHidden/>
    <w:unhideWhenUsed/>
    <w:rsid w:val="00E9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C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5261">
      <w:bodyDiv w:val="1"/>
      <w:marLeft w:val="0"/>
      <w:marRight w:val="0"/>
      <w:marTop w:val="0"/>
      <w:marBottom w:val="0"/>
      <w:divBdr>
        <w:top w:val="none" w:sz="0" w:space="0" w:color="auto"/>
        <w:left w:val="none" w:sz="0" w:space="0" w:color="auto"/>
        <w:bottom w:val="none" w:sz="0" w:space="0" w:color="auto"/>
        <w:right w:val="none" w:sz="0" w:space="0" w:color="auto"/>
      </w:divBdr>
    </w:div>
    <w:div w:id="521938625">
      <w:bodyDiv w:val="1"/>
      <w:marLeft w:val="0"/>
      <w:marRight w:val="0"/>
      <w:marTop w:val="0"/>
      <w:marBottom w:val="0"/>
      <w:divBdr>
        <w:top w:val="none" w:sz="0" w:space="0" w:color="auto"/>
        <w:left w:val="none" w:sz="0" w:space="0" w:color="auto"/>
        <w:bottom w:val="none" w:sz="0" w:space="0" w:color="auto"/>
        <w:right w:val="none" w:sz="0" w:space="0" w:color="auto"/>
      </w:divBdr>
      <w:divsChild>
        <w:div w:id="688795845">
          <w:marLeft w:val="0"/>
          <w:marRight w:val="0"/>
          <w:marTop w:val="0"/>
          <w:marBottom w:val="0"/>
          <w:divBdr>
            <w:top w:val="none" w:sz="0" w:space="0" w:color="auto"/>
            <w:left w:val="none" w:sz="0" w:space="0" w:color="auto"/>
            <w:bottom w:val="none" w:sz="0" w:space="0" w:color="auto"/>
            <w:right w:val="none" w:sz="0" w:space="0" w:color="auto"/>
          </w:divBdr>
          <w:divsChild>
            <w:div w:id="832837057">
              <w:marLeft w:val="0"/>
              <w:marRight w:val="0"/>
              <w:marTop w:val="0"/>
              <w:marBottom w:val="0"/>
              <w:divBdr>
                <w:top w:val="none" w:sz="0" w:space="0" w:color="auto"/>
                <w:left w:val="none" w:sz="0" w:space="0" w:color="auto"/>
                <w:bottom w:val="none" w:sz="0" w:space="0" w:color="auto"/>
                <w:right w:val="none" w:sz="0" w:space="0" w:color="auto"/>
              </w:divBdr>
              <w:divsChild>
                <w:div w:id="712652932">
                  <w:marLeft w:val="0"/>
                  <w:marRight w:val="0"/>
                  <w:marTop w:val="0"/>
                  <w:marBottom w:val="0"/>
                  <w:divBdr>
                    <w:top w:val="none" w:sz="0" w:space="0" w:color="auto"/>
                    <w:left w:val="none" w:sz="0" w:space="0" w:color="auto"/>
                    <w:bottom w:val="none" w:sz="0" w:space="0" w:color="auto"/>
                    <w:right w:val="none" w:sz="0" w:space="0" w:color="auto"/>
                  </w:divBdr>
                  <w:divsChild>
                    <w:div w:id="1777213299">
                      <w:marLeft w:val="0"/>
                      <w:marRight w:val="360"/>
                      <w:marTop w:val="0"/>
                      <w:marBottom w:val="0"/>
                      <w:divBdr>
                        <w:top w:val="none" w:sz="0" w:space="0" w:color="auto"/>
                        <w:left w:val="none" w:sz="0" w:space="0" w:color="auto"/>
                        <w:bottom w:val="none" w:sz="0" w:space="0" w:color="auto"/>
                        <w:right w:val="none" w:sz="0" w:space="0" w:color="auto"/>
                      </w:divBdr>
                      <w:divsChild>
                        <w:div w:id="768428537">
                          <w:marLeft w:val="0"/>
                          <w:marRight w:val="0"/>
                          <w:marTop w:val="0"/>
                          <w:marBottom w:val="0"/>
                          <w:divBdr>
                            <w:top w:val="none" w:sz="0" w:space="0" w:color="auto"/>
                            <w:left w:val="none" w:sz="0" w:space="0" w:color="auto"/>
                            <w:bottom w:val="none" w:sz="0" w:space="0" w:color="auto"/>
                            <w:right w:val="none" w:sz="0" w:space="0" w:color="auto"/>
                          </w:divBdr>
                          <w:divsChild>
                            <w:div w:id="2242751">
                              <w:marLeft w:val="0"/>
                              <w:marRight w:val="0"/>
                              <w:marTop w:val="0"/>
                              <w:marBottom w:val="0"/>
                              <w:divBdr>
                                <w:top w:val="none" w:sz="0" w:space="0" w:color="auto"/>
                                <w:left w:val="none" w:sz="0" w:space="0" w:color="auto"/>
                                <w:bottom w:val="none" w:sz="0" w:space="0" w:color="auto"/>
                                <w:right w:val="none" w:sz="0" w:space="0" w:color="auto"/>
                              </w:divBdr>
                              <w:divsChild>
                                <w:div w:id="613484314">
                                  <w:marLeft w:val="0"/>
                                  <w:marRight w:val="0"/>
                                  <w:marTop w:val="0"/>
                                  <w:marBottom w:val="0"/>
                                  <w:divBdr>
                                    <w:top w:val="none" w:sz="0" w:space="0" w:color="auto"/>
                                    <w:left w:val="none" w:sz="0" w:space="0" w:color="auto"/>
                                    <w:bottom w:val="none" w:sz="0" w:space="0" w:color="auto"/>
                                    <w:right w:val="none" w:sz="0" w:space="0" w:color="auto"/>
                                  </w:divBdr>
                                </w:div>
                              </w:divsChild>
                            </w:div>
                            <w:div w:id="578177414">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06471">
          <w:marLeft w:val="0"/>
          <w:marRight w:val="0"/>
          <w:marTop w:val="1560"/>
          <w:marBottom w:val="0"/>
          <w:divBdr>
            <w:top w:val="single" w:sz="2" w:space="0" w:color="B7B7B7"/>
            <w:left w:val="single" w:sz="6" w:space="0" w:color="B7B7B7"/>
            <w:bottom w:val="none" w:sz="0" w:space="0" w:color="auto"/>
            <w:right w:val="none" w:sz="0" w:space="0" w:color="auto"/>
          </w:divBdr>
          <w:divsChild>
            <w:div w:id="420225653">
              <w:marLeft w:val="0"/>
              <w:marRight w:val="0"/>
              <w:marTop w:val="0"/>
              <w:marBottom w:val="0"/>
              <w:divBdr>
                <w:top w:val="none" w:sz="0" w:space="0" w:color="auto"/>
                <w:left w:val="none" w:sz="0" w:space="0" w:color="auto"/>
                <w:bottom w:val="none" w:sz="0" w:space="0" w:color="auto"/>
                <w:right w:val="none" w:sz="0" w:space="0" w:color="auto"/>
              </w:divBdr>
              <w:divsChild>
                <w:div w:id="2025475785">
                  <w:marLeft w:val="0"/>
                  <w:marRight w:val="240"/>
                  <w:marTop w:val="0"/>
                  <w:marBottom w:val="0"/>
                  <w:divBdr>
                    <w:top w:val="none" w:sz="0" w:space="0" w:color="auto"/>
                    <w:left w:val="none" w:sz="0" w:space="0" w:color="auto"/>
                    <w:bottom w:val="none" w:sz="0" w:space="0" w:color="auto"/>
                    <w:right w:val="none" w:sz="0" w:space="0" w:color="auto"/>
                  </w:divBdr>
                  <w:divsChild>
                    <w:div w:id="91242370">
                      <w:marLeft w:val="0"/>
                      <w:marRight w:val="0"/>
                      <w:marTop w:val="30"/>
                      <w:marBottom w:val="0"/>
                      <w:divBdr>
                        <w:top w:val="none" w:sz="0" w:space="0" w:color="auto"/>
                        <w:left w:val="none" w:sz="0" w:space="0" w:color="auto"/>
                        <w:bottom w:val="none" w:sz="0" w:space="0" w:color="auto"/>
                        <w:right w:val="none" w:sz="0" w:space="0" w:color="auto"/>
                      </w:divBdr>
                    </w:div>
                  </w:divsChild>
                </w:div>
                <w:div w:id="524708556">
                  <w:marLeft w:val="0"/>
                  <w:marRight w:val="0"/>
                  <w:marTop w:val="30"/>
                  <w:marBottom w:val="0"/>
                  <w:divBdr>
                    <w:top w:val="none" w:sz="0" w:space="0" w:color="auto"/>
                    <w:left w:val="none" w:sz="0" w:space="0" w:color="auto"/>
                    <w:bottom w:val="none" w:sz="0" w:space="0" w:color="auto"/>
                    <w:right w:val="none" w:sz="0" w:space="0" w:color="auto"/>
                  </w:divBdr>
                </w:div>
                <w:div w:id="1412922707">
                  <w:marLeft w:val="0"/>
                  <w:marRight w:val="0"/>
                  <w:marTop w:val="0"/>
                  <w:marBottom w:val="0"/>
                  <w:divBdr>
                    <w:top w:val="none" w:sz="0" w:space="0" w:color="auto"/>
                    <w:left w:val="none" w:sz="0" w:space="0" w:color="auto"/>
                    <w:bottom w:val="none" w:sz="0" w:space="0" w:color="auto"/>
                    <w:right w:val="none" w:sz="0" w:space="0" w:color="auto"/>
                  </w:divBdr>
                  <w:divsChild>
                    <w:div w:id="8555076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88807359">
              <w:marLeft w:val="0"/>
              <w:marRight w:val="0"/>
              <w:marTop w:val="0"/>
              <w:marBottom w:val="0"/>
              <w:divBdr>
                <w:top w:val="none" w:sz="0" w:space="0" w:color="auto"/>
                <w:left w:val="none" w:sz="0" w:space="0" w:color="auto"/>
                <w:bottom w:val="none" w:sz="0" w:space="0" w:color="auto"/>
                <w:right w:val="none" w:sz="0" w:space="0" w:color="auto"/>
              </w:divBdr>
              <w:divsChild>
                <w:div w:id="1664698131">
                  <w:marLeft w:val="0"/>
                  <w:marRight w:val="0"/>
                  <w:marTop w:val="0"/>
                  <w:marBottom w:val="0"/>
                  <w:divBdr>
                    <w:top w:val="none" w:sz="0" w:space="0" w:color="auto"/>
                    <w:left w:val="none" w:sz="0" w:space="0" w:color="auto"/>
                    <w:bottom w:val="none" w:sz="0" w:space="0" w:color="auto"/>
                    <w:right w:val="none" w:sz="0" w:space="0" w:color="auto"/>
                  </w:divBdr>
                </w:div>
                <w:div w:id="1880850375">
                  <w:marLeft w:val="0"/>
                  <w:marRight w:val="0"/>
                  <w:marTop w:val="0"/>
                  <w:marBottom w:val="0"/>
                  <w:divBdr>
                    <w:top w:val="none" w:sz="0" w:space="0" w:color="auto"/>
                    <w:left w:val="none" w:sz="0" w:space="0" w:color="auto"/>
                    <w:bottom w:val="none" w:sz="0" w:space="0" w:color="auto"/>
                    <w:right w:val="none" w:sz="0" w:space="0" w:color="auto"/>
                  </w:divBdr>
                  <w:divsChild>
                    <w:div w:id="1053310780">
                      <w:marLeft w:val="0"/>
                      <w:marRight w:val="0"/>
                      <w:marTop w:val="0"/>
                      <w:marBottom w:val="0"/>
                      <w:divBdr>
                        <w:top w:val="none" w:sz="0" w:space="0" w:color="auto"/>
                        <w:left w:val="none" w:sz="0" w:space="0" w:color="auto"/>
                        <w:bottom w:val="none" w:sz="0" w:space="0" w:color="auto"/>
                        <w:right w:val="none" w:sz="0" w:space="0" w:color="auto"/>
                      </w:divBdr>
                      <w:divsChild>
                        <w:div w:id="813834744">
                          <w:marLeft w:val="240"/>
                          <w:marRight w:val="240"/>
                          <w:marTop w:val="480"/>
                          <w:marBottom w:val="0"/>
                          <w:divBdr>
                            <w:top w:val="none" w:sz="0" w:space="0" w:color="auto"/>
                            <w:left w:val="none" w:sz="0" w:space="0" w:color="auto"/>
                            <w:bottom w:val="none" w:sz="0" w:space="0" w:color="auto"/>
                            <w:right w:val="none" w:sz="0" w:space="0" w:color="auto"/>
                          </w:divBdr>
                          <w:divsChild>
                            <w:div w:id="9071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3105">
      <w:bodyDiv w:val="1"/>
      <w:marLeft w:val="0"/>
      <w:marRight w:val="0"/>
      <w:marTop w:val="0"/>
      <w:marBottom w:val="0"/>
      <w:divBdr>
        <w:top w:val="none" w:sz="0" w:space="0" w:color="auto"/>
        <w:left w:val="none" w:sz="0" w:space="0" w:color="auto"/>
        <w:bottom w:val="none" w:sz="0" w:space="0" w:color="auto"/>
        <w:right w:val="none" w:sz="0" w:space="0" w:color="auto"/>
      </w:divBdr>
    </w:div>
    <w:div w:id="1154830314">
      <w:bodyDiv w:val="1"/>
      <w:marLeft w:val="0"/>
      <w:marRight w:val="0"/>
      <w:marTop w:val="0"/>
      <w:marBottom w:val="0"/>
      <w:divBdr>
        <w:top w:val="none" w:sz="0" w:space="0" w:color="auto"/>
        <w:left w:val="none" w:sz="0" w:space="0" w:color="auto"/>
        <w:bottom w:val="none" w:sz="0" w:space="0" w:color="auto"/>
        <w:right w:val="none" w:sz="0" w:space="0" w:color="auto"/>
      </w:divBdr>
    </w:div>
    <w:div w:id="180685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Chism</dc:creator>
  <cp:keywords/>
  <dc:description/>
  <cp:lastModifiedBy>Christopher Chism</cp:lastModifiedBy>
  <cp:revision>13</cp:revision>
  <dcterms:created xsi:type="dcterms:W3CDTF">2019-06-04T14:02:00Z</dcterms:created>
  <dcterms:modified xsi:type="dcterms:W3CDTF">2019-07-04T14:29:00Z</dcterms:modified>
</cp:coreProperties>
</file>