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2948" w14:textId="3E3FF1F7" w:rsidR="00584373" w:rsidRDefault="004379CB">
      <w:r>
        <w:t>Christopher Chism</w:t>
      </w:r>
    </w:p>
    <w:p w14:paraId="3632779C" w14:textId="0E932EE8" w:rsidR="004379CB" w:rsidRDefault="004379CB">
      <w:r>
        <w:t>CSCI 332</w:t>
      </w:r>
    </w:p>
    <w:p w14:paraId="3F7B44D6" w14:textId="47C0B7D0" w:rsidR="004379CB" w:rsidRDefault="004379CB">
      <w:r>
        <w:t>Dr. Lin</w:t>
      </w:r>
    </w:p>
    <w:p w14:paraId="475872C4" w14:textId="236616A0" w:rsidR="004379CB" w:rsidRDefault="004379CB">
      <w:pPr>
        <w:rPr>
          <w:b/>
        </w:rPr>
      </w:pPr>
      <w:r w:rsidRPr="004379CB">
        <w:rPr>
          <w:b/>
        </w:rPr>
        <w:t xml:space="preserve">Rights of intellectual property </w:t>
      </w:r>
    </w:p>
    <w:p w14:paraId="77CB1486" w14:textId="77777777" w:rsidR="004379CB" w:rsidRDefault="004379CB">
      <w:r>
        <w:t>Argue how we do need to learn from “created” solutions to problems/</w:t>
      </w:r>
    </w:p>
    <w:p w14:paraId="47EBA1A4" w14:textId="0C4C1827" w:rsidR="004379CB" w:rsidRDefault="004379CB">
      <w:r>
        <w:br w:type="page"/>
      </w:r>
    </w:p>
    <w:p w14:paraId="5E473FF8" w14:textId="77777777" w:rsidR="004379CB" w:rsidRDefault="004379CB">
      <w:bookmarkStart w:id="0" w:name="_GoBack"/>
      <w:bookmarkEnd w:id="0"/>
    </w:p>
    <w:p w14:paraId="5D902C31" w14:textId="77777777" w:rsidR="004379CB" w:rsidRDefault="004379CB">
      <w:r>
        <w:t>Source:</w:t>
      </w:r>
    </w:p>
    <w:p w14:paraId="1E7EB50B" w14:textId="18944C9E" w:rsidR="004379CB" w:rsidRPr="004379CB" w:rsidRDefault="004379CB">
      <w:hyperlink r:id="rId6" w:history="1">
        <w:r>
          <w:rPr>
            <w:rStyle w:val="Hyperlink"/>
          </w:rPr>
          <w:t>https://www.law.cornell.edu/wex/intellectual_property</w:t>
        </w:r>
      </w:hyperlink>
      <w:r>
        <w:t xml:space="preserve"> </w:t>
      </w:r>
    </w:p>
    <w:sectPr w:rsidR="004379CB" w:rsidRPr="0043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CCC3D" w14:textId="77777777" w:rsidR="007B3597" w:rsidRDefault="007B3597" w:rsidP="004379CB">
      <w:pPr>
        <w:spacing w:after="0" w:line="240" w:lineRule="auto"/>
      </w:pPr>
      <w:r>
        <w:separator/>
      </w:r>
    </w:p>
  </w:endnote>
  <w:endnote w:type="continuationSeparator" w:id="0">
    <w:p w14:paraId="0D114B1B" w14:textId="77777777" w:rsidR="007B3597" w:rsidRDefault="007B3597" w:rsidP="0043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EAD3F" w14:textId="77777777" w:rsidR="007B3597" w:rsidRDefault="007B3597" w:rsidP="004379CB">
      <w:pPr>
        <w:spacing w:after="0" w:line="240" w:lineRule="auto"/>
      </w:pPr>
      <w:r>
        <w:separator/>
      </w:r>
    </w:p>
  </w:footnote>
  <w:footnote w:type="continuationSeparator" w:id="0">
    <w:p w14:paraId="3DCC5DD7" w14:textId="77777777" w:rsidR="007B3597" w:rsidRDefault="007B3597" w:rsidP="00437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CB"/>
    <w:rsid w:val="004379CB"/>
    <w:rsid w:val="00584373"/>
    <w:rsid w:val="007B3597"/>
    <w:rsid w:val="0088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46CF"/>
  <w15:chartTrackingRefBased/>
  <w15:docId w15:val="{75837B2D-7569-4346-A97D-DEF26F50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CB"/>
  </w:style>
  <w:style w:type="paragraph" w:styleId="Footer">
    <w:name w:val="footer"/>
    <w:basedOn w:val="Normal"/>
    <w:link w:val="FooterChar"/>
    <w:uiPriority w:val="99"/>
    <w:unhideWhenUsed/>
    <w:rsid w:val="0043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CB"/>
  </w:style>
  <w:style w:type="character" w:styleId="Hyperlink">
    <w:name w:val="Hyperlink"/>
    <w:basedOn w:val="DefaultParagraphFont"/>
    <w:uiPriority w:val="99"/>
    <w:semiHidden/>
    <w:unhideWhenUsed/>
    <w:rsid w:val="00437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w.cornell.edu/wex/intellectual_propert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Chism</dc:creator>
  <cp:keywords/>
  <dc:description/>
  <cp:lastModifiedBy>Christopher Chism</cp:lastModifiedBy>
  <cp:revision>1</cp:revision>
  <dcterms:created xsi:type="dcterms:W3CDTF">2019-04-13T05:52:00Z</dcterms:created>
  <dcterms:modified xsi:type="dcterms:W3CDTF">2019-04-13T06:05:00Z</dcterms:modified>
</cp:coreProperties>
</file>