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4B6BB" w14:textId="68D91290" w:rsidR="00517B0D" w:rsidRDefault="00D819FF" w:rsidP="00D819FF">
      <w:pPr>
        <w:pStyle w:val="Heading1"/>
        <w:jc w:val="center"/>
      </w:pPr>
      <w:r>
        <w:t>I Broke My Word – Part 1</w:t>
      </w:r>
    </w:p>
    <w:p w14:paraId="1767C8DD" w14:textId="77777777" w:rsidR="00EA00F4" w:rsidRDefault="00EA00F4" w:rsidP="00EA00F4"/>
    <w:p w14:paraId="6AAA0B8E" w14:textId="503EE1C3" w:rsidR="00EA00F4" w:rsidRPr="00EA00F4" w:rsidRDefault="00EA00F4" w:rsidP="00EA00F4">
      <w:pPr>
        <w:pStyle w:val="Heading2"/>
      </w:pPr>
      <w:r>
        <w:t>Expected Time: More complicated than looks, got a bit snarled up on unit tests, took 1hr 10 mins</w:t>
      </w:r>
    </w:p>
    <w:p w14:paraId="197999E0" w14:textId="6910EBD5" w:rsidR="00D819FF" w:rsidRDefault="00D819FF" w:rsidP="00D819FF"/>
    <w:p w14:paraId="493432D4" w14:textId="0386EE1C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 xml:space="preserve">Your organisation has a data warehouse solution which takes in </w:t>
      </w:r>
      <w:r w:rsidRPr="00D819FF">
        <w:rPr>
          <w:b/>
          <w:bCs/>
          <w:sz w:val="24"/>
          <w:szCs w:val="24"/>
        </w:rPr>
        <w:t>large</w:t>
      </w:r>
      <w:r>
        <w:rPr>
          <w:sz w:val="24"/>
          <w:szCs w:val="24"/>
        </w:rPr>
        <w:t xml:space="preserve"> amounts of text from other systems.</w:t>
      </w:r>
    </w:p>
    <w:p w14:paraId="6A69525B" w14:textId="21F6AB56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>As part of this solution they have a class which will check text for certain words or terms and if it finds them log them for a cloud tag type dashboard.</w:t>
      </w:r>
    </w:p>
    <w:p w14:paraId="0F17D08C" w14:textId="7864AB1D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>The interface for this class is as follows:</w:t>
      </w:r>
    </w:p>
    <w:p w14:paraId="49056A40" w14:textId="6B9F112D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 xml:space="preserve">Public interface </w:t>
      </w:r>
      <w:proofErr w:type="spellStart"/>
      <w:r>
        <w:rPr>
          <w:sz w:val="24"/>
          <w:szCs w:val="24"/>
        </w:rPr>
        <w:t>ITermChecker</w:t>
      </w:r>
      <w:proofErr w:type="spellEnd"/>
    </w:p>
    <w:p w14:paraId="5062E362" w14:textId="6B059841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0AEEE66" w14:textId="1E2FF61E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spellStart"/>
      <w:proofErr w:type="gramStart"/>
      <w:r>
        <w:rPr>
          <w:sz w:val="24"/>
          <w:szCs w:val="24"/>
        </w:rPr>
        <w:t>CheckForTerms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text);</w:t>
      </w:r>
    </w:p>
    <w:p w14:paraId="6667AB2F" w14:textId="31018F67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E7263B" w14:textId="1991CE1A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>Where the input text is the text to be analysed for terms and the returned integer is the number of terms which were found and logged.</w:t>
      </w:r>
    </w:p>
    <w:p w14:paraId="1188679D" w14:textId="3895B750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>There is however a problem with this class as it is simply a wrapper around an API supplied by a 3</w:t>
      </w:r>
      <w:r w:rsidRPr="00D819F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who limit calls to up to 512 characters only.</w:t>
      </w:r>
    </w:p>
    <w:p w14:paraId="62A64F6D" w14:textId="4BE7D33E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>Your organisation wants you to write a new implementation of the interface which can accept unlimited text.</w:t>
      </w:r>
    </w:p>
    <w:p w14:paraId="7DFFB6F0" w14:textId="2BEB42A4" w:rsidR="00D819FF" w:rsidRDefault="00D819FF" w:rsidP="00D819FF">
      <w:pPr>
        <w:rPr>
          <w:sz w:val="24"/>
          <w:szCs w:val="24"/>
        </w:rPr>
      </w:pPr>
      <w:r>
        <w:rPr>
          <w:sz w:val="24"/>
          <w:szCs w:val="24"/>
        </w:rPr>
        <w:t>You do not have access to the 3</w:t>
      </w:r>
      <w:r w:rsidRPr="00D819F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API </w:t>
      </w:r>
      <w:proofErr w:type="gramStart"/>
      <w:r>
        <w:rPr>
          <w:sz w:val="24"/>
          <w:szCs w:val="24"/>
        </w:rPr>
        <w:t>directly</w:t>
      </w:r>
      <w:proofErr w:type="gramEnd"/>
      <w:r>
        <w:rPr>
          <w:sz w:val="24"/>
          <w:szCs w:val="24"/>
        </w:rPr>
        <w:t xml:space="preserve"> but you do have access to the previous implementation of the term checker</w:t>
      </w:r>
      <w:r w:rsidR="00E7071B">
        <w:rPr>
          <w:sz w:val="24"/>
          <w:szCs w:val="24"/>
        </w:rPr>
        <w:t xml:space="preserve"> which can be obtained via dependency injection.</w:t>
      </w:r>
    </w:p>
    <w:p w14:paraId="7B6860AC" w14:textId="23091FD6" w:rsidR="00E7071B" w:rsidRPr="00D819FF" w:rsidRDefault="00E7071B" w:rsidP="00D819FF">
      <w:pPr>
        <w:rPr>
          <w:sz w:val="24"/>
          <w:szCs w:val="24"/>
        </w:rPr>
      </w:pPr>
      <w:r>
        <w:rPr>
          <w:sz w:val="24"/>
          <w:szCs w:val="24"/>
        </w:rPr>
        <w:t xml:space="preserve">Your new implementation must return the total number of terms found in the input text and in order to capture all terms must not break words across the </w:t>
      </w:r>
      <w:proofErr w:type="gramStart"/>
      <w:r>
        <w:rPr>
          <w:sz w:val="24"/>
          <w:szCs w:val="24"/>
        </w:rPr>
        <w:t>512 character</w:t>
      </w:r>
      <w:proofErr w:type="gramEnd"/>
      <w:r>
        <w:rPr>
          <w:sz w:val="24"/>
          <w:szCs w:val="24"/>
        </w:rPr>
        <w:t xml:space="preserve"> limit.</w:t>
      </w:r>
    </w:p>
    <w:sectPr w:rsidR="00E7071B" w:rsidRPr="00D8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FF"/>
    <w:rsid w:val="00517B0D"/>
    <w:rsid w:val="00D819FF"/>
    <w:rsid w:val="00E7071B"/>
    <w:rsid w:val="00E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C2CB"/>
  <w15:chartTrackingRefBased/>
  <w15:docId w15:val="{3803928A-83F0-40A0-8851-8BCAF1DD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2</cp:revision>
  <dcterms:created xsi:type="dcterms:W3CDTF">2020-11-13T12:12:00Z</dcterms:created>
  <dcterms:modified xsi:type="dcterms:W3CDTF">2020-11-13T13:52:00Z</dcterms:modified>
</cp:coreProperties>
</file>