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5190" w14:textId="29CFE0F9" w:rsidR="00C4199E" w:rsidRDefault="003048CC">
      <w:r>
        <w:rPr>
          <w:noProof/>
        </w:rPr>
        <w:drawing>
          <wp:inline distT="0" distB="0" distL="0" distR="0" wp14:anchorId="4325C6D3" wp14:editId="3FCCA75C">
            <wp:extent cx="5943600" cy="3985260"/>
            <wp:effectExtent l="0" t="0" r="0" b="0"/>
            <wp:docPr id="937641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08F44DDA" w14:textId="77777777" w:rsidR="00D42DF9" w:rsidRPr="00D42DF9" w:rsidRDefault="00D42DF9" w:rsidP="00D42DF9">
      <w:r w:rsidRPr="00D42DF9">
        <w:t xml:space="preserve">Here’s a clean, copy-and-follow plan to get </w:t>
      </w:r>
      <w:r w:rsidRPr="00D42DF9">
        <w:rPr>
          <w:b/>
          <w:bCs/>
        </w:rPr>
        <w:t>your existing Flask app</w:t>
      </w:r>
      <w:r w:rsidRPr="00D42DF9">
        <w:t xml:space="preserve"> live on the web and </w:t>
      </w:r>
      <w:r w:rsidRPr="00D42DF9">
        <w:rPr>
          <w:b/>
          <w:bCs/>
        </w:rPr>
        <w:t>embedded in Wix</w:t>
      </w:r>
      <w:r w:rsidRPr="00D42DF9">
        <w:t xml:space="preserve">. This uses </w:t>
      </w:r>
      <w:r w:rsidRPr="00D42DF9">
        <w:rPr>
          <w:b/>
          <w:bCs/>
        </w:rPr>
        <w:t>Render</w:t>
      </w:r>
      <w:r w:rsidRPr="00D42DF9">
        <w:t xml:space="preserve"> (free tier), then </w:t>
      </w:r>
      <w:proofErr w:type="gramStart"/>
      <w:r w:rsidRPr="00D42DF9">
        <w:t xml:space="preserve">an </w:t>
      </w:r>
      <w:r w:rsidRPr="00D42DF9">
        <w:rPr>
          <w:b/>
          <w:bCs/>
        </w:rPr>
        <w:t>Embed</w:t>
      </w:r>
      <w:proofErr w:type="gramEnd"/>
      <w:r w:rsidRPr="00D42DF9">
        <w:rPr>
          <w:b/>
          <w:bCs/>
        </w:rPr>
        <w:t xml:space="preserve"> a Site</w:t>
      </w:r>
      <w:r w:rsidRPr="00D42DF9">
        <w:t xml:space="preserve"> block in Wix. Nothing in your Wix plan needs server code; the Flask server runs on Render.</w:t>
      </w:r>
    </w:p>
    <w:p w14:paraId="1F5B6490" w14:textId="77777777" w:rsidR="00D42DF9" w:rsidRPr="00D42DF9" w:rsidRDefault="00D42DF9" w:rsidP="00D42DF9">
      <w:r w:rsidRPr="00D42DF9">
        <w:pict w14:anchorId="6FB03020">
          <v:rect id="_x0000_i1067" style="width:0;height:1.5pt" o:hralign="center" o:hrstd="t" o:hr="t" fillcolor="#a0a0a0" stroked="f"/>
        </w:pict>
      </w:r>
    </w:p>
    <w:p w14:paraId="102D9CEA" w14:textId="77777777" w:rsidR="00D42DF9" w:rsidRPr="00D42DF9" w:rsidRDefault="00D42DF9" w:rsidP="00D42DF9">
      <w:pPr>
        <w:rPr>
          <w:b/>
          <w:bCs/>
        </w:rPr>
      </w:pPr>
      <w:r w:rsidRPr="00D42DF9">
        <w:rPr>
          <w:b/>
          <w:bCs/>
        </w:rPr>
        <w:t>1) Prepare your project locally</w:t>
      </w:r>
    </w:p>
    <w:p w14:paraId="40E9841D" w14:textId="77777777" w:rsidR="00D42DF9" w:rsidRPr="00D42DF9" w:rsidRDefault="00D42DF9" w:rsidP="00D42DF9">
      <w:r w:rsidRPr="00D42DF9">
        <w:t>Your folder should look like this:</w:t>
      </w:r>
    </w:p>
    <w:p w14:paraId="597E34D6" w14:textId="77777777" w:rsidR="00D42DF9" w:rsidRPr="00D42DF9" w:rsidRDefault="00D42DF9" w:rsidP="00D42DF9">
      <w:r w:rsidRPr="00D42DF9">
        <w:t>volunteer-app/</w:t>
      </w:r>
    </w:p>
    <w:p w14:paraId="59BDC996" w14:textId="77777777" w:rsidR="00D42DF9" w:rsidRPr="00D42DF9" w:rsidRDefault="00D42DF9" w:rsidP="00D42DF9">
      <w:r w:rsidRPr="00D42DF9">
        <w:rPr>
          <w:rFonts w:ascii="MS Gothic" w:eastAsia="MS Gothic" w:hAnsi="MS Gothic" w:cs="MS Gothic" w:hint="eastAsia"/>
        </w:rPr>
        <w:t>├</w:t>
      </w:r>
      <w:r w:rsidRPr="00D42DF9">
        <w:rPr>
          <w:rFonts w:ascii="Aptos" w:hAnsi="Aptos" w:cs="Aptos"/>
        </w:rPr>
        <w:t>──</w:t>
      </w:r>
      <w:r w:rsidRPr="00D42DF9">
        <w:t xml:space="preserve"> app.py</w:t>
      </w:r>
    </w:p>
    <w:p w14:paraId="60EB6325" w14:textId="77777777" w:rsidR="00D42DF9" w:rsidRPr="00D42DF9" w:rsidRDefault="00D42DF9" w:rsidP="00D42DF9">
      <w:r w:rsidRPr="00D42DF9">
        <w:rPr>
          <w:rFonts w:ascii="MS Gothic" w:eastAsia="MS Gothic" w:hAnsi="MS Gothic" w:cs="MS Gothic" w:hint="eastAsia"/>
        </w:rPr>
        <w:t>├</w:t>
      </w:r>
      <w:r w:rsidRPr="00D42DF9">
        <w:rPr>
          <w:rFonts w:ascii="Aptos" w:hAnsi="Aptos" w:cs="Aptos"/>
        </w:rPr>
        <w:t>──</w:t>
      </w:r>
      <w:r w:rsidRPr="00D42DF9">
        <w:t xml:space="preserve"> </w:t>
      </w:r>
      <w:proofErr w:type="spellStart"/>
      <w:proofErr w:type="gramStart"/>
      <w:r w:rsidRPr="00D42DF9">
        <w:t>opportunities.json</w:t>
      </w:r>
      <w:proofErr w:type="spellEnd"/>
      <w:proofErr w:type="gramEnd"/>
    </w:p>
    <w:p w14:paraId="4147729C" w14:textId="77777777" w:rsidR="00D42DF9" w:rsidRPr="00D42DF9" w:rsidRDefault="00D42DF9" w:rsidP="00D42DF9">
      <w:r w:rsidRPr="00D42DF9">
        <w:rPr>
          <w:rFonts w:ascii="MS Gothic" w:eastAsia="MS Gothic" w:hAnsi="MS Gothic" w:cs="MS Gothic" w:hint="eastAsia"/>
        </w:rPr>
        <w:t>├</w:t>
      </w:r>
      <w:r w:rsidRPr="00D42DF9">
        <w:rPr>
          <w:rFonts w:ascii="Aptos" w:hAnsi="Aptos" w:cs="Aptos"/>
        </w:rPr>
        <w:t>──</w:t>
      </w:r>
      <w:r w:rsidRPr="00D42DF9">
        <w:t xml:space="preserve"> requirements.txt        </w:t>
      </w:r>
      <w:r w:rsidRPr="00D42DF9">
        <w:rPr>
          <w:rFonts w:ascii="Aptos" w:hAnsi="Aptos" w:cs="Aptos"/>
        </w:rPr>
        <w:t>←</w:t>
      </w:r>
      <w:r w:rsidRPr="00D42DF9">
        <w:t xml:space="preserve"> you</w:t>
      </w:r>
      <w:r w:rsidRPr="00D42DF9">
        <w:rPr>
          <w:rFonts w:ascii="Aptos" w:hAnsi="Aptos" w:cs="Aptos"/>
        </w:rPr>
        <w:t>’</w:t>
      </w:r>
      <w:r w:rsidRPr="00D42DF9">
        <w:t>ll add this</w:t>
      </w:r>
    </w:p>
    <w:p w14:paraId="6D04A149" w14:textId="77777777" w:rsidR="00D42DF9" w:rsidRPr="00D42DF9" w:rsidRDefault="00D42DF9" w:rsidP="00D42DF9">
      <w:r w:rsidRPr="00D42DF9">
        <w:rPr>
          <w:rFonts w:ascii="MS Gothic" w:eastAsia="MS Gothic" w:hAnsi="MS Gothic" w:cs="MS Gothic" w:hint="eastAsia"/>
        </w:rPr>
        <w:t>├</w:t>
      </w:r>
      <w:r w:rsidRPr="00D42DF9">
        <w:rPr>
          <w:rFonts w:ascii="Aptos" w:hAnsi="Aptos" w:cs="Aptos"/>
        </w:rPr>
        <w:t>──</w:t>
      </w:r>
      <w:r w:rsidRPr="00D42DF9">
        <w:t xml:space="preserve"> </w:t>
      </w:r>
      <w:proofErr w:type="spellStart"/>
      <w:r w:rsidRPr="00D42DF9">
        <w:t>Procfile</w:t>
      </w:r>
      <w:proofErr w:type="spellEnd"/>
      <w:r w:rsidRPr="00D42DF9">
        <w:t xml:space="preserve">                </w:t>
      </w:r>
      <w:r w:rsidRPr="00D42DF9">
        <w:rPr>
          <w:rFonts w:ascii="Aptos" w:hAnsi="Aptos" w:cs="Aptos"/>
        </w:rPr>
        <w:t>←</w:t>
      </w:r>
      <w:r w:rsidRPr="00D42DF9">
        <w:t xml:space="preserve"> optional, but handy</w:t>
      </w:r>
    </w:p>
    <w:p w14:paraId="65AC6CD2" w14:textId="77777777" w:rsidR="00D42DF9" w:rsidRPr="00D42DF9" w:rsidRDefault="00D42DF9" w:rsidP="00D42DF9">
      <w:r w:rsidRPr="00D42DF9">
        <w:rPr>
          <w:rFonts w:ascii="MS Gothic" w:eastAsia="MS Gothic" w:hAnsi="MS Gothic" w:cs="MS Gothic" w:hint="eastAsia"/>
        </w:rPr>
        <w:t>├</w:t>
      </w:r>
      <w:r w:rsidRPr="00D42DF9">
        <w:rPr>
          <w:rFonts w:ascii="Aptos" w:hAnsi="Aptos" w:cs="Aptos"/>
        </w:rPr>
        <w:t>──</w:t>
      </w:r>
      <w:r w:rsidRPr="00D42DF9">
        <w:t xml:space="preserve"> static/</w:t>
      </w:r>
    </w:p>
    <w:p w14:paraId="22D7A582" w14:textId="77777777" w:rsidR="00D42DF9" w:rsidRPr="00D42DF9" w:rsidRDefault="00D42DF9" w:rsidP="00D42DF9">
      <w:r w:rsidRPr="00D42DF9">
        <w:t>│   └── ...images...</w:t>
      </w:r>
    </w:p>
    <w:p w14:paraId="45F5314F" w14:textId="77777777" w:rsidR="00D42DF9" w:rsidRPr="00D42DF9" w:rsidRDefault="00D42DF9" w:rsidP="00D42DF9">
      <w:r w:rsidRPr="00D42DF9">
        <w:lastRenderedPageBreak/>
        <w:t>└── templates/</w:t>
      </w:r>
    </w:p>
    <w:p w14:paraId="6A718FAB" w14:textId="77777777" w:rsidR="00D42DF9" w:rsidRPr="00D42DF9" w:rsidRDefault="00D42DF9" w:rsidP="00D42DF9">
      <w:r w:rsidRPr="00D42DF9">
        <w:t xml:space="preserve">    </w:t>
      </w:r>
      <w:r w:rsidRPr="00D42DF9">
        <w:rPr>
          <w:rFonts w:ascii="MS Gothic" w:eastAsia="MS Gothic" w:hAnsi="MS Gothic" w:cs="MS Gothic" w:hint="eastAsia"/>
        </w:rPr>
        <w:t>├</w:t>
      </w:r>
      <w:r w:rsidRPr="00D42DF9">
        <w:rPr>
          <w:rFonts w:ascii="Aptos" w:hAnsi="Aptos" w:cs="Aptos"/>
        </w:rPr>
        <w:t>──</w:t>
      </w:r>
      <w:r w:rsidRPr="00D42DF9">
        <w:t xml:space="preserve"> index.html</w:t>
      </w:r>
    </w:p>
    <w:p w14:paraId="21A18983" w14:textId="77777777" w:rsidR="00D42DF9" w:rsidRPr="00D42DF9" w:rsidRDefault="00D42DF9" w:rsidP="00D42DF9">
      <w:r w:rsidRPr="00D42DF9">
        <w:t xml:space="preserve">    └── manage.html</w:t>
      </w:r>
    </w:p>
    <w:p w14:paraId="4D2519C4" w14:textId="77777777" w:rsidR="00D42DF9" w:rsidRPr="00D42DF9" w:rsidRDefault="00D42DF9" w:rsidP="00D42DF9">
      <w:pPr>
        <w:rPr>
          <w:b/>
          <w:bCs/>
        </w:rPr>
      </w:pPr>
      <w:r w:rsidRPr="00D42DF9">
        <w:rPr>
          <w:b/>
          <w:bCs/>
        </w:rPr>
        <w:t>A. Create requirements.txt (exact content)</w:t>
      </w:r>
    </w:p>
    <w:p w14:paraId="235A505E" w14:textId="77777777" w:rsidR="00D42DF9" w:rsidRPr="00D42DF9" w:rsidRDefault="00D42DF9" w:rsidP="00D42DF9">
      <w:r w:rsidRPr="00D42DF9">
        <w:t>Flask==3.0.0</w:t>
      </w:r>
    </w:p>
    <w:p w14:paraId="5AC9E9A8" w14:textId="77777777" w:rsidR="00D42DF9" w:rsidRPr="00D42DF9" w:rsidRDefault="00D42DF9" w:rsidP="00D42DF9">
      <w:proofErr w:type="spellStart"/>
      <w:r w:rsidRPr="00D42DF9">
        <w:t>Werkzeug</w:t>
      </w:r>
      <w:proofErr w:type="spellEnd"/>
      <w:r w:rsidRPr="00D42DF9">
        <w:t>==3.0.1</w:t>
      </w:r>
    </w:p>
    <w:p w14:paraId="0F15C520" w14:textId="77777777" w:rsidR="00D42DF9" w:rsidRPr="00D42DF9" w:rsidRDefault="00D42DF9" w:rsidP="00D42DF9">
      <w:proofErr w:type="spellStart"/>
      <w:r w:rsidRPr="00D42DF9">
        <w:t>gunicorn</w:t>
      </w:r>
      <w:proofErr w:type="spellEnd"/>
      <w:r w:rsidRPr="00D42DF9">
        <w:t>==21.2.0</w:t>
      </w:r>
    </w:p>
    <w:p w14:paraId="5138101A" w14:textId="77777777" w:rsidR="00D42DF9" w:rsidRPr="00D42DF9" w:rsidRDefault="00D42DF9" w:rsidP="00D42DF9">
      <w:r w:rsidRPr="00D42DF9">
        <w:t xml:space="preserve">You don’t need waitress on Render; </w:t>
      </w:r>
      <w:proofErr w:type="spellStart"/>
      <w:r w:rsidRPr="00D42DF9">
        <w:t>gunicorn</w:t>
      </w:r>
      <w:proofErr w:type="spellEnd"/>
      <w:r w:rsidRPr="00D42DF9">
        <w:t xml:space="preserve"> is the standard process manager.</w:t>
      </w:r>
    </w:p>
    <w:p w14:paraId="6ECE871D" w14:textId="77777777" w:rsidR="00D42DF9" w:rsidRPr="00D42DF9" w:rsidRDefault="00D42DF9" w:rsidP="00D42DF9">
      <w:pPr>
        <w:rPr>
          <w:b/>
          <w:bCs/>
        </w:rPr>
      </w:pPr>
      <w:r w:rsidRPr="00D42DF9">
        <w:rPr>
          <w:b/>
          <w:bCs/>
        </w:rPr>
        <w:t xml:space="preserve">B. (Optional but nice) Add </w:t>
      </w:r>
      <w:proofErr w:type="spellStart"/>
      <w:r w:rsidRPr="00D42DF9">
        <w:rPr>
          <w:b/>
          <w:bCs/>
        </w:rPr>
        <w:t>Procfile</w:t>
      </w:r>
      <w:proofErr w:type="spellEnd"/>
    </w:p>
    <w:p w14:paraId="0422634B" w14:textId="77777777" w:rsidR="00D42DF9" w:rsidRPr="00D42DF9" w:rsidRDefault="00D42DF9" w:rsidP="00D42DF9">
      <w:r w:rsidRPr="00D42DF9">
        <w:t xml:space="preserve">Render can use a Start Command, but a </w:t>
      </w:r>
      <w:proofErr w:type="spellStart"/>
      <w:r w:rsidRPr="00D42DF9">
        <w:t>Procfile</w:t>
      </w:r>
      <w:proofErr w:type="spellEnd"/>
      <w:r w:rsidRPr="00D42DF9">
        <w:t xml:space="preserve"> makes it portable:</w:t>
      </w:r>
    </w:p>
    <w:p w14:paraId="3647DC2F" w14:textId="77777777" w:rsidR="00D42DF9" w:rsidRPr="00D42DF9" w:rsidRDefault="00D42DF9" w:rsidP="00D42DF9">
      <w:r w:rsidRPr="00D42DF9">
        <w:t xml:space="preserve">web: </w:t>
      </w:r>
      <w:proofErr w:type="spellStart"/>
      <w:r w:rsidRPr="00D42DF9">
        <w:t>gunicorn</w:t>
      </w:r>
      <w:proofErr w:type="spellEnd"/>
      <w:r w:rsidRPr="00D42DF9">
        <w:t xml:space="preserve"> </w:t>
      </w:r>
      <w:proofErr w:type="spellStart"/>
      <w:r w:rsidRPr="00D42DF9">
        <w:t>app:app</w:t>
      </w:r>
      <w:proofErr w:type="spellEnd"/>
    </w:p>
    <w:p w14:paraId="7DD6C9CB" w14:textId="77777777" w:rsidR="00D42DF9" w:rsidRPr="00D42DF9" w:rsidRDefault="00D42DF9" w:rsidP="00D42DF9">
      <w:pPr>
        <w:rPr>
          <w:b/>
          <w:bCs/>
        </w:rPr>
      </w:pPr>
      <w:r w:rsidRPr="00D42DF9">
        <w:rPr>
          <w:b/>
          <w:bCs/>
        </w:rPr>
        <w:t xml:space="preserve">C. Ensure your app.py runs under </w:t>
      </w:r>
      <w:proofErr w:type="spellStart"/>
      <w:r w:rsidRPr="00D42DF9">
        <w:rPr>
          <w:b/>
          <w:bCs/>
        </w:rPr>
        <w:t>gunicorn</w:t>
      </w:r>
      <w:proofErr w:type="spellEnd"/>
    </w:p>
    <w:p w14:paraId="34085EF7" w14:textId="77777777" w:rsidR="00D42DF9" w:rsidRPr="00D42DF9" w:rsidRDefault="00D42DF9" w:rsidP="00D42DF9">
      <w:r w:rsidRPr="00D42DF9">
        <w:t>You already have:</w:t>
      </w:r>
    </w:p>
    <w:p w14:paraId="40300B10" w14:textId="77777777" w:rsidR="00D42DF9" w:rsidRPr="00D42DF9" w:rsidRDefault="00D42DF9" w:rsidP="00D42DF9">
      <w:r w:rsidRPr="00D42DF9">
        <w:t>if __name__ == "__main__":</w:t>
      </w:r>
    </w:p>
    <w:p w14:paraId="0E253CC8" w14:textId="77777777" w:rsidR="00D42DF9" w:rsidRPr="00D42DF9" w:rsidRDefault="00D42DF9" w:rsidP="00D42DF9">
      <w:r w:rsidRPr="00D42DF9">
        <w:t xml:space="preserve">    </w:t>
      </w:r>
      <w:proofErr w:type="spellStart"/>
      <w:r w:rsidRPr="00D42DF9">
        <w:t>app.run</w:t>
      </w:r>
      <w:proofErr w:type="spellEnd"/>
      <w:r w:rsidRPr="00D42DF9">
        <w:t>(debug=True)</w:t>
      </w:r>
    </w:p>
    <w:p w14:paraId="45998193" w14:textId="77777777" w:rsidR="00D42DF9" w:rsidRPr="00D42DF9" w:rsidRDefault="00D42DF9" w:rsidP="00D42DF9">
      <w:r w:rsidRPr="00D42DF9">
        <w:t xml:space="preserve">No change </w:t>
      </w:r>
      <w:proofErr w:type="gramStart"/>
      <w:r w:rsidRPr="00D42DF9">
        <w:t>needed</w:t>
      </w:r>
      <w:proofErr w:type="gramEnd"/>
      <w:r w:rsidRPr="00D42DF9">
        <w:t xml:space="preserve">. </w:t>
      </w:r>
      <w:proofErr w:type="spellStart"/>
      <w:r w:rsidRPr="00D42DF9">
        <w:t>Gunicorn</w:t>
      </w:r>
      <w:proofErr w:type="spellEnd"/>
      <w:r w:rsidRPr="00D42DF9">
        <w:t xml:space="preserve"> will import </w:t>
      </w:r>
      <w:proofErr w:type="spellStart"/>
      <w:r w:rsidRPr="00D42DF9">
        <w:t>app:app</w:t>
      </w:r>
      <w:proofErr w:type="spellEnd"/>
      <w:r w:rsidRPr="00D42DF9">
        <w:t xml:space="preserve"> and ignore the __main__ block.</w:t>
      </w:r>
    </w:p>
    <w:p w14:paraId="2D0CB1BB" w14:textId="77777777" w:rsidR="00D42DF9" w:rsidRPr="00D42DF9" w:rsidRDefault="00D42DF9" w:rsidP="00D42DF9">
      <w:r w:rsidRPr="00D42DF9">
        <w:rPr>
          <w:rFonts w:ascii="Segoe UI Emoji" w:hAnsi="Segoe UI Emoji" w:cs="Segoe UI Emoji"/>
        </w:rPr>
        <w:t>⚠️</w:t>
      </w:r>
      <w:r w:rsidRPr="00D42DF9">
        <w:t xml:space="preserve"> Note on persistence: your code writes to </w:t>
      </w:r>
      <w:proofErr w:type="spellStart"/>
      <w:proofErr w:type="gramStart"/>
      <w:r w:rsidRPr="00D42DF9">
        <w:t>opportunities.json</w:t>
      </w:r>
      <w:proofErr w:type="spellEnd"/>
      <w:proofErr w:type="gramEnd"/>
      <w:r w:rsidRPr="00D42DF9">
        <w:t xml:space="preserve"> and keeps APPLICATIONS in memory. On Render’s free dynos, data in memory and files may reset on redeploys or restarts. For demos it’s fine. For “real” persistence later, plan to move to SQLite/Postgres.</w:t>
      </w:r>
    </w:p>
    <w:p w14:paraId="5B0B17CB" w14:textId="77777777" w:rsidR="00D42DF9" w:rsidRPr="00D42DF9" w:rsidRDefault="00D42DF9" w:rsidP="00D42DF9">
      <w:r w:rsidRPr="00D42DF9">
        <w:pict w14:anchorId="553331A3">
          <v:rect id="_x0000_i1068" style="width:0;height:1.5pt" o:hralign="center" o:hrstd="t" o:hr="t" fillcolor="#a0a0a0" stroked="f"/>
        </w:pict>
      </w:r>
    </w:p>
    <w:p w14:paraId="539C9DD0" w14:textId="77777777" w:rsidR="00D42DF9" w:rsidRPr="00D42DF9" w:rsidRDefault="00D42DF9" w:rsidP="00D42DF9">
      <w:pPr>
        <w:rPr>
          <w:b/>
          <w:bCs/>
        </w:rPr>
      </w:pPr>
      <w:r w:rsidRPr="00D42DF9">
        <w:rPr>
          <w:b/>
          <w:bCs/>
        </w:rPr>
        <w:t>2) Push code to GitHub</w:t>
      </w:r>
    </w:p>
    <w:p w14:paraId="3A5F10F3" w14:textId="77777777" w:rsidR="00D42DF9" w:rsidRPr="00D42DF9" w:rsidRDefault="00D42DF9" w:rsidP="00D42DF9">
      <w:r w:rsidRPr="00D42DF9">
        <w:t>From the project folder:</w:t>
      </w:r>
    </w:p>
    <w:p w14:paraId="6C1A12B1" w14:textId="77777777" w:rsidR="00D42DF9" w:rsidRPr="00D42DF9" w:rsidRDefault="00D42DF9" w:rsidP="00D42DF9">
      <w:r w:rsidRPr="00D42DF9">
        <w:t xml:space="preserve">git </w:t>
      </w:r>
      <w:proofErr w:type="spellStart"/>
      <w:r w:rsidRPr="00D42DF9">
        <w:t>init</w:t>
      </w:r>
      <w:proofErr w:type="spellEnd"/>
    </w:p>
    <w:p w14:paraId="3F4BF707" w14:textId="77777777" w:rsidR="00D42DF9" w:rsidRPr="00D42DF9" w:rsidRDefault="00D42DF9" w:rsidP="00D42DF9">
      <w:r w:rsidRPr="00D42DF9">
        <w:t xml:space="preserve">git </w:t>
      </w:r>
      <w:proofErr w:type="gramStart"/>
      <w:r w:rsidRPr="00D42DF9">
        <w:t>add .</w:t>
      </w:r>
      <w:proofErr w:type="gramEnd"/>
    </w:p>
    <w:p w14:paraId="6050A294" w14:textId="77777777" w:rsidR="00D42DF9" w:rsidRPr="00D42DF9" w:rsidRDefault="00D42DF9" w:rsidP="00D42DF9">
      <w:r w:rsidRPr="00D42DF9">
        <w:t>git commit -m "Deployable Flask app for KRAS Kickers"</w:t>
      </w:r>
    </w:p>
    <w:p w14:paraId="1079FC35" w14:textId="77777777" w:rsidR="00D42DF9" w:rsidRPr="00D42DF9" w:rsidRDefault="00D42DF9" w:rsidP="00D42DF9">
      <w:r w:rsidRPr="00D42DF9">
        <w:t>git branch -M main</w:t>
      </w:r>
    </w:p>
    <w:p w14:paraId="32CD3B12" w14:textId="77777777" w:rsidR="00D42DF9" w:rsidRPr="00D42DF9" w:rsidRDefault="00D42DF9" w:rsidP="00D42DF9">
      <w:r w:rsidRPr="00D42DF9">
        <w:lastRenderedPageBreak/>
        <w:t xml:space="preserve"># </w:t>
      </w:r>
      <w:proofErr w:type="gramStart"/>
      <w:r w:rsidRPr="00D42DF9">
        <w:t>create</w:t>
      </w:r>
      <w:proofErr w:type="gramEnd"/>
      <w:r w:rsidRPr="00D42DF9">
        <w:t xml:space="preserve"> a new empty repo on GitHub, then replace the URL below</w:t>
      </w:r>
    </w:p>
    <w:p w14:paraId="065FF5C3" w14:textId="77777777" w:rsidR="00D42DF9" w:rsidRPr="00D42DF9" w:rsidRDefault="00D42DF9" w:rsidP="00D42DF9">
      <w:r w:rsidRPr="00D42DF9">
        <w:t xml:space="preserve">git </w:t>
      </w:r>
      <w:proofErr w:type="gramStart"/>
      <w:r w:rsidRPr="00D42DF9">
        <w:t>remote</w:t>
      </w:r>
      <w:proofErr w:type="gramEnd"/>
      <w:r w:rsidRPr="00D42DF9">
        <w:t xml:space="preserve"> add origin https://github.com/&lt;your-username&gt;/kras-volunteer-app.git</w:t>
      </w:r>
    </w:p>
    <w:p w14:paraId="2A63F39C" w14:textId="77777777" w:rsidR="00D42DF9" w:rsidRPr="00D42DF9" w:rsidRDefault="00D42DF9" w:rsidP="00D42DF9">
      <w:r w:rsidRPr="00D42DF9">
        <w:t>git push -u origin main</w:t>
      </w:r>
    </w:p>
    <w:p w14:paraId="5785833C" w14:textId="77777777" w:rsidR="00D42DF9" w:rsidRPr="00D42DF9" w:rsidRDefault="00D42DF9" w:rsidP="00D42DF9">
      <w:r w:rsidRPr="00D42DF9">
        <w:pict w14:anchorId="2804175A">
          <v:rect id="_x0000_i1069" style="width:0;height:1.5pt" o:hralign="center" o:hrstd="t" o:hr="t" fillcolor="#a0a0a0" stroked="f"/>
        </w:pict>
      </w:r>
    </w:p>
    <w:p w14:paraId="38086D4A" w14:textId="77777777" w:rsidR="00D42DF9" w:rsidRPr="00D42DF9" w:rsidRDefault="00D42DF9" w:rsidP="00D42DF9">
      <w:pPr>
        <w:rPr>
          <w:b/>
          <w:bCs/>
        </w:rPr>
      </w:pPr>
      <w:r w:rsidRPr="00D42DF9">
        <w:rPr>
          <w:b/>
          <w:bCs/>
        </w:rPr>
        <w:t>3) Deploy on Render (free)</w:t>
      </w:r>
    </w:p>
    <w:p w14:paraId="36557737" w14:textId="77777777" w:rsidR="00D42DF9" w:rsidRPr="00D42DF9" w:rsidRDefault="00D42DF9" w:rsidP="00D42DF9">
      <w:pPr>
        <w:numPr>
          <w:ilvl w:val="0"/>
          <w:numId w:val="1"/>
        </w:numPr>
      </w:pPr>
      <w:r w:rsidRPr="00D42DF9">
        <w:t xml:space="preserve">Go to </w:t>
      </w:r>
      <w:hyperlink r:id="rId6" w:tgtFrame="_new" w:history="1">
        <w:r w:rsidRPr="00D42DF9">
          <w:rPr>
            <w:rStyle w:val="Hyperlink"/>
            <w:b/>
            <w:bCs/>
          </w:rPr>
          <w:t>https://render.com</w:t>
        </w:r>
      </w:hyperlink>
      <w:r w:rsidRPr="00D42DF9">
        <w:t xml:space="preserve"> → </w:t>
      </w:r>
      <w:r w:rsidRPr="00D42DF9">
        <w:rPr>
          <w:b/>
          <w:bCs/>
        </w:rPr>
        <w:t>Sign up</w:t>
      </w:r>
      <w:r w:rsidRPr="00D42DF9">
        <w:t xml:space="preserve"> (GitHub).</w:t>
      </w:r>
    </w:p>
    <w:p w14:paraId="07CB4FD3" w14:textId="77777777" w:rsidR="00D42DF9" w:rsidRPr="00D42DF9" w:rsidRDefault="00D42DF9" w:rsidP="00D42DF9">
      <w:pPr>
        <w:numPr>
          <w:ilvl w:val="0"/>
          <w:numId w:val="1"/>
        </w:numPr>
      </w:pPr>
      <w:r w:rsidRPr="00D42DF9">
        <w:rPr>
          <w:b/>
          <w:bCs/>
        </w:rPr>
        <w:t>New +</w:t>
      </w:r>
      <w:r w:rsidRPr="00D42DF9">
        <w:t xml:space="preserve"> → </w:t>
      </w:r>
      <w:r w:rsidRPr="00D42DF9">
        <w:rPr>
          <w:b/>
          <w:bCs/>
        </w:rPr>
        <w:t>Web Service</w:t>
      </w:r>
      <w:r w:rsidRPr="00D42DF9">
        <w:t>.</w:t>
      </w:r>
    </w:p>
    <w:p w14:paraId="1DC21923" w14:textId="77777777" w:rsidR="00D42DF9" w:rsidRPr="00D42DF9" w:rsidRDefault="00D42DF9" w:rsidP="00D42DF9">
      <w:pPr>
        <w:numPr>
          <w:ilvl w:val="0"/>
          <w:numId w:val="1"/>
        </w:numPr>
      </w:pPr>
      <w:r w:rsidRPr="00D42DF9">
        <w:t>Pick your GitHub repo.</w:t>
      </w:r>
    </w:p>
    <w:p w14:paraId="3A4B1221" w14:textId="77777777" w:rsidR="00D42DF9" w:rsidRPr="00D42DF9" w:rsidRDefault="00D42DF9" w:rsidP="00D42DF9">
      <w:pPr>
        <w:numPr>
          <w:ilvl w:val="0"/>
          <w:numId w:val="1"/>
        </w:numPr>
      </w:pPr>
      <w:r w:rsidRPr="00D42DF9">
        <w:t>Settings:</w:t>
      </w:r>
    </w:p>
    <w:p w14:paraId="6D036197" w14:textId="77777777" w:rsidR="00D42DF9" w:rsidRPr="00D42DF9" w:rsidRDefault="00D42DF9" w:rsidP="00D42DF9">
      <w:pPr>
        <w:numPr>
          <w:ilvl w:val="1"/>
          <w:numId w:val="1"/>
        </w:numPr>
      </w:pPr>
      <w:r w:rsidRPr="00D42DF9">
        <w:rPr>
          <w:b/>
          <w:bCs/>
        </w:rPr>
        <w:t>Name:</w:t>
      </w:r>
      <w:r w:rsidRPr="00D42DF9">
        <w:t xml:space="preserve"> </w:t>
      </w:r>
      <w:proofErr w:type="spellStart"/>
      <w:r w:rsidRPr="00D42DF9">
        <w:t>kras</w:t>
      </w:r>
      <w:proofErr w:type="spellEnd"/>
      <w:r w:rsidRPr="00D42DF9">
        <w:t>-volunteer</w:t>
      </w:r>
    </w:p>
    <w:p w14:paraId="35C3C362" w14:textId="77777777" w:rsidR="00D42DF9" w:rsidRPr="00D42DF9" w:rsidRDefault="00D42DF9" w:rsidP="00D42DF9">
      <w:pPr>
        <w:numPr>
          <w:ilvl w:val="1"/>
          <w:numId w:val="1"/>
        </w:numPr>
      </w:pPr>
      <w:r w:rsidRPr="00D42DF9">
        <w:rPr>
          <w:b/>
          <w:bCs/>
        </w:rPr>
        <w:t>Region:</w:t>
      </w:r>
      <w:r w:rsidRPr="00D42DF9">
        <w:t xml:space="preserve"> closest to you</w:t>
      </w:r>
    </w:p>
    <w:p w14:paraId="322B653D" w14:textId="77777777" w:rsidR="00D42DF9" w:rsidRPr="00D42DF9" w:rsidRDefault="00D42DF9" w:rsidP="00D42DF9">
      <w:pPr>
        <w:numPr>
          <w:ilvl w:val="1"/>
          <w:numId w:val="1"/>
        </w:numPr>
      </w:pPr>
      <w:r w:rsidRPr="00D42DF9">
        <w:rPr>
          <w:b/>
          <w:bCs/>
        </w:rPr>
        <w:t>Runtime:</w:t>
      </w:r>
      <w:r w:rsidRPr="00D42DF9">
        <w:t xml:space="preserve"> </w:t>
      </w:r>
      <w:r w:rsidRPr="00D42DF9">
        <w:rPr>
          <w:i/>
          <w:iCs/>
        </w:rPr>
        <w:t>Auto (Python)</w:t>
      </w:r>
    </w:p>
    <w:p w14:paraId="45D79872" w14:textId="77777777" w:rsidR="00D42DF9" w:rsidRPr="00D42DF9" w:rsidRDefault="00D42DF9" w:rsidP="00D42DF9">
      <w:pPr>
        <w:numPr>
          <w:ilvl w:val="1"/>
          <w:numId w:val="1"/>
        </w:numPr>
      </w:pPr>
      <w:r w:rsidRPr="00D42DF9">
        <w:rPr>
          <w:b/>
          <w:bCs/>
        </w:rPr>
        <w:t>Build Command:</w:t>
      </w:r>
      <w:r w:rsidRPr="00D42DF9">
        <w:br/>
        <w:t>pip install -r requirements.txt</w:t>
      </w:r>
    </w:p>
    <w:p w14:paraId="7B002B98" w14:textId="77777777" w:rsidR="00D42DF9" w:rsidRPr="00D42DF9" w:rsidRDefault="00D42DF9" w:rsidP="00D42DF9">
      <w:pPr>
        <w:numPr>
          <w:ilvl w:val="1"/>
          <w:numId w:val="1"/>
        </w:numPr>
      </w:pPr>
      <w:r w:rsidRPr="00D42DF9">
        <w:rPr>
          <w:b/>
          <w:bCs/>
        </w:rPr>
        <w:t>Start Command:</w:t>
      </w:r>
      <w:r w:rsidRPr="00D42DF9">
        <w:br/>
      </w:r>
      <w:proofErr w:type="spellStart"/>
      <w:r w:rsidRPr="00D42DF9">
        <w:t>gunicorn</w:t>
      </w:r>
      <w:proofErr w:type="spellEnd"/>
      <w:r w:rsidRPr="00D42DF9">
        <w:t xml:space="preserve"> </w:t>
      </w:r>
      <w:proofErr w:type="spellStart"/>
      <w:r w:rsidRPr="00D42DF9">
        <w:t>app:app</w:t>
      </w:r>
      <w:proofErr w:type="spellEnd"/>
    </w:p>
    <w:p w14:paraId="509572C9" w14:textId="77777777" w:rsidR="00D42DF9" w:rsidRPr="00D42DF9" w:rsidRDefault="00D42DF9" w:rsidP="00D42DF9">
      <w:pPr>
        <w:numPr>
          <w:ilvl w:val="0"/>
          <w:numId w:val="1"/>
        </w:numPr>
      </w:pPr>
      <w:r w:rsidRPr="00D42DF9">
        <w:t xml:space="preserve">Click </w:t>
      </w:r>
      <w:r w:rsidRPr="00D42DF9">
        <w:rPr>
          <w:b/>
          <w:bCs/>
        </w:rPr>
        <w:t>Create Web Service</w:t>
      </w:r>
      <w:r w:rsidRPr="00D42DF9">
        <w:t xml:space="preserve"> and let it build/deploy.</w:t>
      </w:r>
    </w:p>
    <w:p w14:paraId="10615992" w14:textId="77777777" w:rsidR="00D42DF9" w:rsidRPr="00D42DF9" w:rsidRDefault="00D42DF9" w:rsidP="00D42DF9">
      <w:r w:rsidRPr="00D42DF9">
        <w:t>When it’s live you’ll get a URL like:</w:t>
      </w:r>
    </w:p>
    <w:p w14:paraId="01B5F3A2" w14:textId="77777777" w:rsidR="00D42DF9" w:rsidRPr="00D42DF9" w:rsidRDefault="00D42DF9" w:rsidP="00D42DF9">
      <w:r w:rsidRPr="00D42DF9">
        <w:t>https://kras-volunteer.onrender.com</w:t>
      </w:r>
    </w:p>
    <w:p w14:paraId="3C504D2B" w14:textId="77777777" w:rsidR="00D42DF9" w:rsidRPr="00D42DF9" w:rsidRDefault="00D42DF9" w:rsidP="00D42DF9">
      <w:r w:rsidRPr="00D42DF9">
        <w:t>Open it to confirm your site works.</w:t>
      </w:r>
    </w:p>
    <w:p w14:paraId="6FAD30C1" w14:textId="77777777" w:rsidR="00D42DF9" w:rsidRPr="00D42DF9" w:rsidRDefault="00D42DF9" w:rsidP="00D42DF9">
      <w:r w:rsidRPr="00D42DF9">
        <w:t xml:space="preserve">Tip: if you see a 502 while it “warms up,” give Render ~30–60 seconds after </w:t>
      </w:r>
      <w:proofErr w:type="gramStart"/>
      <w:r w:rsidRPr="00D42DF9">
        <w:t>deploy</w:t>
      </w:r>
      <w:proofErr w:type="gramEnd"/>
      <w:r w:rsidRPr="00D42DF9">
        <w:t>.</w:t>
      </w:r>
    </w:p>
    <w:p w14:paraId="62344D8E" w14:textId="77777777" w:rsidR="00D42DF9" w:rsidRPr="00D42DF9" w:rsidRDefault="00D42DF9" w:rsidP="00D42DF9">
      <w:r w:rsidRPr="00D42DF9">
        <w:pict w14:anchorId="4000A911">
          <v:rect id="_x0000_i1070" style="width:0;height:1.5pt" o:hralign="center" o:hrstd="t" o:hr="t" fillcolor="#a0a0a0" stroked="f"/>
        </w:pict>
      </w:r>
    </w:p>
    <w:p w14:paraId="0B901ABA" w14:textId="77777777" w:rsidR="00D42DF9" w:rsidRPr="00D42DF9" w:rsidRDefault="00D42DF9" w:rsidP="00D42DF9">
      <w:pPr>
        <w:rPr>
          <w:b/>
          <w:bCs/>
        </w:rPr>
      </w:pPr>
      <w:r w:rsidRPr="00D42DF9">
        <w:rPr>
          <w:b/>
          <w:bCs/>
        </w:rPr>
        <w:t>4) Embed in Wix</w:t>
      </w:r>
    </w:p>
    <w:p w14:paraId="325E18C1" w14:textId="77777777" w:rsidR="00D42DF9" w:rsidRPr="00D42DF9" w:rsidRDefault="00D42DF9" w:rsidP="00D42DF9">
      <w:pPr>
        <w:numPr>
          <w:ilvl w:val="0"/>
          <w:numId w:val="2"/>
        </w:numPr>
      </w:pPr>
      <w:r w:rsidRPr="00D42DF9">
        <w:t xml:space="preserve">Open your Wix site → </w:t>
      </w:r>
      <w:r w:rsidRPr="00D42DF9">
        <w:rPr>
          <w:b/>
          <w:bCs/>
        </w:rPr>
        <w:t>Editor</w:t>
      </w:r>
      <w:r w:rsidRPr="00D42DF9">
        <w:t>.</w:t>
      </w:r>
    </w:p>
    <w:p w14:paraId="5EE86D04" w14:textId="77777777" w:rsidR="00D42DF9" w:rsidRPr="00D42DF9" w:rsidRDefault="00D42DF9" w:rsidP="00D42DF9">
      <w:pPr>
        <w:numPr>
          <w:ilvl w:val="0"/>
          <w:numId w:val="2"/>
        </w:numPr>
      </w:pPr>
      <w:r w:rsidRPr="00D42DF9">
        <w:rPr>
          <w:b/>
          <w:bCs/>
        </w:rPr>
        <w:t>Add</w:t>
      </w:r>
      <w:r w:rsidRPr="00D42DF9">
        <w:t xml:space="preserve"> → </w:t>
      </w:r>
      <w:r w:rsidRPr="00D42DF9">
        <w:rPr>
          <w:b/>
          <w:bCs/>
        </w:rPr>
        <w:t>Embed</w:t>
      </w:r>
      <w:r w:rsidRPr="00D42DF9">
        <w:t xml:space="preserve"> → </w:t>
      </w:r>
      <w:r w:rsidRPr="00D42DF9">
        <w:rPr>
          <w:b/>
          <w:bCs/>
        </w:rPr>
        <w:t>Embed a Site</w:t>
      </w:r>
      <w:r w:rsidRPr="00D42DF9">
        <w:t xml:space="preserve"> (or “Embed widget”).</w:t>
      </w:r>
    </w:p>
    <w:p w14:paraId="15AB288B" w14:textId="77777777" w:rsidR="00D42DF9" w:rsidRPr="00D42DF9" w:rsidRDefault="00D42DF9" w:rsidP="00D42DF9">
      <w:pPr>
        <w:numPr>
          <w:ilvl w:val="0"/>
          <w:numId w:val="2"/>
        </w:numPr>
      </w:pPr>
      <w:r w:rsidRPr="00D42DF9">
        <w:t>Paste your Render URL (e.g., https://kras-volunteer.onrender.com).</w:t>
      </w:r>
    </w:p>
    <w:p w14:paraId="623F1A29" w14:textId="77777777" w:rsidR="00D42DF9" w:rsidRPr="00D42DF9" w:rsidRDefault="00D42DF9" w:rsidP="00D42DF9">
      <w:pPr>
        <w:numPr>
          <w:ilvl w:val="0"/>
          <w:numId w:val="2"/>
        </w:numPr>
      </w:pPr>
      <w:r w:rsidRPr="00D42DF9">
        <w:t xml:space="preserve">Set </w:t>
      </w:r>
      <w:r w:rsidRPr="00D42DF9">
        <w:rPr>
          <w:b/>
          <w:bCs/>
        </w:rPr>
        <w:t>Width</w:t>
      </w:r>
      <w:r w:rsidRPr="00D42DF9">
        <w:t xml:space="preserve"> to 100% and </w:t>
      </w:r>
      <w:r w:rsidRPr="00D42DF9">
        <w:rPr>
          <w:b/>
          <w:bCs/>
        </w:rPr>
        <w:t>Height</w:t>
      </w:r>
      <w:r w:rsidRPr="00D42DF9">
        <w:t xml:space="preserve"> to ~1600 </w:t>
      </w:r>
      <w:proofErr w:type="spellStart"/>
      <w:r w:rsidRPr="00D42DF9">
        <w:t>px</w:t>
      </w:r>
      <w:proofErr w:type="spellEnd"/>
      <w:r w:rsidRPr="00D42DF9">
        <w:t xml:space="preserve"> to start.</w:t>
      </w:r>
    </w:p>
    <w:p w14:paraId="29DB838B" w14:textId="77777777" w:rsidR="00D42DF9" w:rsidRPr="00D42DF9" w:rsidRDefault="00D42DF9" w:rsidP="00D42DF9">
      <w:pPr>
        <w:numPr>
          <w:ilvl w:val="0"/>
          <w:numId w:val="2"/>
        </w:numPr>
      </w:pPr>
      <w:r w:rsidRPr="00D42DF9">
        <w:lastRenderedPageBreak/>
        <w:t>Publish.</w:t>
      </w:r>
    </w:p>
    <w:p w14:paraId="65522D82" w14:textId="77777777" w:rsidR="00D42DF9" w:rsidRPr="00D42DF9" w:rsidRDefault="00D42DF9" w:rsidP="00D42DF9">
      <w:r w:rsidRPr="00D42DF9">
        <w:t>That’s it—your Flask site now shows inside your Wix page.</w:t>
      </w:r>
    </w:p>
    <w:p w14:paraId="1CA8AF0B" w14:textId="77777777" w:rsidR="00D42DF9" w:rsidRPr="00D42DF9" w:rsidRDefault="00D42DF9" w:rsidP="00D42DF9">
      <w:r w:rsidRPr="00D42DF9">
        <w:pict w14:anchorId="7462D50D">
          <v:rect id="_x0000_i1071" style="width:0;height:1.5pt" o:hralign="center" o:hrstd="t" o:hr="t" fillcolor="#a0a0a0" stroked="f"/>
        </w:pict>
      </w:r>
    </w:p>
    <w:p w14:paraId="0E4FF22B" w14:textId="77777777" w:rsidR="00D42DF9" w:rsidRPr="00D42DF9" w:rsidRDefault="00D42DF9" w:rsidP="00D42DF9">
      <w:pPr>
        <w:rPr>
          <w:b/>
          <w:bCs/>
        </w:rPr>
      </w:pPr>
      <w:r w:rsidRPr="00D42DF9">
        <w:rPr>
          <w:b/>
          <w:bCs/>
        </w:rPr>
        <w:t>Optional niceties</w:t>
      </w:r>
    </w:p>
    <w:p w14:paraId="2C0A25CD" w14:textId="77777777" w:rsidR="00D42DF9" w:rsidRPr="00D42DF9" w:rsidRDefault="00D42DF9" w:rsidP="00D42DF9">
      <w:pPr>
        <w:rPr>
          <w:b/>
          <w:bCs/>
        </w:rPr>
      </w:pPr>
      <w:r w:rsidRPr="00D42DF9">
        <w:rPr>
          <w:b/>
          <w:bCs/>
        </w:rPr>
        <w:t>Auto-height (no scrollbars) with Velo</w:t>
      </w:r>
    </w:p>
    <w:p w14:paraId="1C58FC92" w14:textId="77777777" w:rsidR="00D42DF9" w:rsidRPr="00D42DF9" w:rsidRDefault="00D42DF9" w:rsidP="00D42DF9">
      <w:r w:rsidRPr="00D42DF9">
        <w:t xml:space="preserve">If you want the embedded frame to auto-resize as the content grows, turn on </w:t>
      </w:r>
      <w:r w:rsidRPr="00D42DF9">
        <w:rPr>
          <w:b/>
          <w:bCs/>
        </w:rPr>
        <w:t>Dev Mode (Velo)</w:t>
      </w:r>
      <w:r w:rsidRPr="00D42DF9">
        <w:t xml:space="preserve"> and add something like:</w:t>
      </w:r>
    </w:p>
    <w:p w14:paraId="1CDE3160" w14:textId="77777777" w:rsidR="00D42DF9" w:rsidRPr="00D42DF9" w:rsidRDefault="00D42DF9" w:rsidP="00D42DF9">
      <w:r w:rsidRPr="00D42DF9">
        <w:t>// Page Code in Wix</w:t>
      </w:r>
    </w:p>
    <w:p w14:paraId="1318FC88" w14:textId="77777777" w:rsidR="00D42DF9" w:rsidRPr="00D42DF9" w:rsidRDefault="00D42DF9" w:rsidP="00D42DF9">
      <w:r w:rsidRPr="00D42DF9">
        <w:t>$</w:t>
      </w:r>
      <w:proofErr w:type="spellStart"/>
      <w:proofErr w:type="gramStart"/>
      <w:r w:rsidRPr="00D42DF9">
        <w:t>w.onReady</w:t>
      </w:r>
      <w:proofErr w:type="spellEnd"/>
      <w:proofErr w:type="gramEnd"/>
      <w:r w:rsidRPr="00D42DF9">
        <w:t>(function (</w:t>
      </w:r>
      <w:proofErr w:type="gramStart"/>
      <w:r w:rsidRPr="00D42DF9">
        <w:t>) {</w:t>
      </w:r>
      <w:proofErr w:type="gramEnd"/>
    </w:p>
    <w:p w14:paraId="409C99EA" w14:textId="77777777" w:rsidR="00D42DF9" w:rsidRPr="00D42DF9" w:rsidRDefault="00D42DF9" w:rsidP="00D42DF9">
      <w:r w:rsidRPr="00D42DF9">
        <w:t xml:space="preserve">  // Select your </w:t>
      </w:r>
      <w:proofErr w:type="gramStart"/>
      <w:r w:rsidRPr="00D42DF9">
        <w:t>embed</w:t>
      </w:r>
      <w:proofErr w:type="gramEnd"/>
      <w:r w:rsidRPr="00D42DF9">
        <w:t xml:space="preserve"> element (e.g</w:t>
      </w:r>
      <w:proofErr w:type="gramStart"/>
      <w:r w:rsidRPr="00D42DF9">
        <w:t>., #</w:t>
      </w:r>
      <w:proofErr w:type="gramEnd"/>
      <w:r w:rsidRPr="00D42DF9">
        <w:t xml:space="preserve">html1) and talk to it via </w:t>
      </w:r>
      <w:proofErr w:type="spellStart"/>
      <w:r w:rsidRPr="00D42DF9">
        <w:t>postMessage</w:t>
      </w:r>
      <w:proofErr w:type="spellEnd"/>
      <w:r w:rsidRPr="00D42DF9">
        <w:t xml:space="preserve"> if your Flask page sends height</w:t>
      </w:r>
    </w:p>
    <w:p w14:paraId="52C97BCD" w14:textId="77777777" w:rsidR="00D42DF9" w:rsidRPr="00D42DF9" w:rsidRDefault="00D42DF9" w:rsidP="00D42DF9">
      <w:r w:rsidRPr="00D42DF9">
        <w:t>});</w:t>
      </w:r>
    </w:p>
    <w:p w14:paraId="169F407E" w14:textId="77777777" w:rsidR="00D42DF9" w:rsidRPr="00D42DF9" w:rsidRDefault="00D42DF9" w:rsidP="00D42DF9">
      <w:r w:rsidRPr="00D42DF9">
        <w:t xml:space="preserve">On your Flask page, you’d post the document height to the parent. This is optional; many sites just set a tall </w:t>
      </w:r>
      <w:proofErr w:type="spellStart"/>
      <w:r w:rsidRPr="00D42DF9">
        <w:t>iframe</w:t>
      </w:r>
      <w:proofErr w:type="spellEnd"/>
      <w:r w:rsidRPr="00D42DF9">
        <w:t xml:space="preserve"> height and move on.</w:t>
      </w:r>
    </w:p>
    <w:p w14:paraId="7679CD27" w14:textId="77777777" w:rsidR="00D42DF9" w:rsidRPr="00D42DF9" w:rsidRDefault="00D42DF9" w:rsidP="00D42DF9">
      <w:pPr>
        <w:rPr>
          <w:b/>
          <w:bCs/>
        </w:rPr>
      </w:pPr>
      <w:r w:rsidRPr="00D42DF9">
        <w:rPr>
          <w:b/>
          <w:bCs/>
        </w:rPr>
        <w:t>Custom domain</w:t>
      </w:r>
    </w:p>
    <w:p w14:paraId="39C057E4" w14:textId="77777777" w:rsidR="00D42DF9" w:rsidRPr="00D42DF9" w:rsidRDefault="00D42DF9" w:rsidP="00D42DF9">
      <w:pPr>
        <w:numPr>
          <w:ilvl w:val="0"/>
          <w:numId w:val="3"/>
        </w:numPr>
      </w:pPr>
      <w:r w:rsidRPr="00D42DF9">
        <w:t xml:space="preserve">In </w:t>
      </w:r>
      <w:r w:rsidRPr="00D42DF9">
        <w:rPr>
          <w:b/>
          <w:bCs/>
        </w:rPr>
        <w:t>Render</w:t>
      </w:r>
      <w:r w:rsidRPr="00D42DF9">
        <w:t xml:space="preserve">: Settings → </w:t>
      </w:r>
      <w:r w:rsidRPr="00D42DF9">
        <w:rPr>
          <w:b/>
          <w:bCs/>
        </w:rPr>
        <w:t>Custom Domains</w:t>
      </w:r>
      <w:r w:rsidRPr="00D42DF9">
        <w:t xml:space="preserve"> (e.g., volunteer.kraskickers.org)</w:t>
      </w:r>
    </w:p>
    <w:p w14:paraId="22F89016" w14:textId="77777777" w:rsidR="00D42DF9" w:rsidRPr="00D42DF9" w:rsidRDefault="00D42DF9" w:rsidP="00D42DF9">
      <w:pPr>
        <w:numPr>
          <w:ilvl w:val="0"/>
          <w:numId w:val="3"/>
        </w:numPr>
      </w:pPr>
      <w:r w:rsidRPr="00D42DF9">
        <w:t>In DNS: add CNAME per Render’s instructions</w:t>
      </w:r>
    </w:p>
    <w:p w14:paraId="34BC4FB2" w14:textId="77777777" w:rsidR="00D42DF9" w:rsidRPr="00D42DF9" w:rsidRDefault="00D42DF9" w:rsidP="00D42DF9">
      <w:pPr>
        <w:numPr>
          <w:ilvl w:val="0"/>
          <w:numId w:val="3"/>
        </w:numPr>
      </w:pPr>
      <w:r w:rsidRPr="00D42DF9">
        <w:t xml:space="preserve">In </w:t>
      </w:r>
      <w:r w:rsidRPr="00D42DF9">
        <w:rPr>
          <w:b/>
          <w:bCs/>
        </w:rPr>
        <w:t>Wix</w:t>
      </w:r>
      <w:r w:rsidRPr="00D42DF9">
        <w:t>: link your page’s navigation to the embedded section and you’re done</w:t>
      </w:r>
    </w:p>
    <w:p w14:paraId="374A1FE1" w14:textId="77777777" w:rsidR="00D42DF9" w:rsidRPr="00D42DF9" w:rsidRDefault="00D42DF9" w:rsidP="00D42DF9">
      <w:pPr>
        <w:rPr>
          <w:b/>
          <w:bCs/>
        </w:rPr>
      </w:pPr>
      <w:r w:rsidRPr="00D42DF9">
        <w:rPr>
          <w:b/>
          <w:bCs/>
        </w:rPr>
        <w:t>Persistence plan (later)</w:t>
      </w:r>
    </w:p>
    <w:p w14:paraId="31B5C7C4" w14:textId="77777777" w:rsidR="00D42DF9" w:rsidRPr="00D42DF9" w:rsidRDefault="00D42DF9" w:rsidP="00D42DF9">
      <w:r w:rsidRPr="00D42DF9">
        <w:t>Right now:</w:t>
      </w:r>
    </w:p>
    <w:p w14:paraId="25BD798E" w14:textId="77777777" w:rsidR="00D42DF9" w:rsidRPr="00D42DF9" w:rsidRDefault="00D42DF9" w:rsidP="00D42DF9">
      <w:pPr>
        <w:numPr>
          <w:ilvl w:val="0"/>
          <w:numId w:val="4"/>
        </w:numPr>
      </w:pPr>
      <w:r w:rsidRPr="00D42DF9">
        <w:t>APPLICATIONS resets on server restart</w:t>
      </w:r>
    </w:p>
    <w:p w14:paraId="70ECFDC5" w14:textId="77777777" w:rsidR="00D42DF9" w:rsidRPr="00D42DF9" w:rsidRDefault="00D42DF9" w:rsidP="00D42DF9">
      <w:pPr>
        <w:numPr>
          <w:ilvl w:val="0"/>
          <w:numId w:val="4"/>
        </w:numPr>
      </w:pPr>
      <w:proofErr w:type="spellStart"/>
      <w:proofErr w:type="gramStart"/>
      <w:r w:rsidRPr="00D42DF9">
        <w:t>opportunities.json</w:t>
      </w:r>
      <w:proofErr w:type="spellEnd"/>
      <w:proofErr w:type="gramEnd"/>
      <w:r w:rsidRPr="00D42DF9">
        <w:t xml:space="preserve"> changes may be lost on redeploys</w:t>
      </w:r>
    </w:p>
    <w:p w14:paraId="4ED06FD1" w14:textId="77777777" w:rsidR="00D42DF9" w:rsidRPr="00D42DF9" w:rsidRDefault="00D42DF9" w:rsidP="00D42DF9">
      <w:r w:rsidRPr="00D42DF9">
        <w:t>Easy next step:</w:t>
      </w:r>
    </w:p>
    <w:p w14:paraId="2D5E8B81" w14:textId="77777777" w:rsidR="00D42DF9" w:rsidRPr="00D42DF9" w:rsidRDefault="00D42DF9" w:rsidP="00D42DF9">
      <w:pPr>
        <w:numPr>
          <w:ilvl w:val="0"/>
          <w:numId w:val="5"/>
        </w:numPr>
      </w:pPr>
      <w:r w:rsidRPr="00D42DF9">
        <w:t xml:space="preserve">Switch to </w:t>
      </w:r>
      <w:r w:rsidRPr="00D42DF9">
        <w:rPr>
          <w:b/>
          <w:bCs/>
        </w:rPr>
        <w:t>SQLite</w:t>
      </w:r>
      <w:r w:rsidRPr="00D42DF9">
        <w:t xml:space="preserve"> (file) or </w:t>
      </w:r>
      <w:r w:rsidRPr="00D42DF9">
        <w:rPr>
          <w:b/>
          <w:bCs/>
        </w:rPr>
        <w:t>Render PostgreSQL</w:t>
      </w:r>
      <w:r w:rsidRPr="00D42DF9">
        <w:t xml:space="preserve"> (free tier) and swap your read/write helpers. Your UI and routes stay the same.</w:t>
      </w:r>
    </w:p>
    <w:p w14:paraId="1F1AA0E4" w14:textId="77777777" w:rsidR="00D42DF9" w:rsidRPr="00D42DF9" w:rsidRDefault="00D42DF9" w:rsidP="00D42DF9">
      <w:r w:rsidRPr="00D42DF9">
        <w:pict w14:anchorId="0E9458CC">
          <v:rect id="_x0000_i1072" style="width:0;height:1.5pt" o:hralign="center" o:hrstd="t" o:hr="t" fillcolor="#a0a0a0" stroked="f"/>
        </w:pict>
      </w:r>
    </w:p>
    <w:p w14:paraId="5B9B1A2D" w14:textId="77777777" w:rsidR="00D42DF9" w:rsidRPr="00D42DF9" w:rsidRDefault="00D42DF9" w:rsidP="00D42DF9">
      <w:pPr>
        <w:rPr>
          <w:b/>
          <w:bCs/>
        </w:rPr>
      </w:pPr>
      <w:r w:rsidRPr="00D42DF9">
        <w:rPr>
          <w:b/>
          <w:bCs/>
        </w:rPr>
        <w:t>Quick troubleshooting</w:t>
      </w:r>
    </w:p>
    <w:p w14:paraId="684817E5" w14:textId="77777777" w:rsidR="00D42DF9" w:rsidRPr="00D42DF9" w:rsidRDefault="00D42DF9" w:rsidP="00D42DF9">
      <w:pPr>
        <w:numPr>
          <w:ilvl w:val="0"/>
          <w:numId w:val="6"/>
        </w:numPr>
      </w:pPr>
      <w:r w:rsidRPr="00D42DF9">
        <w:rPr>
          <w:b/>
          <w:bCs/>
        </w:rPr>
        <w:lastRenderedPageBreak/>
        <w:t xml:space="preserve">White screen / 502 after </w:t>
      </w:r>
      <w:proofErr w:type="gramStart"/>
      <w:r w:rsidRPr="00D42DF9">
        <w:rPr>
          <w:b/>
          <w:bCs/>
        </w:rPr>
        <w:t>deploy</w:t>
      </w:r>
      <w:proofErr w:type="gramEnd"/>
      <w:r w:rsidRPr="00D42DF9">
        <w:t xml:space="preserve"> → wait a minute; then check </w:t>
      </w:r>
      <w:r w:rsidRPr="00D42DF9">
        <w:rPr>
          <w:b/>
          <w:bCs/>
        </w:rPr>
        <w:t>Logs</w:t>
      </w:r>
      <w:r w:rsidRPr="00D42DF9">
        <w:t xml:space="preserve"> in Render. Common miss: wrong Start Command (should be </w:t>
      </w:r>
      <w:proofErr w:type="spellStart"/>
      <w:r w:rsidRPr="00D42DF9">
        <w:t>gunicorn</w:t>
      </w:r>
      <w:proofErr w:type="spellEnd"/>
      <w:r w:rsidRPr="00D42DF9">
        <w:t xml:space="preserve"> </w:t>
      </w:r>
      <w:proofErr w:type="spellStart"/>
      <w:r w:rsidRPr="00D42DF9">
        <w:t>app:app</w:t>
      </w:r>
      <w:proofErr w:type="spellEnd"/>
      <w:r w:rsidRPr="00D42DF9">
        <w:t>).</w:t>
      </w:r>
    </w:p>
    <w:p w14:paraId="30C9AD72" w14:textId="77777777" w:rsidR="00D42DF9" w:rsidRPr="00D42DF9" w:rsidRDefault="00D42DF9" w:rsidP="00D42DF9">
      <w:pPr>
        <w:numPr>
          <w:ilvl w:val="0"/>
          <w:numId w:val="6"/>
        </w:numPr>
      </w:pPr>
      <w:r w:rsidRPr="00D42DF9">
        <w:rPr>
          <w:b/>
          <w:bCs/>
        </w:rPr>
        <w:t>Static images not loading</w:t>
      </w:r>
      <w:r w:rsidRPr="00D42DF9">
        <w:t xml:space="preserve"> → ensure app = </w:t>
      </w:r>
      <w:proofErr w:type="gramStart"/>
      <w:r w:rsidRPr="00D42DF9">
        <w:t>Flask(</w:t>
      </w:r>
      <w:proofErr w:type="gramEnd"/>
      <w:r w:rsidRPr="00D42DF9">
        <w:t xml:space="preserve">__name__, </w:t>
      </w:r>
      <w:proofErr w:type="spellStart"/>
      <w:r w:rsidRPr="00D42DF9">
        <w:t>static_folder</w:t>
      </w:r>
      <w:proofErr w:type="spellEnd"/>
      <w:r w:rsidRPr="00D42DF9">
        <w:t xml:space="preserve">="static", </w:t>
      </w:r>
      <w:proofErr w:type="spellStart"/>
      <w:r w:rsidRPr="00D42DF9">
        <w:t>static_url_path</w:t>
      </w:r>
      <w:proofErr w:type="spellEnd"/>
      <w:r w:rsidRPr="00D42DF9">
        <w:t>="/static") (you already have this).</w:t>
      </w:r>
    </w:p>
    <w:p w14:paraId="440FAE8E" w14:textId="77777777" w:rsidR="00D42DF9" w:rsidRPr="00D42DF9" w:rsidRDefault="00D42DF9" w:rsidP="00D42DF9">
      <w:pPr>
        <w:numPr>
          <w:ilvl w:val="0"/>
          <w:numId w:val="6"/>
        </w:numPr>
      </w:pPr>
      <w:r w:rsidRPr="00D42DF9">
        <w:rPr>
          <w:b/>
          <w:bCs/>
        </w:rPr>
        <w:t>CORS</w:t>
      </w:r>
      <w:r w:rsidRPr="00D42DF9">
        <w:t xml:space="preserve"> → not needed for an </w:t>
      </w:r>
      <w:proofErr w:type="spellStart"/>
      <w:r w:rsidRPr="00D42DF9">
        <w:t>iframe</w:t>
      </w:r>
      <w:proofErr w:type="spellEnd"/>
      <w:r w:rsidRPr="00D42DF9">
        <w:t xml:space="preserve"> embed. Only needed if Wix pages call your Flask APIs directly via </w:t>
      </w:r>
      <w:proofErr w:type="gramStart"/>
      <w:r w:rsidRPr="00D42DF9">
        <w:t>fetch(</w:t>
      </w:r>
      <w:proofErr w:type="gramEnd"/>
      <w:r w:rsidRPr="00D42DF9">
        <w:t>).</w:t>
      </w:r>
    </w:p>
    <w:p w14:paraId="28A843A5" w14:textId="77777777" w:rsidR="00D42DF9" w:rsidRPr="00D42DF9" w:rsidRDefault="00D42DF9" w:rsidP="00D42DF9">
      <w:r w:rsidRPr="00D42DF9">
        <w:pict w14:anchorId="6C1F545C">
          <v:rect id="_x0000_i1073" style="width:0;height:1.5pt" o:hralign="center" o:hrstd="t" o:hr="t" fillcolor="#a0a0a0" stroked="f"/>
        </w:pict>
      </w:r>
    </w:p>
    <w:p w14:paraId="5A37E469" w14:textId="77777777" w:rsidR="00D42DF9" w:rsidRPr="00D42DF9" w:rsidRDefault="00D42DF9" w:rsidP="00D42DF9">
      <w:pPr>
        <w:rPr>
          <w:b/>
          <w:bCs/>
        </w:rPr>
      </w:pPr>
      <w:r w:rsidRPr="00D42DF9">
        <w:rPr>
          <w:b/>
          <w:bCs/>
        </w:rPr>
        <w:t>Recap</w:t>
      </w:r>
    </w:p>
    <w:p w14:paraId="2D427752" w14:textId="77777777" w:rsidR="00D42DF9" w:rsidRPr="00D42DF9" w:rsidRDefault="00D42DF9" w:rsidP="00D42DF9">
      <w:pPr>
        <w:numPr>
          <w:ilvl w:val="0"/>
          <w:numId w:val="7"/>
        </w:numPr>
      </w:pPr>
      <w:r w:rsidRPr="00D42DF9">
        <w:t xml:space="preserve">Add requirements.txt + (optional) </w:t>
      </w:r>
      <w:proofErr w:type="spellStart"/>
      <w:r w:rsidRPr="00D42DF9">
        <w:t>Procfile</w:t>
      </w:r>
      <w:proofErr w:type="spellEnd"/>
    </w:p>
    <w:p w14:paraId="69E86332" w14:textId="77777777" w:rsidR="00D42DF9" w:rsidRPr="00D42DF9" w:rsidRDefault="00D42DF9" w:rsidP="00D42DF9">
      <w:pPr>
        <w:numPr>
          <w:ilvl w:val="0"/>
          <w:numId w:val="7"/>
        </w:numPr>
      </w:pPr>
      <w:r w:rsidRPr="00D42DF9">
        <w:t>Push to GitHub</w:t>
      </w:r>
    </w:p>
    <w:p w14:paraId="13327046" w14:textId="77777777" w:rsidR="00D42DF9" w:rsidRPr="00D42DF9" w:rsidRDefault="00D42DF9" w:rsidP="00D42DF9">
      <w:pPr>
        <w:numPr>
          <w:ilvl w:val="0"/>
          <w:numId w:val="7"/>
        </w:numPr>
      </w:pPr>
      <w:r w:rsidRPr="00D42DF9">
        <w:t xml:space="preserve">Create a Render Web Service → build with pip install -r requirements.txt, start with </w:t>
      </w:r>
      <w:proofErr w:type="spellStart"/>
      <w:r w:rsidRPr="00D42DF9">
        <w:t>gunicorn</w:t>
      </w:r>
      <w:proofErr w:type="spellEnd"/>
      <w:r w:rsidRPr="00D42DF9">
        <w:t xml:space="preserve"> </w:t>
      </w:r>
      <w:proofErr w:type="spellStart"/>
      <w:r w:rsidRPr="00D42DF9">
        <w:t>app:app</w:t>
      </w:r>
      <w:proofErr w:type="spellEnd"/>
    </w:p>
    <w:p w14:paraId="1109F19E" w14:textId="77777777" w:rsidR="00D42DF9" w:rsidRPr="00D42DF9" w:rsidRDefault="00D42DF9" w:rsidP="00D42DF9">
      <w:pPr>
        <w:numPr>
          <w:ilvl w:val="0"/>
          <w:numId w:val="7"/>
        </w:numPr>
      </w:pPr>
      <w:r w:rsidRPr="00D42DF9">
        <w:t xml:space="preserve">Embed the Render URL in Wix’s </w:t>
      </w:r>
      <w:r w:rsidRPr="00D42DF9">
        <w:rPr>
          <w:b/>
          <w:bCs/>
        </w:rPr>
        <w:t>Embed a Site</w:t>
      </w:r>
      <w:r w:rsidRPr="00D42DF9">
        <w:t xml:space="preserve"> block</w:t>
      </w:r>
    </w:p>
    <w:p w14:paraId="4586F91D" w14:textId="77777777" w:rsidR="00D42DF9" w:rsidRPr="00D42DF9" w:rsidRDefault="00D42DF9" w:rsidP="00D42DF9">
      <w:pPr>
        <w:numPr>
          <w:ilvl w:val="0"/>
          <w:numId w:val="7"/>
        </w:numPr>
      </w:pPr>
      <w:r w:rsidRPr="00D42DF9">
        <w:t>Publish</w:t>
      </w:r>
    </w:p>
    <w:p w14:paraId="660FA8A5" w14:textId="77777777" w:rsidR="00D42DF9" w:rsidRPr="00D42DF9" w:rsidRDefault="00D42DF9" w:rsidP="00D42DF9">
      <w:r w:rsidRPr="00D42DF9">
        <w:t>When you’re ready, ask for a persistence upgrade plan and I’ll give you a drop-in SQLite version that keeps your JSON shape but survives restarts.</w:t>
      </w:r>
    </w:p>
    <w:p w14:paraId="29E9852E" w14:textId="0A5B5E5A" w:rsidR="00D42DF9" w:rsidRDefault="008F5430">
      <w:r>
        <w:tab/>
      </w:r>
    </w:p>
    <w:sectPr w:rsidR="00D42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09E8"/>
    <w:multiLevelType w:val="multilevel"/>
    <w:tmpl w:val="821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10533"/>
    <w:multiLevelType w:val="multilevel"/>
    <w:tmpl w:val="267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D2574"/>
    <w:multiLevelType w:val="multilevel"/>
    <w:tmpl w:val="35D0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2C6F33"/>
    <w:multiLevelType w:val="multilevel"/>
    <w:tmpl w:val="78CEF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F2A59"/>
    <w:multiLevelType w:val="multilevel"/>
    <w:tmpl w:val="A38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476A7"/>
    <w:multiLevelType w:val="multilevel"/>
    <w:tmpl w:val="7690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16674"/>
    <w:multiLevelType w:val="multilevel"/>
    <w:tmpl w:val="8552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161526">
    <w:abstractNumId w:val="3"/>
  </w:num>
  <w:num w:numId="2" w16cid:durableId="1096635846">
    <w:abstractNumId w:val="6"/>
  </w:num>
  <w:num w:numId="3" w16cid:durableId="369452437">
    <w:abstractNumId w:val="1"/>
  </w:num>
  <w:num w:numId="4" w16cid:durableId="1638099478">
    <w:abstractNumId w:val="4"/>
  </w:num>
  <w:num w:numId="5" w16cid:durableId="1836189098">
    <w:abstractNumId w:val="0"/>
  </w:num>
  <w:num w:numId="6" w16cid:durableId="1756391012">
    <w:abstractNumId w:val="5"/>
  </w:num>
  <w:num w:numId="7" w16cid:durableId="1750885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CC"/>
    <w:rsid w:val="003048CC"/>
    <w:rsid w:val="00570261"/>
    <w:rsid w:val="005B7626"/>
    <w:rsid w:val="00882EAC"/>
    <w:rsid w:val="008F5430"/>
    <w:rsid w:val="00C4199E"/>
    <w:rsid w:val="00D42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5620"/>
  <w15:chartTrackingRefBased/>
  <w15:docId w15:val="{3D413350-F35F-4783-8F62-B3A5DC81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CC"/>
    <w:rPr>
      <w:rFonts w:eastAsiaTheme="majorEastAsia" w:cstheme="majorBidi"/>
      <w:color w:val="272727" w:themeColor="text1" w:themeTint="D8"/>
    </w:rPr>
  </w:style>
  <w:style w:type="paragraph" w:styleId="Title">
    <w:name w:val="Title"/>
    <w:basedOn w:val="Normal"/>
    <w:next w:val="Normal"/>
    <w:link w:val="TitleChar"/>
    <w:uiPriority w:val="10"/>
    <w:qFormat/>
    <w:rsid w:val="00304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CC"/>
    <w:pPr>
      <w:spacing w:before="160"/>
      <w:jc w:val="center"/>
    </w:pPr>
    <w:rPr>
      <w:i/>
      <w:iCs/>
      <w:color w:val="404040" w:themeColor="text1" w:themeTint="BF"/>
    </w:rPr>
  </w:style>
  <w:style w:type="character" w:customStyle="1" w:styleId="QuoteChar">
    <w:name w:val="Quote Char"/>
    <w:basedOn w:val="DefaultParagraphFont"/>
    <w:link w:val="Quote"/>
    <w:uiPriority w:val="29"/>
    <w:rsid w:val="003048CC"/>
    <w:rPr>
      <w:i/>
      <w:iCs/>
      <w:color w:val="404040" w:themeColor="text1" w:themeTint="BF"/>
    </w:rPr>
  </w:style>
  <w:style w:type="paragraph" w:styleId="ListParagraph">
    <w:name w:val="List Paragraph"/>
    <w:basedOn w:val="Normal"/>
    <w:uiPriority w:val="34"/>
    <w:qFormat/>
    <w:rsid w:val="003048CC"/>
    <w:pPr>
      <w:ind w:left="720"/>
      <w:contextualSpacing/>
    </w:pPr>
  </w:style>
  <w:style w:type="character" w:styleId="IntenseEmphasis">
    <w:name w:val="Intense Emphasis"/>
    <w:basedOn w:val="DefaultParagraphFont"/>
    <w:uiPriority w:val="21"/>
    <w:qFormat/>
    <w:rsid w:val="003048CC"/>
    <w:rPr>
      <w:i/>
      <w:iCs/>
      <w:color w:val="0F4761" w:themeColor="accent1" w:themeShade="BF"/>
    </w:rPr>
  </w:style>
  <w:style w:type="paragraph" w:styleId="IntenseQuote">
    <w:name w:val="Intense Quote"/>
    <w:basedOn w:val="Normal"/>
    <w:next w:val="Normal"/>
    <w:link w:val="IntenseQuoteChar"/>
    <w:uiPriority w:val="30"/>
    <w:qFormat/>
    <w:rsid w:val="00304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8CC"/>
    <w:rPr>
      <w:i/>
      <w:iCs/>
      <w:color w:val="0F4761" w:themeColor="accent1" w:themeShade="BF"/>
    </w:rPr>
  </w:style>
  <w:style w:type="character" w:styleId="IntenseReference">
    <w:name w:val="Intense Reference"/>
    <w:basedOn w:val="DefaultParagraphFont"/>
    <w:uiPriority w:val="32"/>
    <w:qFormat/>
    <w:rsid w:val="003048CC"/>
    <w:rPr>
      <w:b/>
      <w:bCs/>
      <w:smallCaps/>
      <w:color w:val="0F4761" w:themeColor="accent1" w:themeShade="BF"/>
      <w:spacing w:val="5"/>
    </w:rPr>
  </w:style>
  <w:style w:type="character" w:styleId="Hyperlink">
    <w:name w:val="Hyperlink"/>
    <w:basedOn w:val="DefaultParagraphFont"/>
    <w:uiPriority w:val="99"/>
    <w:unhideWhenUsed/>
    <w:rsid w:val="00D42DF9"/>
    <w:rPr>
      <w:color w:val="467886" w:themeColor="hyperlink"/>
      <w:u w:val="single"/>
    </w:rPr>
  </w:style>
  <w:style w:type="character" w:styleId="UnresolvedMention">
    <w:name w:val="Unresolved Mention"/>
    <w:basedOn w:val="DefaultParagraphFont"/>
    <w:uiPriority w:val="99"/>
    <w:semiHidden/>
    <w:unhideWhenUsed/>
    <w:rsid w:val="00D42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nder.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conneran</dc:creator>
  <cp:keywords/>
  <dc:description/>
  <cp:lastModifiedBy>chris conneran</cp:lastModifiedBy>
  <cp:revision>3</cp:revision>
  <dcterms:created xsi:type="dcterms:W3CDTF">2025-11-04T16:48:00Z</dcterms:created>
  <dcterms:modified xsi:type="dcterms:W3CDTF">2025-11-04T16:50:00Z</dcterms:modified>
</cp:coreProperties>
</file>