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C2EEA" w14:textId="3A52068A" w:rsidR="00746A3E" w:rsidRDefault="007C0DA2" w:rsidP="00600D86">
      <w:pPr>
        <w:spacing w:after="0"/>
        <w:jc w:val="right"/>
        <w:rPr>
          <w:rFonts w:ascii="Calibri" w:hAnsi="Calibri" w:cs="Calibri"/>
          <w:sz w:val="20"/>
          <w:szCs w:val="20"/>
        </w:rPr>
      </w:pPr>
      <w:r w:rsidRPr="00CA4CC0">
        <w:rPr>
          <w:rFonts w:ascii="Calibri" w:hAnsi="Calibri" w:cs="Calibri"/>
          <w:b/>
          <w:bCs/>
          <w:sz w:val="20"/>
          <w:szCs w:val="20"/>
        </w:rPr>
        <w:t xml:space="preserve">Student: </w:t>
      </w:r>
      <w:r w:rsidR="00402913">
        <w:rPr>
          <w:rFonts w:ascii="Calibri" w:hAnsi="Calibri" w:cs="Calibri"/>
          <w:b/>
          <w:bCs/>
          <w:sz w:val="20"/>
          <w:szCs w:val="20"/>
        </w:rPr>
        <w:t xml:space="preserve"> </w:t>
      </w:r>
      <w:r w:rsidR="00A96785">
        <w:rPr>
          <w:rFonts w:ascii="Calibri" w:hAnsi="Calibri" w:cs="Calibri"/>
          <w:b/>
          <w:bCs/>
          <w:sz w:val="20"/>
          <w:szCs w:val="20"/>
        </w:rPr>
        <w:t xml:space="preserve"> </w:t>
      </w:r>
      <w:r w:rsidR="00FA0212">
        <w:rPr>
          <w:rFonts w:ascii="Calibri" w:hAnsi="Calibri" w:cs="Calibri"/>
          <w:b/>
          <w:bCs/>
          <w:sz w:val="20"/>
          <w:szCs w:val="20"/>
        </w:rPr>
        <w:t xml:space="preserve">     </w:t>
      </w:r>
      <w:r w:rsidR="00A96785">
        <w:rPr>
          <w:rFonts w:ascii="Calibri" w:hAnsi="Calibri" w:cs="Calibri"/>
          <w:b/>
          <w:bCs/>
          <w:sz w:val="20"/>
          <w:szCs w:val="20"/>
        </w:rPr>
        <w:t xml:space="preserve">  </w:t>
      </w:r>
      <w:r w:rsidR="00E6131D" w:rsidRPr="00746A3E">
        <w:rPr>
          <w:rFonts w:ascii="Calibri" w:hAnsi="Calibri" w:cs="Calibri"/>
          <w:b/>
          <w:bCs/>
          <w:sz w:val="20"/>
          <w:szCs w:val="20"/>
        </w:rPr>
        <w:t>Chris</w:t>
      </w:r>
      <w:r w:rsidR="00FA0212">
        <w:rPr>
          <w:rFonts w:ascii="Calibri" w:hAnsi="Calibri" w:cs="Calibri"/>
          <w:b/>
          <w:bCs/>
          <w:sz w:val="20"/>
          <w:szCs w:val="20"/>
        </w:rPr>
        <w:t xml:space="preserve"> </w:t>
      </w:r>
      <w:r w:rsidR="00E6131D" w:rsidRPr="00746A3E">
        <w:rPr>
          <w:rFonts w:ascii="Calibri" w:hAnsi="Calibri" w:cs="Calibri"/>
          <w:b/>
          <w:bCs/>
          <w:sz w:val="20"/>
          <w:szCs w:val="20"/>
        </w:rPr>
        <w:t>Conneran</w:t>
      </w:r>
      <w:r w:rsidR="00C312BE">
        <w:rPr>
          <w:rFonts w:ascii="Calibri" w:hAnsi="Calibri" w:cs="Calibri"/>
          <w:b/>
          <w:bCs/>
          <w:sz w:val="20"/>
          <w:szCs w:val="20"/>
        </w:rPr>
        <w:t xml:space="preserve">         </w:t>
      </w:r>
      <w:r w:rsidRPr="00CA4CC0">
        <w:rPr>
          <w:rFonts w:ascii="Calibri" w:hAnsi="Calibri" w:cs="Calibri"/>
          <w:sz w:val="20"/>
          <w:szCs w:val="20"/>
        </w:rPr>
        <w:br/>
      </w:r>
      <w:r w:rsidRPr="00CA4CC0">
        <w:rPr>
          <w:rFonts w:ascii="Calibri" w:hAnsi="Calibri" w:cs="Calibri"/>
          <w:b/>
          <w:bCs/>
          <w:sz w:val="20"/>
          <w:szCs w:val="20"/>
        </w:rPr>
        <w:t xml:space="preserve">Assignment: </w:t>
      </w:r>
      <w:r w:rsidR="00402913">
        <w:rPr>
          <w:rFonts w:ascii="Calibri" w:hAnsi="Calibri" w:cs="Calibri"/>
          <w:b/>
          <w:bCs/>
          <w:sz w:val="20"/>
          <w:szCs w:val="20"/>
        </w:rPr>
        <w:t xml:space="preserve">  </w:t>
      </w:r>
      <w:r w:rsidRPr="00CA4CC0">
        <w:rPr>
          <w:rFonts w:ascii="Calibri" w:hAnsi="Calibri" w:cs="Calibri"/>
          <w:b/>
          <w:bCs/>
          <w:sz w:val="20"/>
          <w:szCs w:val="20"/>
        </w:rPr>
        <w:t>Problem Definition</w:t>
      </w:r>
    </w:p>
    <w:p w14:paraId="6BA7D1F3" w14:textId="7FA4BA91" w:rsidR="007C0DA2" w:rsidRDefault="007C0DA2" w:rsidP="00600D86">
      <w:pPr>
        <w:spacing w:after="0" w:line="240" w:lineRule="auto"/>
        <w:jc w:val="right"/>
        <w:rPr>
          <w:rFonts w:ascii="Calibri" w:hAnsi="Calibri" w:cs="Calibri"/>
          <w:b/>
          <w:bCs/>
          <w:sz w:val="20"/>
          <w:szCs w:val="20"/>
        </w:rPr>
      </w:pPr>
      <w:r w:rsidRPr="00CA4CC0">
        <w:rPr>
          <w:rFonts w:ascii="Calibri" w:hAnsi="Calibri" w:cs="Calibri"/>
          <w:b/>
          <w:bCs/>
          <w:sz w:val="20"/>
          <w:szCs w:val="20"/>
        </w:rPr>
        <w:t>Course:</w:t>
      </w:r>
      <w:r w:rsidR="00402913">
        <w:rPr>
          <w:rFonts w:ascii="Calibri" w:hAnsi="Calibri" w:cs="Calibri"/>
          <w:b/>
          <w:bCs/>
          <w:sz w:val="20"/>
          <w:szCs w:val="20"/>
        </w:rPr>
        <w:t xml:space="preserve">    </w:t>
      </w:r>
      <w:r w:rsidRPr="00CA4CC0">
        <w:rPr>
          <w:rFonts w:ascii="Calibri" w:hAnsi="Calibri" w:cs="Calibri"/>
          <w:b/>
          <w:bCs/>
          <w:sz w:val="20"/>
          <w:szCs w:val="20"/>
        </w:rPr>
        <w:t xml:space="preserve"> </w:t>
      </w:r>
      <w:r w:rsidR="00E6131D" w:rsidRPr="00746A3E">
        <w:rPr>
          <w:rFonts w:ascii="Calibri" w:hAnsi="Calibri" w:cs="Calibri"/>
          <w:b/>
          <w:bCs/>
          <w:sz w:val="20"/>
          <w:szCs w:val="20"/>
        </w:rPr>
        <w:t>CHIP7</w:t>
      </w:r>
      <w:r w:rsidR="00E6187E" w:rsidRPr="00746A3E">
        <w:rPr>
          <w:rFonts w:ascii="Calibri" w:hAnsi="Calibri" w:cs="Calibri"/>
          <w:b/>
          <w:bCs/>
          <w:sz w:val="20"/>
          <w:szCs w:val="20"/>
        </w:rPr>
        <w:t>10.320.FA25</w:t>
      </w:r>
    </w:p>
    <w:p w14:paraId="3F620F9E" w14:textId="77777777" w:rsidR="00CD6F70" w:rsidRPr="00CA4CC0" w:rsidRDefault="00CD6F70" w:rsidP="00600D86">
      <w:pPr>
        <w:spacing w:after="0" w:line="240" w:lineRule="auto"/>
        <w:jc w:val="right"/>
        <w:rPr>
          <w:rFonts w:ascii="Calibri" w:hAnsi="Calibri" w:cs="Calibri"/>
          <w:sz w:val="20"/>
          <w:szCs w:val="20"/>
        </w:rPr>
      </w:pPr>
    </w:p>
    <w:p w14:paraId="5B6FAF70" w14:textId="77777777" w:rsidR="00CD6F70" w:rsidRDefault="00CD6F70" w:rsidP="001D1219">
      <w:pPr>
        <w:spacing w:after="0"/>
        <w:jc w:val="center"/>
        <w:rPr>
          <w:b/>
          <w:bCs/>
        </w:rPr>
      </w:pPr>
      <w:r w:rsidRPr="00CA4CC0">
        <w:rPr>
          <w:b/>
          <w:bCs/>
        </w:rPr>
        <w:t>Designing a Volunteer Management and Engagement System for KRAS Kickers</w:t>
      </w:r>
    </w:p>
    <w:p w14:paraId="7B0D6C6F" w14:textId="77777777" w:rsidR="00600D86" w:rsidRDefault="00600D86" w:rsidP="00600D86">
      <w:pPr>
        <w:spacing w:after="0" w:line="240" w:lineRule="auto"/>
        <w:rPr>
          <w:rFonts w:ascii="Calibri" w:hAnsi="Calibri" w:cs="Calibri"/>
          <w:b/>
          <w:bCs/>
          <w:sz w:val="20"/>
          <w:szCs w:val="20"/>
        </w:rPr>
      </w:pPr>
    </w:p>
    <w:p w14:paraId="7C1A88B8" w14:textId="3D6C33D6" w:rsidR="00CA4CC0" w:rsidRPr="00CA4CC0" w:rsidRDefault="00CA4CC0" w:rsidP="00600D86">
      <w:pPr>
        <w:spacing w:after="0" w:line="240" w:lineRule="auto"/>
        <w:rPr>
          <w:rFonts w:ascii="Calibri" w:hAnsi="Calibri" w:cs="Calibri"/>
          <w:b/>
          <w:bCs/>
          <w:sz w:val="20"/>
          <w:szCs w:val="20"/>
        </w:rPr>
      </w:pPr>
      <w:r w:rsidRPr="00CA4CC0">
        <w:rPr>
          <w:rFonts w:ascii="Calibri" w:hAnsi="Calibri" w:cs="Calibri"/>
          <w:b/>
          <w:bCs/>
          <w:sz w:val="20"/>
          <w:szCs w:val="20"/>
        </w:rPr>
        <w:t>Problem Setting</w:t>
      </w:r>
    </w:p>
    <w:p w14:paraId="7F141EEE" w14:textId="0A7A8617" w:rsidR="00CA4CC0" w:rsidRPr="00CA4CC0" w:rsidRDefault="00CA4CC0" w:rsidP="00600D86">
      <w:pPr>
        <w:spacing w:after="0" w:line="240" w:lineRule="auto"/>
        <w:rPr>
          <w:rFonts w:ascii="Calibri" w:hAnsi="Calibri" w:cs="Calibri"/>
          <w:sz w:val="20"/>
          <w:szCs w:val="20"/>
        </w:rPr>
      </w:pPr>
      <w:r w:rsidRPr="00CA4CC0">
        <w:rPr>
          <w:rFonts w:ascii="Calibri" w:hAnsi="Calibri" w:cs="Calibri"/>
          <w:sz w:val="20"/>
          <w:szCs w:val="20"/>
        </w:rPr>
        <w:t>KRAS Kickers is a nonprofit dedicated to supporting patients and families impacted by KRAS-mutated cancers. The organization relies heavily on volun</w:t>
      </w:r>
      <w:r w:rsidR="00943A3F">
        <w:rPr>
          <w:rFonts w:ascii="Calibri" w:hAnsi="Calibri" w:cs="Calibri"/>
          <w:sz w:val="20"/>
          <w:szCs w:val="20"/>
        </w:rPr>
        <w:t>te</w:t>
      </w:r>
      <w:r w:rsidRPr="00CA4CC0">
        <w:rPr>
          <w:rFonts w:ascii="Calibri" w:hAnsi="Calibri" w:cs="Calibri"/>
          <w:sz w:val="20"/>
          <w:szCs w:val="20"/>
        </w:rPr>
        <w:t>ers to run webinars, support advocacy events, and disseminate patient</w:t>
      </w:r>
      <w:r w:rsidR="000703FD">
        <w:rPr>
          <w:rFonts w:ascii="Calibri" w:hAnsi="Calibri" w:cs="Calibri"/>
          <w:sz w:val="20"/>
          <w:szCs w:val="20"/>
        </w:rPr>
        <w:t xml:space="preserve"> </w:t>
      </w:r>
      <w:r w:rsidRPr="00CA4CC0">
        <w:rPr>
          <w:rFonts w:ascii="Calibri" w:hAnsi="Calibri" w:cs="Calibri"/>
          <w:sz w:val="20"/>
          <w:szCs w:val="20"/>
        </w:rPr>
        <w:t>friendly research. Currently, coordination is informal, relying on scattered emails, direct messages, and ad hoc sign-ups, which places a heavy administrative burden on leadership and limits volunteer impact.</w:t>
      </w:r>
    </w:p>
    <w:p w14:paraId="317DAD40" w14:textId="77777777" w:rsidR="00600D86" w:rsidRDefault="00600D86" w:rsidP="00600D86">
      <w:pPr>
        <w:spacing w:after="0" w:line="240" w:lineRule="auto"/>
        <w:rPr>
          <w:rFonts w:ascii="Calibri" w:hAnsi="Calibri" w:cs="Calibri"/>
          <w:b/>
          <w:bCs/>
          <w:sz w:val="20"/>
          <w:szCs w:val="20"/>
        </w:rPr>
      </w:pPr>
    </w:p>
    <w:p w14:paraId="41F39B61" w14:textId="67F808FD" w:rsidR="00CA4CC0" w:rsidRPr="00CA4CC0" w:rsidRDefault="00CA4CC0" w:rsidP="00600D86">
      <w:pPr>
        <w:spacing w:after="0" w:line="240" w:lineRule="auto"/>
        <w:rPr>
          <w:rFonts w:ascii="Calibri" w:hAnsi="Calibri" w:cs="Calibri"/>
          <w:b/>
          <w:bCs/>
          <w:sz w:val="20"/>
          <w:szCs w:val="20"/>
        </w:rPr>
      </w:pPr>
      <w:r w:rsidRPr="00CA4CC0">
        <w:rPr>
          <w:rFonts w:ascii="Calibri" w:hAnsi="Calibri" w:cs="Calibri"/>
          <w:b/>
          <w:bCs/>
          <w:sz w:val="20"/>
          <w:szCs w:val="20"/>
        </w:rPr>
        <w:t>Problem Description</w:t>
      </w:r>
    </w:p>
    <w:p w14:paraId="4A0F8A75" w14:textId="60EA300D" w:rsidR="00CA4CC0" w:rsidRPr="00CA4CC0" w:rsidRDefault="00CA4CC0" w:rsidP="00600D86">
      <w:pPr>
        <w:spacing w:after="0" w:line="240" w:lineRule="auto"/>
        <w:rPr>
          <w:rFonts w:ascii="Calibri" w:hAnsi="Calibri" w:cs="Calibri"/>
          <w:sz w:val="20"/>
          <w:szCs w:val="20"/>
        </w:rPr>
      </w:pPr>
      <w:r w:rsidRPr="00CA4CC0">
        <w:rPr>
          <w:rFonts w:ascii="Calibri" w:hAnsi="Calibri" w:cs="Calibri"/>
          <w:sz w:val="20"/>
          <w:szCs w:val="20"/>
        </w:rPr>
        <w:t>Volunteer interest is high, yet opportunities are missed due to fragmented communication and lack of structure. There is no centralized tool to capture volunteer availability, match individuals to roles, or track contributions. Without a transparent system, it is difficult to equitably allocate stipends or recognize contributions, and leaders spend significant time manually managing tasks. As a result, the organization risks volunteer attrition, inefficiency, and missed opportunities to advance its mission.</w:t>
      </w:r>
    </w:p>
    <w:p w14:paraId="1F5055CB" w14:textId="77777777" w:rsidR="00600D86" w:rsidRDefault="00600D86" w:rsidP="00600D86">
      <w:pPr>
        <w:spacing w:after="0" w:line="240" w:lineRule="auto"/>
        <w:rPr>
          <w:rFonts w:ascii="Calibri" w:hAnsi="Calibri" w:cs="Calibri"/>
          <w:b/>
          <w:bCs/>
          <w:sz w:val="20"/>
          <w:szCs w:val="20"/>
        </w:rPr>
      </w:pPr>
    </w:p>
    <w:p w14:paraId="513F7FB2" w14:textId="1B301989" w:rsidR="00CA4CC0" w:rsidRPr="00CA4CC0" w:rsidRDefault="00CA4CC0" w:rsidP="00600D86">
      <w:pPr>
        <w:spacing w:after="0" w:line="240" w:lineRule="auto"/>
        <w:rPr>
          <w:rFonts w:ascii="Calibri" w:hAnsi="Calibri" w:cs="Calibri"/>
          <w:b/>
          <w:bCs/>
          <w:sz w:val="20"/>
          <w:szCs w:val="20"/>
        </w:rPr>
      </w:pPr>
      <w:r w:rsidRPr="00CA4CC0">
        <w:rPr>
          <w:rFonts w:ascii="Calibri" w:hAnsi="Calibri" w:cs="Calibri"/>
          <w:b/>
          <w:bCs/>
          <w:sz w:val="20"/>
          <w:szCs w:val="20"/>
        </w:rPr>
        <w:t>Project Objectives</w:t>
      </w:r>
    </w:p>
    <w:p w14:paraId="0C12BDAA" w14:textId="77777777" w:rsidR="00CA4CC0" w:rsidRPr="00CA4CC0" w:rsidRDefault="00CA4CC0" w:rsidP="00600D86">
      <w:pPr>
        <w:spacing w:after="0" w:line="240" w:lineRule="auto"/>
        <w:rPr>
          <w:rFonts w:ascii="Calibri" w:hAnsi="Calibri" w:cs="Calibri"/>
          <w:sz w:val="20"/>
          <w:szCs w:val="20"/>
        </w:rPr>
      </w:pPr>
      <w:r w:rsidRPr="00CA4CC0">
        <w:rPr>
          <w:rFonts w:ascii="Calibri" w:hAnsi="Calibri" w:cs="Calibri"/>
          <w:sz w:val="20"/>
          <w:szCs w:val="20"/>
        </w:rPr>
        <w:t>This project will design a system to:</w:t>
      </w:r>
    </w:p>
    <w:p w14:paraId="4602C8BF" w14:textId="77777777" w:rsidR="00CA4CC0" w:rsidRPr="00CA4CC0" w:rsidRDefault="00CA4CC0" w:rsidP="00600D86">
      <w:pPr>
        <w:numPr>
          <w:ilvl w:val="0"/>
          <w:numId w:val="5"/>
        </w:numPr>
        <w:spacing w:after="0" w:line="240" w:lineRule="auto"/>
        <w:rPr>
          <w:rFonts w:ascii="Calibri" w:hAnsi="Calibri" w:cs="Calibri"/>
          <w:sz w:val="20"/>
          <w:szCs w:val="20"/>
        </w:rPr>
      </w:pPr>
      <w:r w:rsidRPr="00CA4CC0">
        <w:rPr>
          <w:rFonts w:ascii="Calibri" w:hAnsi="Calibri" w:cs="Calibri"/>
          <w:sz w:val="20"/>
          <w:szCs w:val="20"/>
        </w:rPr>
        <w:t>Centralize volunteer opportunities and sign-ups.</w:t>
      </w:r>
    </w:p>
    <w:p w14:paraId="73DC24BF" w14:textId="77777777" w:rsidR="00CA4CC0" w:rsidRPr="00CA4CC0" w:rsidRDefault="00CA4CC0" w:rsidP="00600D86">
      <w:pPr>
        <w:numPr>
          <w:ilvl w:val="0"/>
          <w:numId w:val="5"/>
        </w:numPr>
        <w:spacing w:after="0" w:line="240" w:lineRule="auto"/>
        <w:rPr>
          <w:rFonts w:ascii="Calibri" w:hAnsi="Calibri" w:cs="Calibri"/>
          <w:sz w:val="20"/>
          <w:szCs w:val="20"/>
        </w:rPr>
      </w:pPr>
      <w:r w:rsidRPr="00CA4CC0">
        <w:rPr>
          <w:rFonts w:ascii="Calibri" w:hAnsi="Calibri" w:cs="Calibri"/>
          <w:sz w:val="20"/>
          <w:szCs w:val="20"/>
        </w:rPr>
        <w:t>Match volunteers to tasks based on skills and availability.</w:t>
      </w:r>
    </w:p>
    <w:p w14:paraId="5F7A99AA" w14:textId="77777777" w:rsidR="00CA4CC0" w:rsidRPr="00CA4CC0" w:rsidRDefault="00CA4CC0" w:rsidP="00600D86">
      <w:pPr>
        <w:numPr>
          <w:ilvl w:val="0"/>
          <w:numId w:val="5"/>
        </w:numPr>
        <w:spacing w:after="0" w:line="240" w:lineRule="auto"/>
        <w:rPr>
          <w:rFonts w:ascii="Calibri" w:hAnsi="Calibri" w:cs="Calibri"/>
          <w:sz w:val="20"/>
          <w:szCs w:val="20"/>
        </w:rPr>
      </w:pPr>
      <w:r w:rsidRPr="00CA4CC0">
        <w:rPr>
          <w:rFonts w:ascii="Calibri" w:hAnsi="Calibri" w:cs="Calibri"/>
          <w:sz w:val="20"/>
          <w:szCs w:val="20"/>
        </w:rPr>
        <w:t>Implement a point-based recognition system to reward contributions with stipends or event travel.</w:t>
      </w:r>
    </w:p>
    <w:p w14:paraId="7D65E658" w14:textId="77777777" w:rsidR="00CA4CC0" w:rsidRPr="00CA4CC0" w:rsidRDefault="00CA4CC0" w:rsidP="00600D86">
      <w:pPr>
        <w:numPr>
          <w:ilvl w:val="0"/>
          <w:numId w:val="5"/>
        </w:numPr>
        <w:spacing w:after="0" w:line="240" w:lineRule="auto"/>
        <w:rPr>
          <w:rFonts w:ascii="Calibri" w:hAnsi="Calibri" w:cs="Calibri"/>
          <w:sz w:val="20"/>
          <w:szCs w:val="20"/>
        </w:rPr>
      </w:pPr>
      <w:r w:rsidRPr="00CA4CC0">
        <w:rPr>
          <w:rFonts w:ascii="Calibri" w:hAnsi="Calibri" w:cs="Calibri"/>
          <w:sz w:val="20"/>
          <w:szCs w:val="20"/>
        </w:rPr>
        <w:t>Improve communication by providing updates and resources directly to volunteers.</w:t>
      </w:r>
    </w:p>
    <w:p w14:paraId="4942CB22" w14:textId="77777777" w:rsidR="00CA4CC0" w:rsidRPr="00CA4CC0" w:rsidRDefault="00CA4CC0" w:rsidP="00600D86">
      <w:pPr>
        <w:numPr>
          <w:ilvl w:val="0"/>
          <w:numId w:val="5"/>
        </w:numPr>
        <w:spacing w:after="0" w:line="240" w:lineRule="auto"/>
        <w:rPr>
          <w:rFonts w:ascii="Calibri" w:hAnsi="Calibri" w:cs="Calibri"/>
          <w:sz w:val="20"/>
          <w:szCs w:val="20"/>
        </w:rPr>
      </w:pPr>
      <w:r w:rsidRPr="00CA4CC0">
        <w:rPr>
          <w:rFonts w:ascii="Calibri" w:hAnsi="Calibri" w:cs="Calibri"/>
          <w:sz w:val="20"/>
          <w:szCs w:val="20"/>
        </w:rPr>
        <w:t>Ensure equitable and transparent distribution of scholarships and recognition.</w:t>
      </w:r>
    </w:p>
    <w:p w14:paraId="3B6C949A" w14:textId="77777777" w:rsidR="00E00326" w:rsidRDefault="00E00326" w:rsidP="00600D86">
      <w:pPr>
        <w:spacing w:after="0" w:line="240" w:lineRule="auto"/>
        <w:rPr>
          <w:rFonts w:ascii="Calibri" w:hAnsi="Calibri" w:cs="Calibri"/>
          <w:sz w:val="20"/>
          <w:szCs w:val="20"/>
        </w:rPr>
      </w:pPr>
    </w:p>
    <w:p w14:paraId="2277B949" w14:textId="25B761AE" w:rsidR="00CA4CC0" w:rsidRPr="00CA4CC0" w:rsidRDefault="00E20351" w:rsidP="00600D86">
      <w:pPr>
        <w:spacing w:after="0" w:line="240" w:lineRule="auto"/>
        <w:rPr>
          <w:rFonts w:ascii="Calibri" w:hAnsi="Calibri" w:cs="Calibri"/>
          <w:sz w:val="20"/>
          <w:szCs w:val="20"/>
        </w:rPr>
      </w:pPr>
      <w:r w:rsidRPr="00E20351">
        <w:rPr>
          <w:rFonts w:ascii="Calibri" w:hAnsi="Calibri" w:cs="Calibri"/>
          <w:b/>
          <w:bCs/>
          <w:sz w:val="20"/>
          <w:szCs w:val="20"/>
        </w:rPr>
        <w:t>Success:</w:t>
      </w:r>
      <w:r>
        <w:rPr>
          <w:rFonts w:ascii="Calibri" w:hAnsi="Calibri" w:cs="Calibri"/>
          <w:sz w:val="20"/>
          <w:szCs w:val="20"/>
        </w:rPr>
        <w:t xml:space="preserve"> </w:t>
      </w:r>
      <w:r w:rsidR="00CA4CC0" w:rsidRPr="00CA4CC0">
        <w:rPr>
          <w:rFonts w:ascii="Calibri" w:hAnsi="Calibri" w:cs="Calibri"/>
          <w:sz w:val="20"/>
          <w:szCs w:val="20"/>
        </w:rPr>
        <w:t>Success will be demonstrated by reduced administrative workload, increased and sustained volunteer participation, transparent tracking of contributions, and consistent allocation of incentives.</w:t>
      </w:r>
    </w:p>
    <w:p w14:paraId="36E05B90" w14:textId="77777777" w:rsidR="007F320D" w:rsidRDefault="007F320D" w:rsidP="00600D86">
      <w:pPr>
        <w:spacing w:after="0" w:line="240" w:lineRule="auto"/>
        <w:rPr>
          <w:rFonts w:ascii="Calibri" w:hAnsi="Calibri" w:cs="Calibri"/>
          <w:b/>
          <w:bCs/>
          <w:sz w:val="20"/>
          <w:szCs w:val="20"/>
        </w:rPr>
      </w:pPr>
    </w:p>
    <w:p w14:paraId="189F1101" w14:textId="1BCA2339" w:rsidR="00E20351" w:rsidRPr="00CA4CC0" w:rsidRDefault="00CA4CC0" w:rsidP="00600D86">
      <w:pPr>
        <w:spacing w:after="0" w:line="240" w:lineRule="auto"/>
        <w:rPr>
          <w:rFonts w:ascii="Calibri" w:hAnsi="Calibri" w:cs="Calibri"/>
          <w:b/>
          <w:bCs/>
          <w:sz w:val="20"/>
          <w:szCs w:val="20"/>
        </w:rPr>
      </w:pPr>
      <w:r w:rsidRPr="00CA4CC0">
        <w:rPr>
          <w:rFonts w:ascii="Calibri" w:hAnsi="Calibri" w:cs="Calibri"/>
          <w:b/>
          <w:bCs/>
          <w:sz w:val="20"/>
          <w:szCs w:val="20"/>
        </w:rPr>
        <w:t>Project Scope</w:t>
      </w:r>
    </w:p>
    <w:p w14:paraId="21ED2DD5" w14:textId="77777777" w:rsidR="00165431" w:rsidRPr="00165431" w:rsidRDefault="00165431" w:rsidP="00600D86">
      <w:pPr>
        <w:spacing w:after="0" w:line="240" w:lineRule="auto"/>
        <w:rPr>
          <w:rFonts w:ascii="Calibri" w:hAnsi="Calibri" w:cs="Calibri"/>
          <w:sz w:val="20"/>
          <w:szCs w:val="20"/>
        </w:rPr>
      </w:pPr>
      <w:r w:rsidRPr="00165431">
        <w:rPr>
          <w:rFonts w:ascii="Calibri" w:hAnsi="Calibri" w:cs="Calibri"/>
          <w:b/>
          <w:bCs/>
          <w:sz w:val="20"/>
          <w:szCs w:val="20"/>
        </w:rPr>
        <w:t>In Scope:</w:t>
      </w:r>
      <w:r w:rsidRPr="00165431">
        <w:rPr>
          <w:rFonts w:ascii="Calibri" w:hAnsi="Calibri" w:cs="Calibri"/>
          <w:b/>
          <w:bCs/>
          <w:sz w:val="20"/>
          <w:szCs w:val="20"/>
        </w:rPr>
        <w:br/>
      </w:r>
      <w:r w:rsidRPr="00165431">
        <w:rPr>
          <w:rFonts w:ascii="Calibri" w:hAnsi="Calibri" w:cs="Calibri"/>
          <w:sz w:val="20"/>
          <w:szCs w:val="20"/>
        </w:rPr>
        <w:t>The project will develop an automated volunteer management information system that supports the full volunteer lifecycle. Core components will include:</w:t>
      </w:r>
    </w:p>
    <w:p w14:paraId="2303F695" w14:textId="77777777" w:rsidR="00165431" w:rsidRPr="00165431" w:rsidRDefault="00165431" w:rsidP="00600D86">
      <w:pPr>
        <w:numPr>
          <w:ilvl w:val="0"/>
          <w:numId w:val="7"/>
        </w:numPr>
        <w:spacing w:after="0" w:line="240" w:lineRule="auto"/>
        <w:rPr>
          <w:rFonts w:ascii="Calibri" w:hAnsi="Calibri" w:cs="Calibri"/>
          <w:sz w:val="20"/>
          <w:szCs w:val="20"/>
        </w:rPr>
      </w:pPr>
      <w:r w:rsidRPr="00165431">
        <w:rPr>
          <w:rFonts w:ascii="Calibri" w:hAnsi="Calibri" w:cs="Calibri"/>
          <w:sz w:val="20"/>
          <w:szCs w:val="20"/>
        </w:rPr>
        <w:t>Volunteer registration and profile management to capture skills, interests, and availability.</w:t>
      </w:r>
    </w:p>
    <w:p w14:paraId="6A17806D" w14:textId="77777777" w:rsidR="00165431" w:rsidRPr="00165431" w:rsidRDefault="00165431" w:rsidP="00600D86">
      <w:pPr>
        <w:numPr>
          <w:ilvl w:val="0"/>
          <w:numId w:val="7"/>
        </w:numPr>
        <w:spacing w:after="0" w:line="240" w:lineRule="auto"/>
        <w:rPr>
          <w:rFonts w:ascii="Calibri" w:hAnsi="Calibri" w:cs="Calibri"/>
          <w:sz w:val="20"/>
          <w:szCs w:val="20"/>
        </w:rPr>
      </w:pPr>
      <w:r w:rsidRPr="00165431">
        <w:rPr>
          <w:rFonts w:ascii="Calibri" w:hAnsi="Calibri" w:cs="Calibri"/>
          <w:sz w:val="20"/>
          <w:szCs w:val="20"/>
        </w:rPr>
        <w:t>Opportunity posting and sign-up features for leadership to list volunteer roles and for participants to enroll.</w:t>
      </w:r>
    </w:p>
    <w:p w14:paraId="22A6CEAF" w14:textId="77777777" w:rsidR="00165431" w:rsidRPr="00165431" w:rsidRDefault="00165431" w:rsidP="00600D86">
      <w:pPr>
        <w:numPr>
          <w:ilvl w:val="0"/>
          <w:numId w:val="7"/>
        </w:numPr>
        <w:spacing w:after="0" w:line="240" w:lineRule="auto"/>
        <w:rPr>
          <w:rFonts w:ascii="Calibri" w:hAnsi="Calibri" w:cs="Calibri"/>
          <w:sz w:val="20"/>
          <w:szCs w:val="20"/>
        </w:rPr>
      </w:pPr>
      <w:r w:rsidRPr="00165431">
        <w:rPr>
          <w:rFonts w:ascii="Calibri" w:hAnsi="Calibri" w:cs="Calibri"/>
          <w:sz w:val="20"/>
          <w:szCs w:val="20"/>
        </w:rPr>
        <w:t>Point/credit tracking mechanisms to measure contributions and enable fair recognition through stipends, scholarships, or travel support.</w:t>
      </w:r>
    </w:p>
    <w:p w14:paraId="7453D76D" w14:textId="77777777" w:rsidR="00165431" w:rsidRPr="00165431" w:rsidRDefault="00165431" w:rsidP="00600D86">
      <w:pPr>
        <w:numPr>
          <w:ilvl w:val="0"/>
          <w:numId w:val="7"/>
        </w:numPr>
        <w:spacing w:after="0" w:line="240" w:lineRule="auto"/>
        <w:rPr>
          <w:rFonts w:ascii="Calibri" w:hAnsi="Calibri" w:cs="Calibri"/>
          <w:sz w:val="20"/>
          <w:szCs w:val="20"/>
        </w:rPr>
      </w:pPr>
      <w:r w:rsidRPr="00165431">
        <w:rPr>
          <w:rFonts w:ascii="Calibri" w:hAnsi="Calibri" w:cs="Calibri"/>
          <w:sz w:val="20"/>
          <w:szCs w:val="20"/>
        </w:rPr>
        <w:t>Communication and notification tools to deliver timely updates, reminders, and resources.</w:t>
      </w:r>
    </w:p>
    <w:p w14:paraId="0080CED8" w14:textId="4C7E3E58" w:rsidR="00943A3F" w:rsidRDefault="00165431" w:rsidP="00943A3F">
      <w:pPr>
        <w:numPr>
          <w:ilvl w:val="0"/>
          <w:numId w:val="7"/>
        </w:numPr>
        <w:spacing w:after="0" w:line="240" w:lineRule="auto"/>
        <w:rPr>
          <w:rFonts w:ascii="Calibri" w:hAnsi="Calibri" w:cs="Calibri"/>
          <w:sz w:val="20"/>
          <w:szCs w:val="20"/>
        </w:rPr>
      </w:pPr>
      <w:r w:rsidRPr="00165431">
        <w:rPr>
          <w:rFonts w:ascii="Calibri" w:hAnsi="Calibri" w:cs="Calibri"/>
          <w:sz w:val="20"/>
          <w:szCs w:val="20"/>
        </w:rPr>
        <w:t>Leadership dashboards and reporting to monitor participation, workload distribution, and engagement metrics.</w:t>
      </w:r>
    </w:p>
    <w:p w14:paraId="7A364BBD" w14:textId="77777777" w:rsidR="00E20351" w:rsidRPr="00165431" w:rsidRDefault="00E20351" w:rsidP="00E20351">
      <w:pPr>
        <w:spacing w:after="0" w:line="240" w:lineRule="auto"/>
        <w:ind w:left="720"/>
        <w:rPr>
          <w:rFonts w:ascii="Calibri" w:hAnsi="Calibri" w:cs="Calibri"/>
          <w:sz w:val="20"/>
          <w:szCs w:val="20"/>
        </w:rPr>
      </w:pPr>
    </w:p>
    <w:p w14:paraId="751CCD7D" w14:textId="6720B8F5" w:rsidR="00165431" w:rsidRPr="00165431" w:rsidRDefault="00165431" w:rsidP="00600D86">
      <w:pPr>
        <w:spacing w:after="0" w:line="240" w:lineRule="auto"/>
        <w:rPr>
          <w:rFonts w:ascii="Calibri" w:hAnsi="Calibri" w:cs="Calibri"/>
          <w:sz w:val="20"/>
          <w:szCs w:val="20"/>
        </w:rPr>
      </w:pPr>
      <w:r w:rsidRPr="00165431">
        <w:rPr>
          <w:rFonts w:ascii="Calibri" w:hAnsi="Calibri" w:cs="Calibri"/>
          <w:b/>
          <w:bCs/>
          <w:sz w:val="20"/>
          <w:szCs w:val="20"/>
        </w:rPr>
        <w:t>Out of Scope:</w:t>
      </w:r>
      <w:r w:rsidRPr="00165431">
        <w:rPr>
          <w:rFonts w:ascii="Calibri" w:hAnsi="Calibri" w:cs="Calibri"/>
          <w:sz w:val="20"/>
          <w:szCs w:val="20"/>
        </w:rPr>
        <w:t xml:space="preserve"> Financial accounting systems, donor/sponsor management, and non-volunteer operations.</w:t>
      </w:r>
      <w:r w:rsidRPr="00165431">
        <w:rPr>
          <w:rFonts w:ascii="Calibri" w:hAnsi="Calibri" w:cs="Calibri"/>
          <w:sz w:val="20"/>
          <w:szCs w:val="20"/>
        </w:rPr>
        <w:br/>
        <w:t>The system is expected to serve 50–</w:t>
      </w:r>
      <w:r w:rsidR="00AB10EF">
        <w:rPr>
          <w:rFonts w:ascii="Calibri" w:hAnsi="Calibri" w:cs="Calibri"/>
          <w:sz w:val="20"/>
          <w:szCs w:val="20"/>
        </w:rPr>
        <w:t>1</w:t>
      </w:r>
      <w:r w:rsidRPr="00165431">
        <w:rPr>
          <w:rFonts w:ascii="Calibri" w:hAnsi="Calibri" w:cs="Calibri"/>
          <w:sz w:val="20"/>
          <w:szCs w:val="20"/>
        </w:rPr>
        <w:t>00 active volunteers annually, supporting dozens of tasks tied to events and community engagement.</w:t>
      </w:r>
    </w:p>
    <w:p w14:paraId="2ED0B5D2" w14:textId="77777777" w:rsidR="00D451DF" w:rsidRDefault="00D451DF" w:rsidP="00600D86">
      <w:pPr>
        <w:spacing w:after="0" w:line="240" w:lineRule="auto"/>
        <w:rPr>
          <w:rFonts w:ascii="Calibri" w:hAnsi="Calibri" w:cs="Calibri"/>
          <w:b/>
          <w:bCs/>
          <w:sz w:val="20"/>
          <w:szCs w:val="20"/>
        </w:rPr>
      </w:pPr>
    </w:p>
    <w:p w14:paraId="17BD3544" w14:textId="0DD49123" w:rsidR="00CA4CC0" w:rsidRPr="00CA4CC0" w:rsidRDefault="00CA4CC0" w:rsidP="00600D86">
      <w:pPr>
        <w:spacing w:after="0" w:line="240" w:lineRule="auto"/>
        <w:rPr>
          <w:rFonts w:ascii="Calibri" w:hAnsi="Calibri" w:cs="Calibri"/>
          <w:b/>
          <w:bCs/>
          <w:sz w:val="20"/>
          <w:szCs w:val="20"/>
        </w:rPr>
      </w:pPr>
      <w:r w:rsidRPr="00CA4CC0">
        <w:rPr>
          <w:rFonts w:ascii="Calibri" w:hAnsi="Calibri" w:cs="Calibri"/>
          <w:b/>
          <w:bCs/>
          <w:sz w:val="20"/>
          <w:szCs w:val="20"/>
        </w:rPr>
        <w:t>Preliminary Ideas / Constraints</w:t>
      </w:r>
    </w:p>
    <w:p w14:paraId="50B136B6" w14:textId="77777777" w:rsidR="00CA4CC0" w:rsidRPr="00CA4CC0" w:rsidRDefault="00CA4CC0" w:rsidP="00600D86">
      <w:pPr>
        <w:spacing w:after="0" w:line="240" w:lineRule="auto"/>
        <w:rPr>
          <w:rFonts w:ascii="Calibri" w:hAnsi="Calibri" w:cs="Calibri"/>
          <w:sz w:val="20"/>
          <w:szCs w:val="20"/>
        </w:rPr>
      </w:pPr>
      <w:r w:rsidRPr="00CA4CC0">
        <w:rPr>
          <w:rFonts w:ascii="Calibri" w:hAnsi="Calibri" w:cs="Calibri"/>
          <w:sz w:val="20"/>
          <w:szCs w:val="20"/>
        </w:rPr>
        <w:t>The solution must be affordable, scalable, and user-friendly for a small nonprofit with limited technical resources. Leveraging existing platforms (e.g., Wix or Mailchimp integrations) may be necessary. Privacy of patient-related communications must also be protected.</w:t>
      </w:r>
    </w:p>
    <w:p w14:paraId="7D750883" w14:textId="77777777" w:rsidR="00D451DF" w:rsidRDefault="00D451DF" w:rsidP="00600D86">
      <w:pPr>
        <w:spacing w:after="0" w:line="240" w:lineRule="auto"/>
        <w:rPr>
          <w:rFonts w:ascii="Calibri" w:hAnsi="Calibri" w:cs="Calibri"/>
          <w:b/>
          <w:bCs/>
          <w:sz w:val="20"/>
          <w:szCs w:val="20"/>
        </w:rPr>
      </w:pPr>
    </w:p>
    <w:p w14:paraId="690C7E67" w14:textId="10664387" w:rsidR="00CA4CC0" w:rsidRPr="00CA4CC0" w:rsidRDefault="00CA4CC0" w:rsidP="00600D86">
      <w:pPr>
        <w:spacing w:after="0" w:line="240" w:lineRule="auto"/>
        <w:rPr>
          <w:rFonts w:ascii="Calibri" w:hAnsi="Calibri" w:cs="Calibri"/>
          <w:b/>
          <w:bCs/>
          <w:sz w:val="20"/>
          <w:szCs w:val="20"/>
        </w:rPr>
      </w:pPr>
      <w:r w:rsidRPr="00CA4CC0">
        <w:rPr>
          <w:rFonts w:ascii="Calibri" w:hAnsi="Calibri" w:cs="Calibri"/>
          <w:b/>
          <w:bCs/>
          <w:sz w:val="20"/>
          <w:szCs w:val="20"/>
        </w:rPr>
        <w:t>Contact Persons</w:t>
      </w:r>
      <w:r w:rsidR="00E20351">
        <w:rPr>
          <w:rFonts w:ascii="Calibri" w:hAnsi="Calibri" w:cs="Calibri"/>
          <w:b/>
          <w:bCs/>
          <w:sz w:val="20"/>
          <w:szCs w:val="20"/>
        </w:rPr>
        <w:t xml:space="preserve"> / Key </w:t>
      </w:r>
      <w:r w:rsidR="001D1219">
        <w:rPr>
          <w:rFonts w:ascii="Calibri" w:hAnsi="Calibri" w:cs="Calibri"/>
          <w:b/>
          <w:bCs/>
          <w:sz w:val="20"/>
          <w:szCs w:val="20"/>
        </w:rPr>
        <w:t>Stakeholder:</w:t>
      </w:r>
    </w:p>
    <w:p w14:paraId="1F5A34F3" w14:textId="77777777" w:rsidR="00CA4CC0" w:rsidRPr="00CA4CC0" w:rsidRDefault="00CA4CC0" w:rsidP="00600D86">
      <w:pPr>
        <w:numPr>
          <w:ilvl w:val="0"/>
          <w:numId w:val="6"/>
        </w:numPr>
        <w:spacing w:after="0" w:line="240" w:lineRule="auto"/>
        <w:rPr>
          <w:rFonts w:ascii="Calibri" w:hAnsi="Calibri" w:cs="Calibri"/>
          <w:sz w:val="20"/>
          <w:szCs w:val="20"/>
        </w:rPr>
      </w:pPr>
      <w:r w:rsidRPr="00CA4CC0">
        <w:rPr>
          <w:rFonts w:ascii="Calibri" w:hAnsi="Calibri" w:cs="Calibri"/>
          <w:b/>
          <w:bCs/>
          <w:sz w:val="20"/>
          <w:szCs w:val="20"/>
        </w:rPr>
        <w:t>Terri Conneran, CEO, KRAS Kickers</w:t>
      </w:r>
      <w:r w:rsidRPr="00CA4CC0">
        <w:rPr>
          <w:rFonts w:ascii="Calibri" w:hAnsi="Calibri" w:cs="Calibri"/>
          <w:sz w:val="20"/>
          <w:szCs w:val="20"/>
        </w:rPr>
        <w:t xml:space="preserve"> – terri@kraskickers.org</w:t>
      </w:r>
    </w:p>
    <w:sectPr w:rsidR="00CA4CC0" w:rsidRPr="00CA4CC0" w:rsidSect="00E2035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6DE7E" w14:textId="77777777" w:rsidR="00DB4392" w:rsidRDefault="00DB4392" w:rsidP="00BE1100">
      <w:pPr>
        <w:spacing w:after="0" w:line="240" w:lineRule="auto"/>
      </w:pPr>
      <w:r>
        <w:separator/>
      </w:r>
    </w:p>
  </w:endnote>
  <w:endnote w:type="continuationSeparator" w:id="0">
    <w:p w14:paraId="62F6523B" w14:textId="77777777" w:rsidR="00DB4392" w:rsidRDefault="00DB4392" w:rsidP="00BE1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E6B7A" w14:textId="77777777" w:rsidR="00DB4392" w:rsidRDefault="00DB4392" w:rsidP="00BE1100">
      <w:pPr>
        <w:spacing w:after="0" w:line="240" w:lineRule="auto"/>
      </w:pPr>
      <w:r>
        <w:separator/>
      </w:r>
    </w:p>
  </w:footnote>
  <w:footnote w:type="continuationSeparator" w:id="0">
    <w:p w14:paraId="4ADA461E" w14:textId="77777777" w:rsidR="00DB4392" w:rsidRDefault="00DB4392" w:rsidP="00BE1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318"/>
    <w:multiLevelType w:val="multilevel"/>
    <w:tmpl w:val="DDC6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A1CE5"/>
    <w:multiLevelType w:val="multilevel"/>
    <w:tmpl w:val="661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D1E8D"/>
    <w:multiLevelType w:val="multilevel"/>
    <w:tmpl w:val="7F48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F120B"/>
    <w:multiLevelType w:val="multilevel"/>
    <w:tmpl w:val="DC36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50265"/>
    <w:multiLevelType w:val="multilevel"/>
    <w:tmpl w:val="1170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2F230E"/>
    <w:multiLevelType w:val="multilevel"/>
    <w:tmpl w:val="29CCE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F658B7"/>
    <w:multiLevelType w:val="multilevel"/>
    <w:tmpl w:val="41C81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5298953">
    <w:abstractNumId w:val="0"/>
  </w:num>
  <w:num w:numId="2" w16cid:durableId="1643146968">
    <w:abstractNumId w:val="5"/>
  </w:num>
  <w:num w:numId="3" w16cid:durableId="1248152391">
    <w:abstractNumId w:val="2"/>
  </w:num>
  <w:num w:numId="4" w16cid:durableId="1241519077">
    <w:abstractNumId w:val="3"/>
  </w:num>
  <w:num w:numId="5" w16cid:durableId="1342660194">
    <w:abstractNumId w:val="6"/>
  </w:num>
  <w:num w:numId="6" w16cid:durableId="1642349247">
    <w:abstractNumId w:val="1"/>
  </w:num>
  <w:num w:numId="7" w16cid:durableId="6808205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CC0"/>
    <w:rsid w:val="000703FD"/>
    <w:rsid w:val="000F0140"/>
    <w:rsid w:val="00165431"/>
    <w:rsid w:val="0016585C"/>
    <w:rsid w:val="001D1219"/>
    <w:rsid w:val="002C3C10"/>
    <w:rsid w:val="002F4526"/>
    <w:rsid w:val="003F5C6D"/>
    <w:rsid w:val="00402913"/>
    <w:rsid w:val="00434BBE"/>
    <w:rsid w:val="00600D86"/>
    <w:rsid w:val="00746A3E"/>
    <w:rsid w:val="007C0DA2"/>
    <w:rsid w:val="007F320D"/>
    <w:rsid w:val="00814238"/>
    <w:rsid w:val="00882EAC"/>
    <w:rsid w:val="00892B44"/>
    <w:rsid w:val="00905CA8"/>
    <w:rsid w:val="00943A3F"/>
    <w:rsid w:val="00A96785"/>
    <w:rsid w:val="00AB10EF"/>
    <w:rsid w:val="00BE1100"/>
    <w:rsid w:val="00C312BE"/>
    <w:rsid w:val="00C4199E"/>
    <w:rsid w:val="00CA4CC0"/>
    <w:rsid w:val="00CD6F70"/>
    <w:rsid w:val="00D01B4D"/>
    <w:rsid w:val="00D451DF"/>
    <w:rsid w:val="00DB4392"/>
    <w:rsid w:val="00DE3278"/>
    <w:rsid w:val="00E00326"/>
    <w:rsid w:val="00E20351"/>
    <w:rsid w:val="00E6131D"/>
    <w:rsid w:val="00E6187E"/>
    <w:rsid w:val="00EB10B3"/>
    <w:rsid w:val="00FA0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D7C2D"/>
  <w15:chartTrackingRefBased/>
  <w15:docId w15:val="{7AF991C4-41B2-4EBF-AE8F-D64F67B16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CC0"/>
    <w:rPr>
      <w:rFonts w:eastAsiaTheme="majorEastAsia" w:cstheme="majorBidi"/>
      <w:color w:val="272727" w:themeColor="text1" w:themeTint="D8"/>
    </w:rPr>
  </w:style>
  <w:style w:type="paragraph" w:styleId="Title">
    <w:name w:val="Title"/>
    <w:basedOn w:val="Normal"/>
    <w:next w:val="Normal"/>
    <w:link w:val="TitleChar"/>
    <w:uiPriority w:val="10"/>
    <w:qFormat/>
    <w:rsid w:val="00CA4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CC0"/>
    <w:pPr>
      <w:spacing w:before="160"/>
      <w:jc w:val="center"/>
    </w:pPr>
    <w:rPr>
      <w:i/>
      <w:iCs/>
      <w:color w:val="404040" w:themeColor="text1" w:themeTint="BF"/>
    </w:rPr>
  </w:style>
  <w:style w:type="character" w:customStyle="1" w:styleId="QuoteChar">
    <w:name w:val="Quote Char"/>
    <w:basedOn w:val="DefaultParagraphFont"/>
    <w:link w:val="Quote"/>
    <w:uiPriority w:val="29"/>
    <w:rsid w:val="00CA4CC0"/>
    <w:rPr>
      <w:i/>
      <w:iCs/>
      <w:color w:val="404040" w:themeColor="text1" w:themeTint="BF"/>
    </w:rPr>
  </w:style>
  <w:style w:type="paragraph" w:styleId="ListParagraph">
    <w:name w:val="List Paragraph"/>
    <w:basedOn w:val="Normal"/>
    <w:uiPriority w:val="34"/>
    <w:qFormat/>
    <w:rsid w:val="00CA4CC0"/>
    <w:pPr>
      <w:ind w:left="720"/>
      <w:contextualSpacing/>
    </w:pPr>
  </w:style>
  <w:style w:type="character" w:styleId="IntenseEmphasis">
    <w:name w:val="Intense Emphasis"/>
    <w:basedOn w:val="DefaultParagraphFont"/>
    <w:uiPriority w:val="21"/>
    <w:qFormat/>
    <w:rsid w:val="00CA4CC0"/>
    <w:rPr>
      <w:i/>
      <w:iCs/>
      <w:color w:val="0F4761" w:themeColor="accent1" w:themeShade="BF"/>
    </w:rPr>
  </w:style>
  <w:style w:type="paragraph" w:styleId="IntenseQuote">
    <w:name w:val="Intense Quote"/>
    <w:basedOn w:val="Normal"/>
    <w:next w:val="Normal"/>
    <w:link w:val="IntenseQuoteChar"/>
    <w:uiPriority w:val="30"/>
    <w:qFormat/>
    <w:rsid w:val="00CA4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CC0"/>
    <w:rPr>
      <w:i/>
      <w:iCs/>
      <w:color w:val="0F4761" w:themeColor="accent1" w:themeShade="BF"/>
    </w:rPr>
  </w:style>
  <w:style w:type="character" w:styleId="IntenseReference">
    <w:name w:val="Intense Reference"/>
    <w:basedOn w:val="DefaultParagraphFont"/>
    <w:uiPriority w:val="32"/>
    <w:qFormat/>
    <w:rsid w:val="00CA4CC0"/>
    <w:rPr>
      <w:b/>
      <w:bCs/>
      <w:smallCaps/>
      <w:color w:val="0F4761" w:themeColor="accent1" w:themeShade="BF"/>
      <w:spacing w:val="5"/>
    </w:rPr>
  </w:style>
  <w:style w:type="paragraph" w:styleId="Header">
    <w:name w:val="header"/>
    <w:basedOn w:val="Normal"/>
    <w:link w:val="HeaderChar"/>
    <w:uiPriority w:val="99"/>
    <w:unhideWhenUsed/>
    <w:rsid w:val="00BE11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1100"/>
  </w:style>
  <w:style w:type="paragraph" w:styleId="Footer">
    <w:name w:val="footer"/>
    <w:basedOn w:val="Normal"/>
    <w:link w:val="FooterChar"/>
    <w:uiPriority w:val="99"/>
    <w:unhideWhenUsed/>
    <w:rsid w:val="00BE11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11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conneran</dc:creator>
  <cp:keywords/>
  <dc:description/>
  <cp:lastModifiedBy>chris conneran</cp:lastModifiedBy>
  <cp:revision>32</cp:revision>
  <cp:lastPrinted>2025-08-31T22:00:00Z</cp:lastPrinted>
  <dcterms:created xsi:type="dcterms:W3CDTF">2025-08-31T21:29:00Z</dcterms:created>
  <dcterms:modified xsi:type="dcterms:W3CDTF">2025-08-31T22:00:00Z</dcterms:modified>
</cp:coreProperties>
</file>