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5821749" w:rsidR="008318AB" w:rsidRDefault="00ED5DD2" w:rsidP="00EB3489">
      <w:pPr>
        <w:pStyle w:val="Title"/>
      </w:pPr>
      <w:r>
        <w:t>KRAS Kickers Title Page</w:t>
      </w:r>
    </w:p>
    <w:p w14:paraId="08E152E3" w14:textId="77777777" w:rsidR="00E51800" w:rsidRDefault="00E51800"/>
    <w:p w14:paraId="22F08120" w14:textId="1325D7BD" w:rsidR="00346936" w:rsidRDefault="00954899">
      <w:r>
        <w:t>Ying Zhou</w:t>
      </w:r>
    </w:p>
    <w:p w14:paraId="7330F7A8" w14:textId="749A5D27" w:rsidR="00954899" w:rsidRDefault="00954899">
      <w:r>
        <w:t>Emily Tran</w:t>
      </w:r>
    </w:p>
    <w:p w14:paraId="2147890F" w14:textId="44D39077" w:rsidR="00954899" w:rsidRDefault="00954899">
      <w:r>
        <w:t>Chris Conneran</w:t>
      </w:r>
    </w:p>
    <w:p w14:paraId="2CE35B00" w14:textId="7690D1CA" w:rsidR="00954899" w:rsidRDefault="00954899">
      <w:r>
        <w:t>Daniel Brannock</w:t>
      </w:r>
    </w:p>
    <w:p w14:paraId="4AC44940" w14:textId="0359F39C" w:rsidR="00ED5DD2" w:rsidRDefault="00ED5DD2" w:rsidP="00EB3489">
      <w:pPr>
        <w:pStyle w:val="Title"/>
      </w:pPr>
      <w:r>
        <w:br w:type="page"/>
      </w:r>
    </w:p>
    <w:sdt>
      <w:sdtPr>
        <w:rPr>
          <w:rFonts w:asciiTheme="minorHAnsi" w:eastAsiaTheme="minorEastAsia" w:hAnsiTheme="minorHAnsi" w:cstheme="minorBidi"/>
          <w:b w:val="0"/>
          <w:bCs w:val="0"/>
          <w:color w:val="auto"/>
          <w:sz w:val="22"/>
          <w:szCs w:val="24"/>
          <w:lang w:eastAsia="ja-JP"/>
        </w:rPr>
        <w:id w:val="1562448336"/>
        <w:docPartObj>
          <w:docPartGallery w:val="Table of Contents"/>
          <w:docPartUnique/>
        </w:docPartObj>
      </w:sdtPr>
      <w:sdtEndPr>
        <w:rPr>
          <w:szCs w:val="22"/>
        </w:rPr>
      </w:sdtEndPr>
      <w:sdtContent>
        <w:p w14:paraId="2A028E23" w14:textId="3ECEA3FB" w:rsidR="008D598E" w:rsidRDefault="008D598E">
          <w:pPr>
            <w:pStyle w:val="TOCHeading"/>
          </w:pPr>
          <w:r>
            <w:t>Table of Contents</w:t>
          </w:r>
        </w:p>
        <w:p w14:paraId="2CCAB85E" w14:textId="67E63796" w:rsidR="008D598E" w:rsidRDefault="008D598E">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12540502" w:history="1">
            <w:r w:rsidRPr="00305DE7">
              <w:rPr>
                <w:rStyle w:val="Hyperlink"/>
                <w:noProof/>
              </w:rPr>
              <w:t>Table of Contents</w:t>
            </w:r>
            <w:r>
              <w:rPr>
                <w:noProof/>
                <w:webHidden/>
              </w:rPr>
              <w:tab/>
            </w:r>
            <w:r>
              <w:rPr>
                <w:noProof/>
                <w:webHidden/>
              </w:rPr>
              <w:fldChar w:fldCharType="begin"/>
            </w:r>
            <w:r>
              <w:rPr>
                <w:noProof/>
                <w:webHidden/>
              </w:rPr>
              <w:instrText xml:space="preserve"> PAGEREF _Toc212540502 \h </w:instrText>
            </w:r>
            <w:r>
              <w:rPr>
                <w:noProof/>
                <w:webHidden/>
              </w:rPr>
            </w:r>
            <w:r>
              <w:rPr>
                <w:noProof/>
                <w:webHidden/>
              </w:rPr>
              <w:fldChar w:fldCharType="separate"/>
            </w:r>
            <w:r>
              <w:rPr>
                <w:noProof/>
                <w:webHidden/>
              </w:rPr>
              <w:t>2</w:t>
            </w:r>
            <w:r>
              <w:rPr>
                <w:noProof/>
                <w:webHidden/>
              </w:rPr>
              <w:fldChar w:fldCharType="end"/>
            </w:r>
          </w:hyperlink>
        </w:p>
        <w:p w14:paraId="780FAA9D" w14:textId="4D272EFC" w:rsidR="008D598E" w:rsidRDefault="008D598E">
          <w:pPr>
            <w:pStyle w:val="TOC1"/>
            <w:tabs>
              <w:tab w:val="right" w:leader="dot" w:pos="9350"/>
            </w:tabs>
            <w:rPr>
              <w:noProof/>
            </w:rPr>
          </w:pPr>
          <w:hyperlink w:anchor="_Toc212540503" w:history="1">
            <w:r w:rsidRPr="00305DE7">
              <w:rPr>
                <w:rStyle w:val="Hyperlink"/>
                <w:noProof/>
              </w:rPr>
              <w:t>Executive Summary</w:t>
            </w:r>
            <w:r>
              <w:rPr>
                <w:noProof/>
                <w:webHidden/>
              </w:rPr>
              <w:tab/>
            </w:r>
            <w:r>
              <w:rPr>
                <w:noProof/>
                <w:webHidden/>
              </w:rPr>
              <w:fldChar w:fldCharType="begin"/>
            </w:r>
            <w:r>
              <w:rPr>
                <w:noProof/>
                <w:webHidden/>
              </w:rPr>
              <w:instrText xml:space="preserve"> PAGEREF _Toc212540503 \h </w:instrText>
            </w:r>
            <w:r>
              <w:rPr>
                <w:noProof/>
                <w:webHidden/>
              </w:rPr>
            </w:r>
            <w:r>
              <w:rPr>
                <w:noProof/>
                <w:webHidden/>
              </w:rPr>
              <w:fldChar w:fldCharType="separate"/>
            </w:r>
            <w:r>
              <w:rPr>
                <w:noProof/>
                <w:webHidden/>
              </w:rPr>
              <w:t>3</w:t>
            </w:r>
            <w:r>
              <w:rPr>
                <w:noProof/>
                <w:webHidden/>
              </w:rPr>
              <w:fldChar w:fldCharType="end"/>
            </w:r>
          </w:hyperlink>
        </w:p>
        <w:p w14:paraId="0C113948" w14:textId="5271AF8B" w:rsidR="008D598E" w:rsidRDefault="008D598E">
          <w:pPr>
            <w:pStyle w:val="TOC1"/>
            <w:tabs>
              <w:tab w:val="right" w:leader="dot" w:pos="9350"/>
            </w:tabs>
            <w:rPr>
              <w:noProof/>
            </w:rPr>
          </w:pPr>
          <w:hyperlink w:anchor="_Toc212540504" w:history="1">
            <w:r w:rsidRPr="00305DE7">
              <w:rPr>
                <w:rStyle w:val="Hyperlink"/>
                <w:noProof/>
              </w:rPr>
              <w:t>Current System</w:t>
            </w:r>
            <w:r>
              <w:rPr>
                <w:noProof/>
                <w:webHidden/>
              </w:rPr>
              <w:tab/>
            </w:r>
            <w:r>
              <w:rPr>
                <w:noProof/>
                <w:webHidden/>
              </w:rPr>
              <w:fldChar w:fldCharType="begin"/>
            </w:r>
            <w:r>
              <w:rPr>
                <w:noProof/>
                <w:webHidden/>
              </w:rPr>
              <w:instrText xml:space="preserve"> PAGEREF _Toc212540504 \h </w:instrText>
            </w:r>
            <w:r>
              <w:rPr>
                <w:noProof/>
                <w:webHidden/>
              </w:rPr>
            </w:r>
            <w:r>
              <w:rPr>
                <w:noProof/>
                <w:webHidden/>
              </w:rPr>
              <w:fldChar w:fldCharType="separate"/>
            </w:r>
            <w:r>
              <w:rPr>
                <w:noProof/>
                <w:webHidden/>
              </w:rPr>
              <w:t>4</w:t>
            </w:r>
            <w:r>
              <w:rPr>
                <w:noProof/>
                <w:webHidden/>
              </w:rPr>
              <w:fldChar w:fldCharType="end"/>
            </w:r>
          </w:hyperlink>
        </w:p>
        <w:p w14:paraId="0BCF3662" w14:textId="2F23E2FD" w:rsidR="008D598E" w:rsidRDefault="008D598E">
          <w:pPr>
            <w:pStyle w:val="TOC1"/>
            <w:tabs>
              <w:tab w:val="right" w:leader="dot" w:pos="9350"/>
            </w:tabs>
            <w:rPr>
              <w:noProof/>
            </w:rPr>
          </w:pPr>
          <w:hyperlink w:anchor="_Toc212540505" w:history="1">
            <w:r w:rsidRPr="00305DE7">
              <w:rPr>
                <w:rStyle w:val="Hyperlink"/>
                <w:noProof/>
              </w:rPr>
              <w:t>Recommendations for New System</w:t>
            </w:r>
            <w:r>
              <w:rPr>
                <w:noProof/>
                <w:webHidden/>
              </w:rPr>
              <w:tab/>
            </w:r>
            <w:r>
              <w:rPr>
                <w:noProof/>
                <w:webHidden/>
              </w:rPr>
              <w:fldChar w:fldCharType="begin"/>
            </w:r>
            <w:r>
              <w:rPr>
                <w:noProof/>
                <w:webHidden/>
              </w:rPr>
              <w:instrText xml:space="preserve"> PAGEREF _Toc212540505 \h </w:instrText>
            </w:r>
            <w:r>
              <w:rPr>
                <w:noProof/>
                <w:webHidden/>
              </w:rPr>
            </w:r>
            <w:r>
              <w:rPr>
                <w:noProof/>
                <w:webHidden/>
              </w:rPr>
              <w:fldChar w:fldCharType="separate"/>
            </w:r>
            <w:r>
              <w:rPr>
                <w:noProof/>
                <w:webHidden/>
              </w:rPr>
              <w:t>5</w:t>
            </w:r>
            <w:r>
              <w:rPr>
                <w:noProof/>
                <w:webHidden/>
              </w:rPr>
              <w:fldChar w:fldCharType="end"/>
            </w:r>
          </w:hyperlink>
        </w:p>
        <w:p w14:paraId="2765FC0F" w14:textId="1FCA5784" w:rsidR="008D598E" w:rsidRDefault="008D598E">
          <w:pPr>
            <w:pStyle w:val="TOC1"/>
            <w:tabs>
              <w:tab w:val="right" w:leader="dot" w:pos="9350"/>
            </w:tabs>
            <w:rPr>
              <w:noProof/>
            </w:rPr>
          </w:pPr>
          <w:hyperlink w:anchor="_Toc212540506" w:history="1">
            <w:r w:rsidRPr="00305DE7">
              <w:rPr>
                <w:rStyle w:val="Hyperlink"/>
                <w:noProof/>
              </w:rPr>
              <w:t>Implementation Plan</w:t>
            </w:r>
            <w:r>
              <w:rPr>
                <w:noProof/>
                <w:webHidden/>
              </w:rPr>
              <w:tab/>
            </w:r>
            <w:r>
              <w:rPr>
                <w:noProof/>
                <w:webHidden/>
              </w:rPr>
              <w:fldChar w:fldCharType="begin"/>
            </w:r>
            <w:r>
              <w:rPr>
                <w:noProof/>
                <w:webHidden/>
              </w:rPr>
              <w:instrText xml:space="preserve"> PAGEREF _Toc212540506 \h </w:instrText>
            </w:r>
            <w:r>
              <w:rPr>
                <w:noProof/>
                <w:webHidden/>
              </w:rPr>
            </w:r>
            <w:r>
              <w:rPr>
                <w:noProof/>
                <w:webHidden/>
              </w:rPr>
              <w:fldChar w:fldCharType="separate"/>
            </w:r>
            <w:r>
              <w:rPr>
                <w:noProof/>
                <w:webHidden/>
              </w:rPr>
              <w:t>6</w:t>
            </w:r>
            <w:r>
              <w:rPr>
                <w:noProof/>
                <w:webHidden/>
              </w:rPr>
              <w:fldChar w:fldCharType="end"/>
            </w:r>
          </w:hyperlink>
        </w:p>
        <w:p w14:paraId="0E83969B" w14:textId="0D9519FA" w:rsidR="008D598E" w:rsidRDefault="008D598E">
          <w:pPr>
            <w:pStyle w:val="TOC1"/>
            <w:tabs>
              <w:tab w:val="right" w:leader="dot" w:pos="9350"/>
            </w:tabs>
            <w:rPr>
              <w:noProof/>
            </w:rPr>
          </w:pPr>
          <w:hyperlink w:anchor="_Toc212540507" w:history="1">
            <w:r w:rsidRPr="00305DE7">
              <w:rPr>
                <w:rStyle w:val="Hyperlink"/>
                <w:noProof/>
              </w:rPr>
              <w:t>Appendix</w:t>
            </w:r>
            <w:r>
              <w:rPr>
                <w:noProof/>
                <w:webHidden/>
              </w:rPr>
              <w:tab/>
            </w:r>
            <w:r>
              <w:rPr>
                <w:noProof/>
                <w:webHidden/>
              </w:rPr>
              <w:fldChar w:fldCharType="begin"/>
            </w:r>
            <w:r>
              <w:rPr>
                <w:noProof/>
                <w:webHidden/>
              </w:rPr>
              <w:instrText xml:space="preserve"> PAGEREF _Toc212540507 \h </w:instrText>
            </w:r>
            <w:r>
              <w:rPr>
                <w:noProof/>
                <w:webHidden/>
              </w:rPr>
            </w:r>
            <w:r>
              <w:rPr>
                <w:noProof/>
                <w:webHidden/>
              </w:rPr>
              <w:fldChar w:fldCharType="separate"/>
            </w:r>
            <w:r>
              <w:rPr>
                <w:noProof/>
                <w:webHidden/>
              </w:rPr>
              <w:t>7</w:t>
            </w:r>
            <w:r>
              <w:rPr>
                <w:noProof/>
                <w:webHidden/>
              </w:rPr>
              <w:fldChar w:fldCharType="end"/>
            </w:r>
          </w:hyperlink>
        </w:p>
        <w:p w14:paraId="693572E6" w14:textId="5191E99C" w:rsidR="008D598E" w:rsidRDefault="008D598E">
          <w:pPr>
            <w:pStyle w:val="TOC1"/>
            <w:tabs>
              <w:tab w:val="right" w:leader="dot" w:pos="9350"/>
            </w:tabs>
            <w:rPr>
              <w:noProof/>
            </w:rPr>
          </w:pPr>
          <w:hyperlink w:anchor="_Toc212540508" w:history="1">
            <w:r w:rsidRPr="00305DE7">
              <w:rPr>
                <w:rStyle w:val="Hyperlink"/>
                <w:noProof/>
              </w:rPr>
              <w:t>Appendix [Internal]</w:t>
            </w:r>
            <w:r>
              <w:rPr>
                <w:noProof/>
                <w:webHidden/>
              </w:rPr>
              <w:tab/>
            </w:r>
            <w:r>
              <w:rPr>
                <w:noProof/>
                <w:webHidden/>
              </w:rPr>
              <w:fldChar w:fldCharType="begin"/>
            </w:r>
            <w:r>
              <w:rPr>
                <w:noProof/>
                <w:webHidden/>
              </w:rPr>
              <w:instrText xml:space="preserve"> PAGEREF _Toc212540508 \h </w:instrText>
            </w:r>
            <w:r>
              <w:rPr>
                <w:noProof/>
                <w:webHidden/>
              </w:rPr>
            </w:r>
            <w:r>
              <w:rPr>
                <w:noProof/>
                <w:webHidden/>
              </w:rPr>
              <w:fldChar w:fldCharType="separate"/>
            </w:r>
            <w:r>
              <w:rPr>
                <w:noProof/>
                <w:webHidden/>
              </w:rPr>
              <w:t>8</w:t>
            </w:r>
            <w:r>
              <w:rPr>
                <w:noProof/>
                <w:webHidden/>
              </w:rPr>
              <w:fldChar w:fldCharType="end"/>
            </w:r>
          </w:hyperlink>
        </w:p>
        <w:p w14:paraId="4285E368" w14:textId="75ADDCE9" w:rsidR="008D598E" w:rsidRDefault="008D598E">
          <w:pPr>
            <w:pStyle w:val="TOC2"/>
            <w:tabs>
              <w:tab w:val="right" w:leader="dot" w:pos="9350"/>
            </w:tabs>
            <w:rPr>
              <w:noProof/>
            </w:rPr>
          </w:pPr>
          <w:hyperlink w:anchor="_Toc212540509" w:history="1">
            <w:r w:rsidRPr="00305DE7">
              <w:rPr>
                <w:rStyle w:val="Hyperlink"/>
                <w:noProof/>
              </w:rPr>
              <w:t>Models</w:t>
            </w:r>
            <w:r>
              <w:rPr>
                <w:noProof/>
                <w:webHidden/>
              </w:rPr>
              <w:tab/>
            </w:r>
            <w:r>
              <w:rPr>
                <w:noProof/>
                <w:webHidden/>
              </w:rPr>
              <w:fldChar w:fldCharType="begin"/>
            </w:r>
            <w:r>
              <w:rPr>
                <w:noProof/>
                <w:webHidden/>
              </w:rPr>
              <w:instrText xml:space="preserve"> PAGEREF _Toc212540509 \h </w:instrText>
            </w:r>
            <w:r>
              <w:rPr>
                <w:noProof/>
                <w:webHidden/>
              </w:rPr>
            </w:r>
            <w:r>
              <w:rPr>
                <w:noProof/>
                <w:webHidden/>
              </w:rPr>
              <w:fldChar w:fldCharType="separate"/>
            </w:r>
            <w:r>
              <w:rPr>
                <w:noProof/>
                <w:webHidden/>
              </w:rPr>
              <w:t>8</w:t>
            </w:r>
            <w:r>
              <w:rPr>
                <w:noProof/>
                <w:webHidden/>
              </w:rPr>
              <w:fldChar w:fldCharType="end"/>
            </w:r>
          </w:hyperlink>
        </w:p>
        <w:p w14:paraId="2571DE4E" w14:textId="7CDD58F9" w:rsidR="008D598E" w:rsidRDefault="008D598E">
          <w:pPr>
            <w:pStyle w:val="TOC2"/>
            <w:tabs>
              <w:tab w:val="right" w:leader="dot" w:pos="9350"/>
            </w:tabs>
            <w:rPr>
              <w:noProof/>
            </w:rPr>
          </w:pPr>
          <w:hyperlink w:anchor="_Toc212540510" w:history="1">
            <w:r w:rsidRPr="00305DE7">
              <w:rPr>
                <w:rStyle w:val="Hyperlink"/>
                <w:noProof/>
              </w:rPr>
              <w:t>Ongoing Concerns</w:t>
            </w:r>
            <w:r>
              <w:rPr>
                <w:noProof/>
                <w:webHidden/>
              </w:rPr>
              <w:tab/>
            </w:r>
            <w:r>
              <w:rPr>
                <w:noProof/>
                <w:webHidden/>
              </w:rPr>
              <w:fldChar w:fldCharType="begin"/>
            </w:r>
            <w:r>
              <w:rPr>
                <w:noProof/>
                <w:webHidden/>
              </w:rPr>
              <w:instrText xml:space="preserve"> PAGEREF _Toc212540510 \h </w:instrText>
            </w:r>
            <w:r>
              <w:rPr>
                <w:noProof/>
                <w:webHidden/>
              </w:rPr>
            </w:r>
            <w:r>
              <w:rPr>
                <w:noProof/>
                <w:webHidden/>
              </w:rPr>
              <w:fldChar w:fldCharType="separate"/>
            </w:r>
            <w:r>
              <w:rPr>
                <w:noProof/>
                <w:webHidden/>
              </w:rPr>
              <w:t>8</w:t>
            </w:r>
            <w:r>
              <w:rPr>
                <w:noProof/>
                <w:webHidden/>
              </w:rPr>
              <w:fldChar w:fldCharType="end"/>
            </w:r>
          </w:hyperlink>
        </w:p>
        <w:p w14:paraId="1C6A21CB" w14:textId="0F09B8D7" w:rsidR="008D598E" w:rsidRDefault="008D598E">
          <w:pPr>
            <w:pStyle w:val="TOC2"/>
            <w:tabs>
              <w:tab w:val="right" w:leader="dot" w:pos="9350"/>
            </w:tabs>
            <w:rPr>
              <w:noProof/>
            </w:rPr>
          </w:pPr>
          <w:hyperlink w:anchor="_Toc212540511" w:history="1">
            <w:r w:rsidRPr="00305DE7">
              <w:rPr>
                <w:rStyle w:val="Hyperlink"/>
                <w:noProof/>
              </w:rPr>
              <w:t>Plan Presentation</w:t>
            </w:r>
            <w:r>
              <w:rPr>
                <w:noProof/>
                <w:webHidden/>
              </w:rPr>
              <w:tab/>
            </w:r>
            <w:r>
              <w:rPr>
                <w:noProof/>
                <w:webHidden/>
              </w:rPr>
              <w:fldChar w:fldCharType="begin"/>
            </w:r>
            <w:r>
              <w:rPr>
                <w:noProof/>
                <w:webHidden/>
              </w:rPr>
              <w:instrText xml:space="preserve"> PAGEREF _Toc212540511 \h </w:instrText>
            </w:r>
            <w:r>
              <w:rPr>
                <w:noProof/>
                <w:webHidden/>
              </w:rPr>
            </w:r>
            <w:r>
              <w:rPr>
                <w:noProof/>
                <w:webHidden/>
              </w:rPr>
              <w:fldChar w:fldCharType="separate"/>
            </w:r>
            <w:r>
              <w:rPr>
                <w:noProof/>
                <w:webHidden/>
              </w:rPr>
              <w:t>8</w:t>
            </w:r>
            <w:r>
              <w:rPr>
                <w:noProof/>
                <w:webHidden/>
              </w:rPr>
              <w:fldChar w:fldCharType="end"/>
            </w:r>
          </w:hyperlink>
        </w:p>
        <w:p w14:paraId="2E9F18DA" w14:textId="67742C72" w:rsidR="008D598E" w:rsidRDefault="008D598E">
          <w:pPr>
            <w:pStyle w:val="TOC2"/>
            <w:tabs>
              <w:tab w:val="right" w:leader="dot" w:pos="9350"/>
            </w:tabs>
            <w:rPr>
              <w:noProof/>
            </w:rPr>
          </w:pPr>
          <w:hyperlink w:anchor="_Toc212540512" w:history="1">
            <w:r w:rsidRPr="00305DE7">
              <w:rPr>
                <w:rStyle w:val="Hyperlink"/>
                <w:noProof/>
              </w:rPr>
              <w:t>Lessons Learned</w:t>
            </w:r>
            <w:r>
              <w:rPr>
                <w:noProof/>
                <w:webHidden/>
              </w:rPr>
              <w:tab/>
            </w:r>
            <w:r>
              <w:rPr>
                <w:noProof/>
                <w:webHidden/>
              </w:rPr>
              <w:fldChar w:fldCharType="begin"/>
            </w:r>
            <w:r>
              <w:rPr>
                <w:noProof/>
                <w:webHidden/>
              </w:rPr>
              <w:instrText xml:space="preserve"> PAGEREF _Toc212540512 \h </w:instrText>
            </w:r>
            <w:r>
              <w:rPr>
                <w:noProof/>
                <w:webHidden/>
              </w:rPr>
            </w:r>
            <w:r>
              <w:rPr>
                <w:noProof/>
                <w:webHidden/>
              </w:rPr>
              <w:fldChar w:fldCharType="separate"/>
            </w:r>
            <w:r>
              <w:rPr>
                <w:noProof/>
                <w:webHidden/>
              </w:rPr>
              <w:t>8</w:t>
            </w:r>
            <w:r>
              <w:rPr>
                <w:noProof/>
                <w:webHidden/>
              </w:rPr>
              <w:fldChar w:fldCharType="end"/>
            </w:r>
          </w:hyperlink>
        </w:p>
        <w:p w14:paraId="3F13AE8E" w14:textId="6EDA1117" w:rsidR="008D598E" w:rsidRDefault="008D598E">
          <w:r>
            <w:rPr>
              <w:b/>
              <w:bCs/>
              <w:noProof/>
            </w:rPr>
            <w:fldChar w:fldCharType="end"/>
          </w:r>
        </w:p>
      </w:sdtContent>
    </w:sdt>
    <w:p w14:paraId="5ACEEFBC" w14:textId="2CFD0342" w:rsidR="00ED5DD2" w:rsidRDefault="00ED5DD2" w:rsidP="00BC023E">
      <w:pPr>
        <w:pStyle w:val="Heading1"/>
      </w:pPr>
    </w:p>
    <w:p w14:paraId="0825CE37" w14:textId="2D64B8C6" w:rsidR="00CC5487" w:rsidRDefault="00CC5487">
      <w:pP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br w:type="page"/>
      </w:r>
    </w:p>
    <w:p w14:paraId="0C113E87" w14:textId="74E8F917" w:rsidR="00CC5487" w:rsidRDefault="00984FF9" w:rsidP="00572503">
      <w:pPr>
        <w:pStyle w:val="Heading1"/>
      </w:pPr>
      <w:bookmarkStart w:id="0" w:name="_Toc212540503"/>
      <w:r>
        <w:t>Executive Summary</w:t>
      </w:r>
      <w:bookmarkEnd w:id="0"/>
    </w:p>
    <w:p w14:paraId="3DE1177D" w14:textId="0B73627C" w:rsidR="004D400A" w:rsidRDefault="004D400A" w:rsidP="004D400A">
      <w:r>
        <w:t>[Point person: Daniel]</w:t>
      </w:r>
    </w:p>
    <w:p w14:paraId="7F050CC0" w14:textId="74A4DFA5" w:rsidR="002B3DA9" w:rsidRDefault="002B3DA9" w:rsidP="002B3DA9">
      <w:pPr>
        <w:pStyle w:val="Heading2"/>
      </w:pPr>
      <w:r>
        <w:t>Background</w:t>
      </w:r>
    </w:p>
    <w:p w14:paraId="404B0842" w14:textId="4E5ECD6D" w:rsidR="002B3DA9" w:rsidRDefault="0034601F" w:rsidP="002B3DA9">
      <w:r>
        <w:t xml:space="preserve">KRAS Kickers </w:t>
      </w:r>
      <w:r w:rsidR="004A2006">
        <w:t xml:space="preserve">is a patient-driven nonprofit intended to serve the community </w:t>
      </w:r>
      <w:r w:rsidR="00584A37">
        <w:t xml:space="preserve">of people impacted by </w:t>
      </w:r>
      <w:r w:rsidR="005E597C">
        <w:t xml:space="preserve">cancers linked to </w:t>
      </w:r>
      <w:r w:rsidR="0066631A">
        <w:t>the KRAS oncogene</w:t>
      </w:r>
      <w:r w:rsidR="003C79CF">
        <w:t>. Their missio</w:t>
      </w:r>
      <w:r w:rsidR="00411ED1">
        <w:t xml:space="preserve">n is focused </w:t>
      </w:r>
      <w:r w:rsidR="00AB2317">
        <w:t xml:space="preserve">on </w:t>
      </w:r>
      <w:r w:rsidR="006D216F">
        <w:t>democratizing knowledge about KRAS cancers</w:t>
      </w:r>
      <w:r w:rsidR="00C32BE7">
        <w:t xml:space="preserve">, sharing recent research and resources, advocating for patients, and </w:t>
      </w:r>
      <w:r w:rsidR="00876417">
        <w:t>promoting</w:t>
      </w:r>
      <w:r w:rsidR="00C32BE7">
        <w:t xml:space="preserve"> science and survivorship. </w:t>
      </w:r>
      <w:r w:rsidR="00234F25">
        <w:t>They do not fund research</w:t>
      </w:r>
      <w:r w:rsidR="002E6679">
        <w:t xml:space="preserve">; rather, they educate, empower, and engage with </w:t>
      </w:r>
      <w:r w:rsidR="001E6EAF">
        <w:t>patients and caregivers</w:t>
      </w:r>
      <w:r w:rsidR="0052776C">
        <w:t xml:space="preserve"> </w:t>
      </w:r>
      <w:r w:rsidR="00842BF3">
        <w:t xml:space="preserve">as they navigate </w:t>
      </w:r>
      <w:r w:rsidR="006E2624">
        <w:t>the</w:t>
      </w:r>
      <w:r w:rsidR="00842BF3">
        <w:t xml:space="preserve"> rapidly advancing </w:t>
      </w:r>
      <w:r w:rsidR="005E597C">
        <w:t>treatment landscape available to those with KRAS cancers.</w:t>
      </w:r>
      <w:r w:rsidR="00B7696C">
        <w:t xml:space="preserve"> The organization is growing </w:t>
      </w:r>
      <w:r w:rsidR="007527A0">
        <w:t>quickly and</w:t>
      </w:r>
      <w:r w:rsidR="00B7696C">
        <w:t xml:space="preserve"> </w:t>
      </w:r>
      <w:r w:rsidR="0002749E">
        <w:t>needs</w:t>
      </w:r>
      <w:r w:rsidR="00B7696C">
        <w:t xml:space="preserve"> a new system </w:t>
      </w:r>
      <w:r w:rsidR="0012586C">
        <w:t>for managing and coordinating volunteer</w:t>
      </w:r>
      <w:r w:rsidR="0001257C">
        <w:t>ism.</w:t>
      </w:r>
    </w:p>
    <w:p w14:paraId="20F06076" w14:textId="3BD808C5" w:rsidR="0002002D" w:rsidRDefault="0002002D" w:rsidP="0002002D">
      <w:pPr>
        <w:pStyle w:val="Heading2"/>
      </w:pPr>
      <w:r>
        <w:t>Current State</w:t>
      </w:r>
    </w:p>
    <w:p w14:paraId="35D0B613" w14:textId="77777777" w:rsidR="0002002D" w:rsidRDefault="0002002D" w:rsidP="0002002D"/>
    <w:p w14:paraId="65801AF4" w14:textId="02B00043" w:rsidR="0002002D" w:rsidRDefault="000B380E" w:rsidP="0002002D">
      <w:pPr>
        <w:pStyle w:val="Heading2"/>
      </w:pPr>
      <w:r>
        <w:t>Proposed State</w:t>
      </w:r>
    </w:p>
    <w:p w14:paraId="5CCCC232" w14:textId="77777777" w:rsidR="000B380E" w:rsidRDefault="000B380E" w:rsidP="000B380E"/>
    <w:p w14:paraId="3F875F1E" w14:textId="7C8FE56E" w:rsidR="000B380E" w:rsidRPr="000B380E" w:rsidRDefault="000B380E" w:rsidP="000B380E">
      <w:pPr>
        <w:pStyle w:val="Heading2"/>
      </w:pPr>
      <w:r>
        <w:t>Implementation Plan</w:t>
      </w:r>
    </w:p>
    <w:p w14:paraId="6D28AF15" w14:textId="4F2B733D" w:rsidR="2E568BAA" w:rsidRDefault="2E568BAA"/>
    <w:p w14:paraId="505089F5" w14:textId="3CC9558B" w:rsidR="00C45962" w:rsidRDefault="00C45962">
      <w:r>
        <w:br w:type="page"/>
      </w:r>
    </w:p>
    <w:p w14:paraId="12E391A9" w14:textId="199F766D" w:rsidR="00C45962" w:rsidRDefault="0025714E" w:rsidP="00BC023E">
      <w:pPr>
        <w:pStyle w:val="Heading1"/>
      </w:pPr>
      <w:bookmarkStart w:id="1" w:name="_Toc212540504"/>
      <w:r>
        <w:t>Current System</w:t>
      </w:r>
      <w:bookmarkEnd w:id="1"/>
    </w:p>
    <w:p w14:paraId="332F01BD" w14:textId="2C7BA0FB" w:rsidR="00772A63" w:rsidRPr="00772A63" w:rsidRDefault="00585DFB" w:rsidP="00772A63">
      <w:r>
        <w:t>[</w:t>
      </w:r>
      <w:r w:rsidR="0061011D">
        <w:t>Point person: Ying</w:t>
      </w:r>
      <w:r>
        <w:t>]</w:t>
      </w:r>
    </w:p>
    <w:p w14:paraId="4653251E" w14:textId="46DEA799" w:rsidR="0C3FB66E" w:rsidRDefault="0C3FB66E" w:rsidP="5176F4AB">
      <w:pPr>
        <w:rPr>
          <w:b/>
          <w:bCs/>
        </w:rPr>
      </w:pPr>
      <w:r w:rsidRPr="5176F4AB">
        <w:rPr>
          <w:b/>
          <w:bCs/>
        </w:rPr>
        <w:t>Overview</w:t>
      </w:r>
    </w:p>
    <w:p w14:paraId="4CF098F2" w14:textId="66328E48" w:rsidR="0C3FB66E" w:rsidRDefault="0C3FB66E">
      <w:r>
        <w:t>To understand the current volunteer coordination and engagement system used by KRAS Kickers, our team modeled the workflow based on interviews with stakeholders and observations of existing processes. We selected a workflow model to represent the current system, as it clearly outlines the operational sequence, roles, and information flows involved in volunteer recruitment, assignment, and project support.</w:t>
      </w:r>
    </w:p>
    <w:p w14:paraId="4263BD33" w14:textId="0AD16DFF" w:rsidR="0C3FB66E" w:rsidRDefault="0C3FB66E" w:rsidP="5176F4AB">
      <w:pPr>
        <w:rPr>
          <w:b/>
          <w:bCs/>
        </w:rPr>
      </w:pPr>
      <w:r w:rsidRPr="5176F4AB">
        <w:rPr>
          <w:b/>
          <w:bCs/>
        </w:rPr>
        <w:t>Current Workflow Model</w:t>
      </w:r>
    </w:p>
    <w:p w14:paraId="6D06771D" w14:textId="5BB8A060" w:rsidR="0C3FB66E" w:rsidRDefault="0C3FB66E" w:rsidP="5176F4AB">
      <w:r w:rsidRPr="5176F4AB">
        <w:rPr>
          <w:rFonts w:ascii="Aptos" w:eastAsia="Aptos" w:hAnsi="Aptos" w:cs="Aptos"/>
          <w:szCs w:val="22"/>
        </w:rPr>
        <w:t>Workflow for Volunteer Coordination (Current State)</w:t>
      </w:r>
    </w:p>
    <w:p w14:paraId="43EA1022" w14:textId="2A234274" w:rsidR="5CD01971" w:rsidRDefault="5CD01971" w:rsidP="5176F4AB">
      <w:pPr>
        <w:rPr>
          <w:rFonts w:ascii="Arial" w:eastAsia="Arial" w:hAnsi="Arial" w:cs="Arial"/>
          <w:color w:val="000000" w:themeColor="text1"/>
          <w:szCs w:val="22"/>
        </w:rPr>
      </w:pPr>
      <w:r>
        <w:rPr>
          <w:noProof/>
        </w:rPr>
        <w:drawing>
          <wp:inline distT="0" distB="0" distL="0" distR="0" wp14:anchorId="0E52499C" wp14:editId="5447F628">
            <wp:extent cx="5943600" cy="3629025"/>
            <wp:effectExtent l="0" t="0" r="0" b="0"/>
            <wp:docPr id="462795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95338"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inline>
        </w:drawing>
      </w:r>
    </w:p>
    <w:p w14:paraId="7001D371" w14:textId="011A2580" w:rsidR="49A8F7A3" w:rsidRDefault="49A8F7A3" w:rsidP="5176F4AB">
      <w:pPr>
        <w:rPr>
          <w:rFonts w:ascii="Aptos" w:eastAsia="Aptos" w:hAnsi="Aptos" w:cs="Aptos"/>
          <w:szCs w:val="22"/>
        </w:rPr>
      </w:pPr>
      <w:r w:rsidRPr="5176F4AB">
        <w:rPr>
          <w:rFonts w:ascii="Arial" w:eastAsia="Arial" w:hAnsi="Arial" w:cs="Arial"/>
          <w:color w:val="000000" w:themeColor="text1"/>
          <w:szCs w:val="22"/>
        </w:rPr>
        <w:t>The current workflow illustrates how volunteer needs are identified, posted, and fulfilled within the organization. The process begins when the founder identifies volunteer needs and the volunteer coordinator posts available opportunities. Volunteers then review and apply for roles, after which the coordinator evaluates applications, assigns volunteers, and monitors project execution. Progress updates and feedback are shared between volunteers, the coordinator, and partner organizations, supporting ongoing communication and quality assurance.</w:t>
      </w:r>
    </w:p>
    <w:p w14:paraId="263D048B" w14:textId="014B03FF" w:rsidR="49A8F7A3" w:rsidRDefault="49A8F7A3" w:rsidP="5176F4AB">
      <w:r w:rsidRPr="5176F4AB">
        <w:rPr>
          <w:rFonts w:ascii="Arial" w:eastAsia="Arial" w:hAnsi="Arial" w:cs="Arial"/>
          <w:color w:val="000000" w:themeColor="text1"/>
          <w:szCs w:val="22"/>
        </w:rPr>
        <w:t>This model highlights both automated and manual touchpoints, showing where technology assists coordination (e.g., posting opportunities, automated notifications) and where human oversight ensures successful engagement (e.g., reviewing applications, providing ongoing support).</w:t>
      </w:r>
    </w:p>
    <w:p w14:paraId="0FE224CD" w14:textId="39AE22FC" w:rsidR="49A8F7A3" w:rsidRDefault="49A8F7A3" w:rsidP="5176F4AB">
      <w:pPr>
        <w:rPr>
          <w:b/>
          <w:bCs/>
        </w:rPr>
      </w:pPr>
      <w:r w:rsidRPr="5176F4AB">
        <w:rPr>
          <w:b/>
          <w:bCs/>
        </w:rPr>
        <w:t>Information Sources</w:t>
      </w:r>
    </w:p>
    <w:p w14:paraId="19CA0E7D" w14:textId="77500710" w:rsidR="49A8F7A3" w:rsidRDefault="49A8F7A3" w:rsidP="5176F4AB">
      <w:pPr>
        <w:spacing w:line="278" w:lineRule="auto"/>
        <w:rPr>
          <w:rFonts w:ascii="Aptos" w:eastAsia="Aptos" w:hAnsi="Aptos" w:cs="Aptos"/>
          <w:color w:val="000000" w:themeColor="text1"/>
          <w:sz w:val="24"/>
        </w:rPr>
      </w:pPr>
      <w:r w:rsidRPr="5176F4AB">
        <w:t>This workflow reflects combined insights from:</w:t>
      </w:r>
    </w:p>
    <w:p w14:paraId="5214DB22" w14:textId="70D6235C" w:rsidR="49A8F7A3" w:rsidRDefault="49A8F7A3" w:rsidP="5176F4AB">
      <w:pPr>
        <w:pStyle w:val="ListParagraph"/>
        <w:numPr>
          <w:ilvl w:val="0"/>
          <w:numId w:val="1"/>
        </w:numPr>
        <w:spacing w:before="240" w:after="240"/>
      </w:pPr>
      <w:r w:rsidRPr="5176F4AB">
        <w:t xml:space="preserve">Interview with </w:t>
      </w:r>
      <w:r w:rsidRPr="5176F4AB">
        <w:rPr>
          <w:b/>
          <w:bCs/>
        </w:rPr>
        <w:t>Terri Conneran</w:t>
      </w:r>
      <w:r w:rsidRPr="5176F4AB">
        <w:t>, KRAS Kickers Founder</w:t>
      </w:r>
    </w:p>
    <w:p w14:paraId="2AD72009" w14:textId="031F6EAA" w:rsidR="49A8F7A3" w:rsidRDefault="49A8F7A3" w:rsidP="5176F4AB">
      <w:pPr>
        <w:pStyle w:val="ListParagraph"/>
        <w:numPr>
          <w:ilvl w:val="0"/>
          <w:numId w:val="1"/>
        </w:numPr>
        <w:spacing w:before="240" w:after="240"/>
      </w:pPr>
      <w:r w:rsidRPr="5176F4AB">
        <w:t xml:space="preserve">Interview with </w:t>
      </w:r>
      <w:r w:rsidRPr="5176F4AB">
        <w:rPr>
          <w:b/>
          <w:bCs/>
        </w:rPr>
        <w:t>Patty McConnell</w:t>
      </w:r>
      <w:r w:rsidRPr="5176F4AB">
        <w:t xml:space="preserve">, KRAS Kickers </w:t>
      </w:r>
      <w:r w:rsidR="2C68C7D2" w:rsidRPr="5176F4AB">
        <w:t>Event Coordination</w:t>
      </w:r>
    </w:p>
    <w:p w14:paraId="1BE06DCA" w14:textId="1D074F65" w:rsidR="31DFE7FF" w:rsidRDefault="31DFE7FF" w:rsidP="5176F4AB">
      <w:pPr>
        <w:pStyle w:val="ListParagraph"/>
        <w:numPr>
          <w:ilvl w:val="0"/>
          <w:numId w:val="1"/>
        </w:numPr>
        <w:spacing w:before="240" w:after="240"/>
      </w:pPr>
      <w:r w:rsidRPr="5176F4AB">
        <w:t xml:space="preserve">Interview with </w:t>
      </w:r>
      <w:r w:rsidRPr="5176F4AB">
        <w:rPr>
          <w:b/>
          <w:bCs/>
          <w:szCs w:val="22"/>
        </w:rPr>
        <w:t>Hannah Conneran</w:t>
      </w:r>
      <w:r w:rsidRPr="5176F4AB">
        <w:t xml:space="preserve">, KRAS Kickers </w:t>
      </w:r>
      <w:r w:rsidR="0F9D06C3" w:rsidRPr="5176F4AB">
        <w:t>Content Manager</w:t>
      </w:r>
    </w:p>
    <w:p w14:paraId="623F04BB" w14:textId="5EBBE980" w:rsidR="31DFE7FF" w:rsidRDefault="31DFE7FF" w:rsidP="5176F4AB">
      <w:pPr>
        <w:pStyle w:val="ListParagraph"/>
        <w:numPr>
          <w:ilvl w:val="0"/>
          <w:numId w:val="1"/>
        </w:numPr>
        <w:spacing w:before="240" w:after="240"/>
        <w:rPr>
          <w:b/>
          <w:bCs/>
        </w:rPr>
      </w:pPr>
      <w:r w:rsidRPr="5176F4AB">
        <w:t xml:space="preserve">Interview with </w:t>
      </w:r>
      <w:r w:rsidRPr="5176F4AB">
        <w:rPr>
          <w:b/>
          <w:bCs/>
          <w:szCs w:val="22"/>
        </w:rPr>
        <w:t>Hope Given</w:t>
      </w:r>
      <w:r w:rsidR="24D5D5AA" w:rsidRPr="5176F4AB">
        <w:t xml:space="preserve">, </w:t>
      </w:r>
      <w:r w:rsidRPr="5176F4AB">
        <w:t xml:space="preserve">KRAS Kickers </w:t>
      </w:r>
      <w:r w:rsidR="027FC4A4" w:rsidRPr="5176F4AB">
        <w:t>Patient Outreach</w:t>
      </w:r>
    </w:p>
    <w:p w14:paraId="0B9964DB" w14:textId="7819D2D1" w:rsidR="49A8F7A3" w:rsidRDefault="49A8F7A3" w:rsidP="5176F4AB">
      <w:pPr>
        <w:pStyle w:val="ListParagraph"/>
        <w:numPr>
          <w:ilvl w:val="0"/>
          <w:numId w:val="1"/>
        </w:numPr>
        <w:spacing w:before="240" w:after="240"/>
      </w:pPr>
      <w:r w:rsidRPr="5176F4AB">
        <w:t xml:space="preserve">Input and process knowledge from </w:t>
      </w:r>
      <w:r w:rsidRPr="5176F4AB">
        <w:rPr>
          <w:b/>
          <w:bCs/>
        </w:rPr>
        <w:t>Chris Conneran</w:t>
      </w:r>
      <w:r w:rsidRPr="5176F4AB">
        <w:t>, based on existing operations and research on volunteer coordination practices in similar nonprofit organizations</w:t>
      </w:r>
    </w:p>
    <w:p w14:paraId="61F1087C" w14:textId="3B5AE25E" w:rsidR="49A8F7A3" w:rsidRDefault="49A8F7A3" w:rsidP="5176F4AB">
      <w:pPr>
        <w:rPr>
          <w:b/>
          <w:bCs/>
        </w:rPr>
      </w:pPr>
      <w:r w:rsidRPr="5176F4AB">
        <w:rPr>
          <w:b/>
          <w:bCs/>
        </w:rPr>
        <w:t>Rationale for Using Workflow Modeling</w:t>
      </w:r>
    </w:p>
    <w:p w14:paraId="3AF88D36" w14:textId="2CDF7C94" w:rsidR="49A8F7A3" w:rsidRDefault="49A8F7A3" w:rsidP="5176F4AB">
      <w:pPr>
        <w:spacing w:line="278" w:lineRule="auto"/>
        <w:rPr>
          <w:rFonts w:ascii="Aptos" w:eastAsia="Aptos" w:hAnsi="Aptos" w:cs="Aptos"/>
          <w:color w:val="000000" w:themeColor="text1"/>
          <w:sz w:val="24"/>
        </w:rPr>
      </w:pPr>
      <w:r w:rsidRPr="5176F4AB">
        <w:rPr>
          <w:rFonts w:ascii="Aptos" w:eastAsia="Aptos" w:hAnsi="Aptos" w:cs="Aptos"/>
          <w:color w:val="000000" w:themeColor="text1"/>
          <w:sz w:val="24"/>
        </w:rPr>
        <w:t>We chose the workflow model because it clearly demonstrates how the current volunteer system functions, where communication and coordination occur, and where bottlenecks or inefficiencies may arise. By visually mapping the process, we are able to:</w:t>
      </w:r>
    </w:p>
    <w:p w14:paraId="3A9A54BD" w14:textId="200940D0" w:rsidR="49A8F7A3" w:rsidRDefault="49A8F7A3" w:rsidP="5176F4AB">
      <w:pPr>
        <w:pStyle w:val="ListParagraph"/>
        <w:numPr>
          <w:ilvl w:val="0"/>
          <w:numId w:val="2"/>
        </w:numPr>
        <w:spacing w:line="278" w:lineRule="auto"/>
        <w:rPr>
          <w:rFonts w:ascii="Aptos" w:eastAsia="Aptos" w:hAnsi="Aptos" w:cs="Aptos"/>
          <w:color w:val="000000" w:themeColor="text1"/>
          <w:sz w:val="24"/>
        </w:rPr>
      </w:pPr>
      <w:r w:rsidRPr="5176F4AB">
        <w:rPr>
          <w:rFonts w:ascii="Aptos" w:eastAsia="Aptos" w:hAnsi="Aptos" w:cs="Aptos"/>
          <w:color w:val="000000" w:themeColor="text1"/>
          <w:sz w:val="24"/>
        </w:rPr>
        <w:t>Identify inefficiencies in manual steps (e.g., volunteer matching and follow-up)</w:t>
      </w:r>
    </w:p>
    <w:p w14:paraId="3CEFC797" w14:textId="5B5DCC07" w:rsidR="49A8F7A3" w:rsidRDefault="49A8F7A3" w:rsidP="5176F4AB">
      <w:pPr>
        <w:pStyle w:val="ListParagraph"/>
        <w:numPr>
          <w:ilvl w:val="0"/>
          <w:numId w:val="2"/>
        </w:numPr>
        <w:spacing w:line="278" w:lineRule="auto"/>
        <w:rPr>
          <w:rFonts w:ascii="Aptos" w:eastAsia="Aptos" w:hAnsi="Aptos" w:cs="Aptos"/>
          <w:color w:val="000000" w:themeColor="text1"/>
          <w:sz w:val="24"/>
        </w:rPr>
      </w:pPr>
      <w:r w:rsidRPr="5176F4AB">
        <w:rPr>
          <w:rFonts w:ascii="Aptos" w:eastAsia="Aptos" w:hAnsi="Aptos" w:cs="Aptos"/>
          <w:color w:val="000000" w:themeColor="text1"/>
          <w:sz w:val="24"/>
        </w:rPr>
        <w:t>Understand key stakeholder roles and system dependencies</w:t>
      </w:r>
    </w:p>
    <w:p w14:paraId="5EFB0D86" w14:textId="3FDE34A8" w:rsidR="49A8F7A3" w:rsidRDefault="49A8F7A3" w:rsidP="5176F4AB">
      <w:pPr>
        <w:pStyle w:val="ListParagraph"/>
        <w:numPr>
          <w:ilvl w:val="0"/>
          <w:numId w:val="2"/>
        </w:numPr>
        <w:spacing w:line="278" w:lineRule="auto"/>
        <w:rPr>
          <w:rFonts w:ascii="Aptos" w:eastAsia="Aptos" w:hAnsi="Aptos" w:cs="Aptos"/>
          <w:color w:val="000000" w:themeColor="text1"/>
          <w:sz w:val="24"/>
        </w:rPr>
      </w:pPr>
      <w:r w:rsidRPr="5176F4AB">
        <w:rPr>
          <w:rFonts w:ascii="Aptos" w:eastAsia="Aptos" w:hAnsi="Aptos" w:cs="Aptos"/>
          <w:color w:val="000000" w:themeColor="text1"/>
          <w:sz w:val="24"/>
        </w:rPr>
        <w:t>Recognize opportunities for improved automation and data tracking</w:t>
      </w:r>
    </w:p>
    <w:p w14:paraId="6246C5F2" w14:textId="4EBEC440" w:rsidR="49A8F7A3" w:rsidRDefault="49A8F7A3" w:rsidP="5176F4AB">
      <w:pPr>
        <w:pStyle w:val="ListParagraph"/>
        <w:numPr>
          <w:ilvl w:val="0"/>
          <w:numId w:val="2"/>
        </w:numPr>
        <w:spacing w:line="278" w:lineRule="auto"/>
        <w:rPr>
          <w:rFonts w:ascii="Aptos" w:eastAsia="Aptos" w:hAnsi="Aptos" w:cs="Aptos"/>
          <w:color w:val="000000" w:themeColor="text1"/>
          <w:sz w:val="24"/>
        </w:rPr>
      </w:pPr>
      <w:r w:rsidRPr="5176F4AB">
        <w:rPr>
          <w:rFonts w:ascii="Aptos" w:eastAsia="Aptos" w:hAnsi="Aptos" w:cs="Aptos"/>
          <w:color w:val="000000" w:themeColor="text1"/>
          <w:sz w:val="24"/>
        </w:rPr>
        <w:t>Provide a structured foundation for designing system enhancements</w:t>
      </w:r>
    </w:p>
    <w:p w14:paraId="332E6141" w14:textId="732113C0" w:rsidR="49A8F7A3" w:rsidRDefault="49A8F7A3" w:rsidP="5176F4AB">
      <w:pPr>
        <w:spacing w:line="278" w:lineRule="auto"/>
      </w:pPr>
      <w:r w:rsidRPr="5176F4AB">
        <w:rPr>
          <w:rFonts w:ascii="Aptos" w:eastAsia="Aptos" w:hAnsi="Aptos" w:cs="Aptos"/>
          <w:color w:val="000000" w:themeColor="text1"/>
          <w:sz w:val="24"/>
        </w:rPr>
        <w:t>This workflow also allows us to iteratively refine our understanding of the system. As we gather feedback and continue our analysis, the model can be updated to better reflect process realities and guide recommendations for the future system design.</w:t>
      </w:r>
    </w:p>
    <w:p w14:paraId="30013E79" w14:textId="7B7EFF26" w:rsidR="5176F4AB" w:rsidRDefault="5176F4AB" w:rsidP="5176F4AB">
      <w:pPr>
        <w:spacing w:line="278" w:lineRule="auto"/>
        <w:rPr>
          <w:rFonts w:ascii="Aptos" w:eastAsia="Aptos" w:hAnsi="Aptos" w:cs="Aptos"/>
          <w:color w:val="000000" w:themeColor="text1"/>
          <w:sz w:val="24"/>
        </w:rPr>
      </w:pPr>
    </w:p>
    <w:p w14:paraId="44956793" w14:textId="7030BA86" w:rsidR="5176F4AB" w:rsidRDefault="5176F4AB" w:rsidP="5176F4AB"/>
    <w:p w14:paraId="644378A5" w14:textId="703DC3E6" w:rsidR="5176F4AB" w:rsidRDefault="5176F4AB"/>
    <w:p w14:paraId="36C3A255" w14:textId="0A375B11" w:rsidR="008E2842" w:rsidRDefault="008E2842">
      <w:r>
        <w:br w:type="page"/>
      </w:r>
    </w:p>
    <w:p w14:paraId="08AD59E5" w14:textId="340503F7" w:rsidR="008E2842" w:rsidRDefault="005D27D3" w:rsidP="005D27D3">
      <w:pPr>
        <w:pStyle w:val="Heading1"/>
      </w:pPr>
      <w:bookmarkStart w:id="2" w:name="_Toc212540505"/>
      <w:r>
        <w:t xml:space="preserve">Recommendations for </w:t>
      </w:r>
      <w:r w:rsidR="00F13495">
        <w:t>New</w:t>
      </w:r>
      <w:r w:rsidR="00FA56B8">
        <w:t xml:space="preserve"> System</w:t>
      </w:r>
      <w:bookmarkEnd w:id="2"/>
    </w:p>
    <w:p w14:paraId="307C1D8F" w14:textId="2955F77C" w:rsidR="007842B0" w:rsidRPr="007842B0" w:rsidRDefault="007842B0" w:rsidP="007842B0">
      <w:r>
        <w:t>[</w:t>
      </w:r>
      <w:r w:rsidR="00AA7397">
        <w:t>Point person: Emily</w:t>
      </w:r>
      <w:r>
        <w:t>]</w:t>
      </w:r>
    </w:p>
    <w:p w14:paraId="7020210F" w14:textId="70C353AD" w:rsidR="59D857EF" w:rsidRDefault="59D857EF">
      <w:r>
        <w:t xml:space="preserve">Our team came together and </w:t>
      </w:r>
      <w:r w:rsidR="6ECA71BB">
        <w:t>suggested</w:t>
      </w:r>
      <w:r>
        <w:t xml:space="preserve"> four possible </w:t>
      </w:r>
      <w:r w:rsidR="0174B022">
        <w:t xml:space="preserve">recommendations </w:t>
      </w:r>
      <w:r>
        <w:t xml:space="preserve">for </w:t>
      </w:r>
      <w:r w:rsidR="5252A475">
        <w:t xml:space="preserve">a new volunteer system that will improve volunteer screening, management, and communication. </w:t>
      </w:r>
    </w:p>
    <w:p w14:paraId="57D99635" w14:textId="62F19DC6" w:rsidR="5252A475" w:rsidRDefault="5252A475" w:rsidP="2E568BAA">
      <w:pPr>
        <w:rPr>
          <w:b/>
          <w:bCs/>
        </w:rPr>
      </w:pPr>
      <w:r w:rsidRPr="2E568BAA">
        <w:rPr>
          <w:b/>
          <w:bCs/>
        </w:rPr>
        <w:t>Recommendation 1: Hiring of a Volunteer Coordin</w:t>
      </w:r>
      <w:r w:rsidR="5FB4305E" w:rsidRPr="2E568BAA">
        <w:rPr>
          <w:b/>
          <w:bCs/>
        </w:rPr>
        <w:t>ator and Volunteer Management App</w:t>
      </w:r>
    </w:p>
    <w:p w14:paraId="05F32C91" w14:textId="6E96F317" w:rsidR="5FB4305E" w:rsidRDefault="1E3327B9" w:rsidP="2E568BAA">
      <w:proofErr w:type="spellStart"/>
      <w:r>
        <w:t>GivePulse</w:t>
      </w:r>
      <w:proofErr w:type="spellEnd"/>
      <w:r>
        <w:t xml:space="preserve"> is a volunteer management app that helps organizations </w:t>
      </w:r>
      <w:r w:rsidR="619B53F3">
        <w:t xml:space="preserve">manage their volunteers with ease. Organizers can send out messages, whether it be to everyone or specific subgroups. In addition, </w:t>
      </w:r>
    </w:p>
    <w:p w14:paraId="5A487064" w14:textId="0AD87BFD" w:rsidR="5FB4305E" w:rsidRDefault="5FB4305E" w:rsidP="2E568BAA">
      <w:pPr>
        <w:ind w:firstLine="720"/>
      </w:pPr>
      <w:r w:rsidRPr="2E568BAA">
        <w:t>Due to the fact that Terri, the Founder, has a packed schedule</w:t>
      </w:r>
      <w:r w:rsidR="4BB184CC" w:rsidRPr="2E568BAA">
        <w:t xml:space="preserve"> of webinars and meetings that often require travel, she lacks the time to be able to coordinate and manage volunteers every day. </w:t>
      </w:r>
    </w:p>
    <w:p w14:paraId="10EB65CB" w14:textId="0D5BACEF" w:rsidR="5252A475" w:rsidRDefault="5252A475" w:rsidP="2E568BAA">
      <w:r w:rsidRPr="2E568BAA">
        <w:rPr>
          <w:b/>
          <w:bCs/>
        </w:rPr>
        <w:t>Recommendation 2:</w:t>
      </w:r>
    </w:p>
    <w:p w14:paraId="0C82DA5F" w14:textId="5FEF0B3C" w:rsidR="5252A475" w:rsidRDefault="5252A475" w:rsidP="2E568BAA">
      <w:pPr>
        <w:rPr>
          <w:b/>
          <w:bCs/>
        </w:rPr>
      </w:pPr>
      <w:r w:rsidRPr="2E568BAA">
        <w:rPr>
          <w:b/>
          <w:bCs/>
        </w:rPr>
        <w:t>Recommendation 3:</w:t>
      </w:r>
    </w:p>
    <w:p w14:paraId="43B96A0C" w14:textId="7A669B30" w:rsidR="5252A475" w:rsidRDefault="5252A475" w:rsidP="2E568BAA">
      <w:pPr>
        <w:rPr>
          <w:b/>
          <w:bCs/>
        </w:rPr>
      </w:pPr>
      <w:r w:rsidRPr="2E568BAA">
        <w:rPr>
          <w:b/>
          <w:bCs/>
        </w:rPr>
        <w:t>Recommendation 4:</w:t>
      </w:r>
    </w:p>
    <w:p w14:paraId="3D42F606" w14:textId="7BB10C31" w:rsidR="2E568BAA" w:rsidRDefault="2E568BAA"/>
    <w:p w14:paraId="5CA37E12" w14:textId="0728603E" w:rsidR="00752BF7" w:rsidRDefault="00752BF7">
      <w:r>
        <w:br w:type="page"/>
      </w:r>
    </w:p>
    <w:p w14:paraId="3300ECFC" w14:textId="71B98A58" w:rsidR="00752BF7" w:rsidRDefault="00400B03" w:rsidP="008F4E6A">
      <w:pPr>
        <w:pStyle w:val="Heading1"/>
      </w:pPr>
      <w:bookmarkStart w:id="3" w:name="_Toc212540506"/>
      <w:r>
        <w:t>Implementation Plan</w:t>
      </w:r>
      <w:bookmarkEnd w:id="3"/>
    </w:p>
    <w:p w14:paraId="35ACA2EB" w14:textId="26EFD0DC" w:rsidR="00772A63" w:rsidRPr="00772A63" w:rsidRDefault="00772A63" w:rsidP="00772A63">
      <w:r>
        <w:t>[Point person: Chris, everyone contributing]</w:t>
      </w:r>
    </w:p>
    <w:p w14:paraId="50B7CCB0" w14:textId="723E227B" w:rsidR="2E568BAA" w:rsidRDefault="2E568BAA"/>
    <w:p w14:paraId="75FD5790" w14:textId="13152A6C" w:rsidR="00400B03" w:rsidRDefault="00400B03">
      <w:r>
        <w:br w:type="page"/>
      </w:r>
    </w:p>
    <w:p w14:paraId="2E09357F" w14:textId="72DBA9F9" w:rsidR="00400B03" w:rsidRDefault="00D1320C" w:rsidP="00552A83">
      <w:pPr>
        <w:pStyle w:val="Heading1"/>
      </w:pPr>
      <w:bookmarkStart w:id="4" w:name="_Toc212540507"/>
      <w:r>
        <w:t>Appendix</w:t>
      </w:r>
      <w:bookmarkEnd w:id="4"/>
    </w:p>
    <w:p w14:paraId="7014AE2A" w14:textId="646A7312" w:rsidR="00D1320C" w:rsidRDefault="00D1320C">
      <w:r>
        <w:br w:type="page"/>
      </w:r>
    </w:p>
    <w:p w14:paraId="62CD7671" w14:textId="07FDB697" w:rsidR="00D1320C" w:rsidRDefault="004432B1" w:rsidP="004432B1">
      <w:pPr>
        <w:pStyle w:val="Heading1"/>
      </w:pPr>
      <w:bookmarkStart w:id="5" w:name="_Toc212540508"/>
      <w:r>
        <w:t>Appendix [Internal]</w:t>
      </w:r>
      <w:bookmarkEnd w:id="5"/>
    </w:p>
    <w:p w14:paraId="6567DD1E" w14:textId="7081E60B" w:rsidR="004D400A" w:rsidRPr="004D400A" w:rsidRDefault="004D400A" w:rsidP="004D400A">
      <w:r>
        <w:t>[Point person: Daniel]</w:t>
      </w:r>
    </w:p>
    <w:p w14:paraId="72B23FF8" w14:textId="36295746" w:rsidR="00023D51" w:rsidRPr="00023D51" w:rsidRDefault="00CB4B9B" w:rsidP="00023D51">
      <w:pPr>
        <w:pStyle w:val="Heading2"/>
      </w:pPr>
      <w:bookmarkStart w:id="6" w:name="_Toc212540509"/>
      <w:r>
        <w:t>Models</w:t>
      </w:r>
      <w:bookmarkEnd w:id="6"/>
    </w:p>
    <w:p w14:paraId="65A8BE61" w14:textId="77777777" w:rsidR="00CB4B9B" w:rsidRDefault="00CB4B9B"/>
    <w:p w14:paraId="5BBF2EAC" w14:textId="377CD61E" w:rsidR="00023D51" w:rsidRDefault="00023D51" w:rsidP="00023D51">
      <w:pPr>
        <w:pStyle w:val="Heading2"/>
      </w:pPr>
      <w:r>
        <w:t xml:space="preserve">Previous </w:t>
      </w:r>
      <w:r w:rsidR="0043742D">
        <w:t>Website Mockups</w:t>
      </w:r>
    </w:p>
    <w:p w14:paraId="6CF8CBAA" w14:textId="33EC3DF2" w:rsidR="2E568BAA" w:rsidRDefault="2E568BAA" w:rsidP="2E568BAA"/>
    <w:p w14:paraId="276B0017" w14:textId="2F4078C0" w:rsidR="2B09AA33" w:rsidRDefault="2B09AA33" w:rsidP="2E568BAA">
      <w:r>
        <w:rPr>
          <w:noProof/>
        </w:rPr>
        <w:drawing>
          <wp:inline distT="0" distB="0" distL="0" distR="0" wp14:anchorId="7E104A0E" wp14:editId="1988A19F">
            <wp:extent cx="5943600" cy="4324350"/>
            <wp:effectExtent l="0" t="0" r="0" b="0"/>
            <wp:docPr id="246267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6742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inline>
        </w:drawing>
      </w:r>
    </w:p>
    <w:p w14:paraId="6DAC8A09" w14:textId="77777777" w:rsidR="00023D51" w:rsidRPr="00023D51" w:rsidRDefault="00023D51" w:rsidP="00023D51"/>
    <w:p w14:paraId="4F5593CC" w14:textId="5E27C73C" w:rsidR="009C315F" w:rsidRDefault="007B7F48" w:rsidP="0013105C">
      <w:pPr>
        <w:pStyle w:val="Heading2"/>
      </w:pPr>
      <w:bookmarkStart w:id="7" w:name="_Toc212540510"/>
      <w:r>
        <w:t xml:space="preserve">Ongoing </w:t>
      </w:r>
      <w:r w:rsidR="00802C3F">
        <w:t>Concerns</w:t>
      </w:r>
      <w:bookmarkEnd w:id="7"/>
    </w:p>
    <w:p w14:paraId="371331D9" w14:textId="77777777" w:rsidR="00802C3F" w:rsidRDefault="00802C3F"/>
    <w:p w14:paraId="766C1EA1" w14:textId="0E6C4CE7" w:rsidR="00802C3F" w:rsidRDefault="00F93822" w:rsidP="00F93822">
      <w:pPr>
        <w:pStyle w:val="Heading2"/>
      </w:pPr>
      <w:bookmarkStart w:id="8" w:name="_Toc212540511"/>
      <w:r>
        <w:t>Plan Presentation</w:t>
      </w:r>
      <w:bookmarkEnd w:id="8"/>
    </w:p>
    <w:p w14:paraId="6BCEEE71" w14:textId="77777777" w:rsidR="00F93822" w:rsidRDefault="00F93822"/>
    <w:p w14:paraId="7C9E4B8D" w14:textId="51A38CAC" w:rsidR="00F93822" w:rsidRDefault="00C42F19" w:rsidP="00F93822">
      <w:pPr>
        <w:pStyle w:val="Heading2"/>
      </w:pPr>
      <w:bookmarkStart w:id="9" w:name="_Toc212540512"/>
      <w:r>
        <w:t>Lessons Learned</w:t>
      </w:r>
      <w:bookmarkEnd w:id="9"/>
    </w:p>
    <w:p w14:paraId="629D6991" w14:textId="77777777" w:rsidR="004A00DD" w:rsidRDefault="004A00DD" w:rsidP="004A00DD"/>
    <w:p w14:paraId="04EE3583" w14:textId="77777777" w:rsidR="004A00DD" w:rsidRDefault="004A00DD">
      <w:pPr>
        <w:rPr>
          <w:rStyle w:val="Strong"/>
          <w:rFonts w:ascii="Lato" w:eastAsiaTheme="majorEastAsia" w:hAnsi="Lato" w:cs="Times New Roman"/>
          <w:color w:val="273540"/>
          <w:sz w:val="24"/>
          <w:lang w:eastAsia="en-US"/>
        </w:rPr>
      </w:pPr>
      <w:r>
        <w:rPr>
          <w:rStyle w:val="Strong"/>
          <w:rFonts w:ascii="Lato" w:eastAsiaTheme="majorEastAsia" w:hAnsi="Lato"/>
          <w:color w:val="273540"/>
        </w:rPr>
        <w:br w:type="page"/>
      </w:r>
    </w:p>
    <w:p w14:paraId="568D9BDC" w14:textId="4007C3C5" w:rsidR="004A00DD" w:rsidRDefault="004A00DD" w:rsidP="004A00DD">
      <w:pPr>
        <w:pStyle w:val="NormalWeb"/>
        <w:spacing w:before="180" w:beforeAutospacing="0" w:after="180" w:afterAutospacing="0"/>
        <w:rPr>
          <w:rFonts w:ascii="Lato" w:hAnsi="Lato"/>
          <w:color w:val="273540"/>
        </w:rPr>
      </w:pPr>
      <w:r>
        <w:rPr>
          <w:rStyle w:val="Strong"/>
          <w:rFonts w:ascii="Lato" w:eastAsiaTheme="majorEastAsia" w:hAnsi="Lato"/>
          <w:color w:val="273540"/>
        </w:rPr>
        <w:t>Group task: Project report (due: 12/01/2025 by 11.55pm)</w:t>
      </w:r>
    </w:p>
    <w:p w14:paraId="11A12782" w14:textId="77777777" w:rsidR="004A00DD" w:rsidRDefault="004A00DD" w:rsidP="004A00DD">
      <w:pPr>
        <w:pStyle w:val="NormalWeb"/>
        <w:spacing w:before="180" w:beforeAutospacing="0" w:after="180" w:afterAutospacing="0"/>
        <w:rPr>
          <w:rFonts w:ascii="Lato" w:hAnsi="Lato"/>
          <w:color w:val="273540"/>
        </w:rPr>
      </w:pPr>
      <w:r>
        <w:rPr>
          <w:rStyle w:val="Strong"/>
          <w:rFonts w:ascii="Lato" w:eastAsiaTheme="majorEastAsia" w:hAnsi="Lato"/>
          <w:color w:val="273540"/>
        </w:rPr>
        <w:t>Group task: Final Project Presentation (11/19/2025)</w:t>
      </w:r>
    </w:p>
    <w:p w14:paraId="6E755EDF" w14:textId="77777777" w:rsidR="004A00DD" w:rsidRDefault="004A00DD" w:rsidP="004A00DD">
      <w:pPr>
        <w:pStyle w:val="NormalWeb"/>
        <w:spacing w:before="180" w:beforeAutospacing="0" w:after="180" w:afterAutospacing="0"/>
        <w:rPr>
          <w:rFonts w:ascii="Lato" w:hAnsi="Lato"/>
          <w:color w:val="273540"/>
        </w:rPr>
      </w:pPr>
      <w:r>
        <w:rPr>
          <w:rStyle w:val="Strong"/>
          <w:rFonts w:ascii="Lato" w:eastAsiaTheme="majorEastAsia" w:hAnsi="Lato"/>
          <w:color w:val="273540"/>
          <w:u w:val="single"/>
        </w:rPr>
        <w:t>Instructions and Sample Outline for the Project Report:</w:t>
      </w:r>
    </w:p>
    <w:p w14:paraId="27C57724" w14:textId="77777777" w:rsidR="004A00DD" w:rsidRDefault="004A00DD" w:rsidP="004A00DD">
      <w:pPr>
        <w:pStyle w:val="NormalWeb"/>
        <w:spacing w:before="180" w:beforeAutospacing="0" w:after="180" w:afterAutospacing="0"/>
        <w:rPr>
          <w:rFonts w:ascii="Lato" w:hAnsi="Lato"/>
          <w:color w:val="273540"/>
        </w:rPr>
      </w:pPr>
      <w:r>
        <w:rPr>
          <w:rStyle w:val="Strong"/>
          <w:rFonts w:ascii="Lato" w:eastAsiaTheme="majorEastAsia" w:hAnsi="Lato"/>
          <w:color w:val="273540"/>
        </w:rPr>
        <w:t>1. Title Page</w:t>
      </w:r>
    </w:p>
    <w:p w14:paraId="5D7869BB"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Project name, author(s), date.</w:t>
      </w:r>
    </w:p>
    <w:p w14:paraId="6F7D19FA" w14:textId="77777777" w:rsidR="004A00DD" w:rsidRDefault="004A00DD" w:rsidP="004A00DD">
      <w:pPr>
        <w:pStyle w:val="NormalWeb"/>
        <w:spacing w:before="180" w:beforeAutospacing="0" w:after="180" w:afterAutospacing="0"/>
        <w:rPr>
          <w:rFonts w:ascii="Lato" w:hAnsi="Lato"/>
          <w:color w:val="273540"/>
        </w:rPr>
      </w:pPr>
      <w:r>
        <w:rPr>
          <w:rStyle w:val="Strong"/>
          <w:rFonts w:ascii="Lato" w:eastAsiaTheme="majorEastAsia" w:hAnsi="Lato"/>
          <w:color w:val="273540"/>
        </w:rPr>
        <w:t>2. Table of Contents</w:t>
      </w:r>
    </w:p>
    <w:p w14:paraId="2D5A6D01"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A list of report sections.</w:t>
      </w:r>
    </w:p>
    <w:p w14:paraId="01148979" w14:textId="77777777" w:rsidR="004A00DD" w:rsidRDefault="004A00DD" w:rsidP="004A00DD">
      <w:pPr>
        <w:pStyle w:val="NormalWeb"/>
        <w:spacing w:before="180" w:beforeAutospacing="0" w:after="180" w:afterAutospacing="0"/>
        <w:rPr>
          <w:rFonts w:ascii="Lato" w:hAnsi="Lato"/>
          <w:color w:val="273540"/>
        </w:rPr>
      </w:pPr>
      <w:r>
        <w:rPr>
          <w:rStyle w:val="Strong"/>
          <w:rFonts w:ascii="Lato" w:eastAsiaTheme="majorEastAsia" w:hAnsi="Lato"/>
          <w:color w:val="273540"/>
        </w:rPr>
        <w:t>3. Executive Summary (required)</w:t>
      </w:r>
    </w:p>
    <w:p w14:paraId="0BEA8CB9"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A summary of the entire report, not to exceed 2 pages. This section should give a general overview of the entire proposal, without providing specific details. An upper-level manager might read this section just to get an idea of what you've done. A client who will be responsible for implementing your proposal might read this to get a quick orientation before diving into the details of your proposal, or may skip this section entirely. Remember that this is a summary; you will be repeating information from your full proposal. There should not be information given in this section that does not appear in the rest of the proposal, except for material in the Team Appendix.</w:t>
      </w:r>
    </w:p>
    <w:p w14:paraId="40255DAA"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The summary should include:</w:t>
      </w:r>
    </w:p>
    <w:p w14:paraId="74871A89"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Brief description of old system and problem(s).</w:t>
      </w:r>
    </w:p>
    <w:p w14:paraId="7E11DED8"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Brief description of method of investigation and design.</w:t>
      </w:r>
    </w:p>
    <w:p w14:paraId="0E9F0606"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Recommendations: description of new system, in terms of the changes it introduces, and anticipated benefits. (How it will solve problem.)</w:t>
      </w:r>
    </w:p>
    <w:p w14:paraId="05B6C9E8" w14:textId="77777777" w:rsidR="004A00DD" w:rsidRDefault="004A00DD" w:rsidP="004A00DD">
      <w:pPr>
        <w:pStyle w:val="NormalWeb"/>
        <w:spacing w:before="180" w:beforeAutospacing="0" w:after="180" w:afterAutospacing="0"/>
        <w:rPr>
          <w:rFonts w:ascii="Lato" w:hAnsi="Lato"/>
          <w:color w:val="273540"/>
        </w:rPr>
      </w:pPr>
      <w:r>
        <w:rPr>
          <w:rStyle w:val="Strong"/>
          <w:rFonts w:ascii="Lato" w:eastAsiaTheme="majorEastAsia" w:hAnsi="Lato"/>
          <w:color w:val="273540"/>
        </w:rPr>
        <w:t>4. Description of Current System</w:t>
      </w:r>
    </w:p>
    <w:p w14:paraId="506C85D3"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This section presents your team's findings concerning the current system and system environment (organizational, technical, etc.), the problem and symptoms, and needs and requirements. It presents your team's perspective, which may not necessarily be the same as the client's view. For example, it may seem obvious to you that a high turnover rate contributes to the problem, but the client may not have considered it, and may not even realize how high the turnover rate is. In other words, this is your opportunity to frame the problem.</w:t>
      </w:r>
    </w:p>
    <w:p w14:paraId="6E56C07F"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The description should include:</w:t>
      </w:r>
    </w:p>
    <w:p w14:paraId="1123C7F8"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Brief narrative description.</w:t>
      </w:r>
    </w:p>
    <w:p w14:paraId="24BB23ED"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Representation of current system, using/integrating models and techniques discussed in class.</w:t>
      </w:r>
    </w:p>
    <w:p w14:paraId="3A5E02BB"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Choice of specific models depends on type of system and problems or issues that you wish to highlight.</w:t>
      </w:r>
    </w:p>
    <w:p w14:paraId="439B8C49" w14:textId="77777777" w:rsidR="004A00DD" w:rsidRDefault="004A00DD" w:rsidP="004A00DD">
      <w:pPr>
        <w:pStyle w:val="NormalWeb"/>
        <w:spacing w:before="180" w:beforeAutospacing="0" w:after="180" w:afterAutospacing="0"/>
        <w:rPr>
          <w:rFonts w:ascii="Lato" w:hAnsi="Lato"/>
          <w:color w:val="273540"/>
        </w:rPr>
      </w:pPr>
      <w:r>
        <w:rPr>
          <w:rStyle w:val="Strong"/>
          <w:rFonts w:ascii="Lato" w:eastAsiaTheme="majorEastAsia" w:hAnsi="Lato"/>
          <w:color w:val="273540"/>
        </w:rPr>
        <w:t>5. Recommendations for New System</w:t>
      </w:r>
    </w:p>
    <w:p w14:paraId="4161A9E1"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In addition to laying out your recommendations, you should also describe how you developed the ideas (e.g., standards guidelines, product surveys, interviews), and justify each recommendation. If you provide a choice of proposals (for example, a bare-bones version and a deluxe version), lay out the advantages and disadvantages of each. If there are parts of the problem that your proposed system does not solve, explain what will remain, and why.</w:t>
      </w:r>
    </w:p>
    <w:p w14:paraId="5ABF0304"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The recommendations should include:</w:t>
      </w:r>
    </w:p>
    <w:p w14:paraId="6CE387F8"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Narrative summary of changes introduced in new system.</w:t>
      </w:r>
    </w:p>
    <w:p w14:paraId="6FE414ED"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Model of proposed system, using/integrating models and techniques discussed in class. This should provide a complete and specific description of the proposed system. Choice of specific models depends on type of system and features you wish to highlight, or that require detailed specification.</w:t>
      </w:r>
    </w:p>
    <w:p w14:paraId="1C03AE3A" w14:textId="77777777" w:rsidR="004A00DD" w:rsidRDefault="004A00DD" w:rsidP="004A00DD">
      <w:pPr>
        <w:pStyle w:val="NormalWeb"/>
        <w:spacing w:before="180" w:beforeAutospacing="0" w:after="180" w:afterAutospacing="0"/>
        <w:rPr>
          <w:rFonts w:ascii="Lato" w:hAnsi="Lato"/>
          <w:color w:val="273540"/>
        </w:rPr>
      </w:pPr>
      <w:r>
        <w:rPr>
          <w:rStyle w:val="Strong"/>
          <w:rFonts w:ascii="Lato" w:eastAsiaTheme="majorEastAsia" w:hAnsi="Lato"/>
          <w:color w:val="273540"/>
        </w:rPr>
        <w:t>6. Implementation Plan for New System (required)</w:t>
      </w:r>
    </w:p>
    <w:p w14:paraId="543FB0B9"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This section should lay out what is required to implement your recommendations, and should provide sufficient information for a manager to decide if this is a feasible idea, and if so, how to prioritize it in relation to other projects. It should describe the activities needed for implementation, along with estimates of the time, people, equipment and costs required. This might be where a manager would turn next, after reading the Executive Summary, to see if the implementation plan is at all feasible for the organization.</w:t>
      </w:r>
    </w:p>
    <w:p w14:paraId="2A6B9841" w14:textId="77777777" w:rsidR="004A00DD" w:rsidRDefault="004A00DD" w:rsidP="004A00DD">
      <w:pPr>
        <w:pStyle w:val="NormalWeb"/>
        <w:spacing w:before="180" w:beforeAutospacing="0" w:after="180" w:afterAutospacing="0"/>
        <w:rPr>
          <w:rFonts w:ascii="Lato" w:hAnsi="Lato"/>
          <w:color w:val="273540"/>
        </w:rPr>
      </w:pPr>
      <w:r>
        <w:rPr>
          <w:rStyle w:val="Strong"/>
          <w:rFonts w:ascii="Lato" w:eastAsiaTheme="majorEastAsia" w:hAnsi="Lato"/>
          <w:color w:val="273540"/>
        </w:rPr>
        <w:t>7. Client Appendix</w:t>
      </w:r>
    </w:p>
    <w:p w14:paraId="7CBCB06E"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Use this </w:t>
      </w:r>
      <w:r>
        <w:rPr>
          <w:rStyle w:val="Emphasis"/>
          <w:rFonts w:ascii="Lato" w:eastAsiaTheme="majorEastAsia" w:hAnsi="Lato"/>
          <w:color w:val="273540"/>
        </w:rPr>
        <w:t>optional</w:t>
      </w:r>
      <w:r>
        <w:rPr>
          <w:rFonts w:ascii="Lato" w:hAnsi="Lato"/>
          <w:color w:val="273540"/>
        </w:rPr>
        <w:t> section for reference materials, coding or technical details, or other information that is not likely to be of immediate interest to your client. Examples include a glossary of terms, detailed product specifications, or a script for data cleaning.</w:t>
      </w:r>
    </w:p>
    <w:p w14:paraId="6DC95C5A" w14:textId="77777777" w:rsidR="004A00DD" w:rsidRDefault="004A00DD" w:rsidP="004A00DD">
      <w:pPr>
        <w:pStyle w:val="NormalWeb"/>
        <w:spacing w:before="180" w:beforeAutospacing="0" w:after="180" w:afterAutospacing="0"/>
        <w:rPr>
          <w:rFonts w:ascii="Lato" w:hAnsi="Lato"/>
          <w:color w:val="273540"/>
        </w:rPr>
      </w:pPr>
      <w:r>
        <w:rPr>
          <w:rStyle w:val="Strong"/>
          <w:rFonts w:ascii="Lato" w:eastAsiaTheme="majorEastAsia" w:hAnsi="Lato"/>
          <w:color w:val="273540"/>
        </w:rPr>
        <w:t>8. Team Appendix (required)</w:t>
      </w:r>
    </w:p>
    <w:p w14:paraId="60E8D437"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The previous sections should be appropriate for your client's use. This required section, in contrast, is specifically for our use as part of your class learning experience. It should demonstrate work you did that is not included in the client's sections, as well as your thoughts and reflections on the project and the systems analysis experience.</w:t>
      </w:r>
    </w:p>
    <w:p w14:paraId="5F2234FE"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This appendix should include:</w:t>
      </w:r>
    </w:p>
    <w:p w14:paraId="3E57ED82"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Any models the team used for internal purposes. These might include strong competing models for which you still see some advantages, or cultural models that helped you understand the client better.</w:t>
      </w:r>
    </w:p>
    <w:p w14:paraId="4E3F6A05"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 Any lingering issues or concerns you have about your proposed system.</w:t>
      </w:r>
    </w:p>
    <w:p w14:paraId="71D31AD4"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(REQUIRED) Your plans for presenting your proposal to the client.</w:t>
      </w:r>
    </w:p>
    <w:p w14:paraId="4AB92F20" w14:textId="77777777" w:rsidR="004A00DD" w:rsidRDefault="004A00DD" w:rsidP="004A00DD">
      <w:pPr>
        <w:pStyle w:val="NormalWeb"/>
        <w:spacing w:before="180" w:beforeAutospacing="0" w:after="180" w:afterAutospacing="0"/>
        <w:rPr>
          <w:rFonts w:ascii="Lato" w:hAnsi="Lato"/>
          <w:color w:val="273540"/>
        </w:rPr>
      </w:pPr>
      <w:r>
        <w:rPr>
          <w:rFonts w:ascii="Lato" w:hAnsi="Lato"/>
          <w:color w:val="273540"/>
        </w:rPr>
        <w:t>(REQUIRED) Lessons learned. As a team, how do you assess your team's performance and results? What were your strengths and weaknesses? What would you do differently if you had it to do over again? What lessons can you carry with you for the next project? You should reflect both on the specific project, and on what you've learned about systems analysis in general.</w:t>
      </w:r>
    </w:p>
    <w:p w14:paraId="14406911" w14:textId="77777777" w:rsidR="004A00DD" w:rsidRPr="004A00DD" w:rsidRDefault="004A00DD" w:rsidP="004A00DD"/>
    <w:sectPr w:rsidR="004A00DD" w:rsidRPr="004A0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E0B9"/>
    <w:multiLevelType w:val="hybridMultilevel"/>
    <w:tmpl w:val="FFFFFFFF"/>
    <w:lvl w:ilvl="0" w:tplc="586EEBCA">
      <w:start w:val="1"/>
      <w:numFmt w:val="bullet"/>
      <w:lvlText w:val=""/>
      <w:lvlJc w:val="left"/>
      <w:pPr>
        <w:ind w:left="720" w:hanging="360"/>
      </w:pPr>
      <w:rPr>
        <w:rFonts w:ascii="Symbol" w:hAnsi="Symbol" w:hint="default"/>
      </w:rPr>
    </w:lvl>
    <w:lvl w:ilvl="1" w:tplc="4BC65230">
      <w:start w:val="1"/>
      <w:numFmt w:val="bullet"/>
      <w:lvlText w:val="o"/>
      <w:lvlJc w:val="left"/>
      <w:pPr>
        <w:ind w:left="1440" w:hanging="360"/>
      </w:pPr>
      <w:rPr>
        <w:rFonts w:ascii="Courier New" w:hAnsi="Courier New" w:hint="default"/>
      </w:rPr>
    </w:lvl>
    <w:lvl w:ilvl="2" w:tplc="4C54B8FC">
      <w:start w:val="1"/>
      <w:numFmt w:val="bullet"/>
      <w:lvlText w:val=""/>
      <w:lvlJc w:val="left"/>
      <w:pPr>
        <w:ind w:left="2160" w:hanging="360"/>
      </w:pPr>
      <w:rPr>
        <w:rFonts w:ascii="Wingdings" w:hAnsi="Wingdings" w:hint="default"/>
      </w:rPr>
    </w:lvl>
    <w:lvl w:ilvl="3" w:tplc="1DC09EB4">
      <w:start w:val="1"/>
      <w:numFmt w:val="bullet"/>
      <w:lvlText w:val=""/>
      <w:lvlJc w:val="left"/>
      <w:pPr>
        <w:ind w:left="2880" w:hanging="360"/>
      </w:pPr>
      <w:rPr>
        <w:rFonts w:ascii="Symbol" w:hAnsi="Symbol" w:hint="default"/>
      </w:rPr>
    </w:lvl>
    <w:lvl w:ilvl="4" w:tplc="077C67CA">
      <w:start w:val="1"/>
      <w:numFmt w:val="bullet"/>
      <w:lvlText w:val="o"/>
      <w:lvlJc w:val="left"/>
      <w:pPr>
        <w:ind w:left="3600" w:hanging="360"/>
      </w:pPr>
      <w:rPr>
        <w:rFonts w:ascii="Courier New" w:hAnsi="Courier New" w:hint="default"/>
      </w:rPr>
    </w:lvl>
    <w:lvl w:ilvl="5" w:tplc="4D88F030">
      <w:start w:val="1"/>
      <w:numFmt w:val="bullet"/>
      <w:lvlText w:val=""/>
      <w:lvlJc w:val="left"/>
      <w:pPr>
        <w:ind w:left="4320" w:hanging="360"/>
      </w:pPr>
      <w:rPr>
        <w:rFonts w:ascii="Wingdings" w:hAnsi="Wingdings" w:hint="default"/>
      </w:rPr>
    </w:lvl>
    <w:lvl w:ilvl="6" w:tplc="0754978C">
      <w:start w:val="1"/>
      <w:numFmt w:val="bullet"/>
      <w:lvlText w:val=""/>
      <w:lvlJc w:val="left"/>
      <w:pPr>
        <w:ind w:left="5040" w:hanging="360"/>
      </w:pPr>
      <w:rPr>
        <w:rFonts w:ascii="Symbol" w:hAnsi="Symbol" w:hint="default"/>
      </w:rPr>
    </w:lvl>
    <w:lvl w:ilvl="7" w:tplc="8196BF3C">
      <w:start w:val="1"/>
      <w:numFmt w:val="bullet"/>
      <w:lvlText w:val="o"/>
      <w:lvlJc w:val="left"/>
      <w:pPr>
        <w:ind w:left="5760" w:hanging="360"/>
      </w:pPr>
      <w:rPr>
        <w:rFonts w:ascii="Courier New" w:hAnsi="Courier New" w:hint="default"/>
      </w:rPr>
    </w:lvl>
    <w:lvl w:ilvl="8" w:tplc="E6584890">
      <w:start w:val="1"/>
      <w:numFmt w:val="bullet"/>
      <w:lvlText w:val=""/>
      <w:lvlJc w:val="left"/>
      <w:pPr>
        <w:ind w:left="6480" w:hanging="360"/>
      </w:pPr>
      <w:rPr>
        <w:rFonts w:ascii="Wingdings" w:hAnsi="Wingdings" w:hint="default"/>
      </w:rPr>
    </w:lvl>
  </w:abstractNum>
  <w:abstractNum w:abstractNumId="1" w15:restartNumberingAfterBreak="0">
    <w:nsid w:val="1AEAF502"/>
    <w:multiLevelType w:val="hybridMultilevel"/>
    <w:tmpl w:val="FFFFFFFF"/>
    <w:lvl w:ilvl="0" w:tplc="688E7D12">
      <w:start w:val="1"/>
      <w:numFmt w:val="bullet"/>
      <w:lvlText w:val=""/>
      <w:lvlJc w:val="left"/>
      <w:pPr>
        <w:ind w:left="720" w:hanging="360"/>
      </w:pPr>
      <w:rPr>
        <w:rFonts w:ascii="Symbol" w:hAnsi="Symbol" w:hint="default"/>
      </w:rPr>
    </w:lvl>
    <w:lvl w:ilvl="1" w:tplc="BB60F3A2">
      <w:start w:val="1"/>
      <w:numFmt w:val="bullet"/>
      <w:lvlText w:val="o"/>
      <w:lvlJc w:val="left"/>
      <w:pPr>
        <w:ind w:left="1440" w:hanging="360"/>
      </w:pPr>
      <w:rPr>
        <w:rFonts w:ascii="Courier New" w:hAnsi="Courier New" w:hint="default"/>
      </w:rPr>
    </w:lvl>
    <w:lvl w:ilvl="2" w:tplc="593232B2">
      <w:start w:val="1"/>
      <w:numFmt w:val="bullet"/>
      <w:lvlText w:val=""/>
      <w:lvlJc w:val="left"/>
      <w:pPr>
        <w:ind w:left="2160" w:hanging="360"/>
      </w:pPr>
      <w:rPr>
        <w:rFonts w:ascii="Wingdings" w:hAnsi="Wingdings" w:hint="default"/>
      </w:rPr>
    </w:lvl>
    <w:lvl w:ilvl="3" w:tplc="62861CD2">
      <w:start w:val="1"/>
      <w:numFmt w:val="bullet"/>
      <w:lvlText w:val=""/>
      <w:lvlJc w:val="left"/>
      <w:pPr>
        <w:ind w:left="2880" w:hanging="360"/>
      </w:pPr>
      <w:rPr>
        <w:rFonts w:ascii="Symbol" w:hAnsi="Symbol" w:hint="default"/>
      </w:rPr>
    </w:lvl>
    <w:lvl w:ilvl="4" w:tplc="1222023A">
      <w:start w:val="1"/>
      <w:numFmt w:val="bullet"/>
      <w:lvlText w:val="o"/>
      <w:lvlJc w:val="left"/>
      <w:pPr>
        <w:ind w:left="3600" w:hanging="360"/>
      </w:pPr>
      <w:rPr>
        <w:rFonts w:ascii="Courier New" w:hAnsi="Courier New" w:hint="default"/>
      </w:rPr>
    </w:lvl>
    <w:lvl w:ilvl="5" w:tplc="A6A804F2">
      <w:start w:val="1"/>
      <w:numFmt w:val="bullet"/>
      <w:lvlText w:val=""/>
      <w:lvlJc w:val="left"/>
      <w:pPr>
        <w:ind w:left="4320" w:hanging="360"/>
      </w:pPr>
      <w:rPr>
        <w:rFonts w:ascii="Wingdings" w:hAnsi="Wingdings" w:hint="default"/>
      </w:rPr>
    </w:lvl>
    <w:lvl w:ilvl="6" w:tplc="FDA40568">
      <w:start w:val="1"/>
      <w:numFmt w:val="bullet"/>
      <w:lvlText w:val=""/>
      <w:lvlJc w:val="left"/>
      <w:pPr>
        <w:ind w:left="5040" w:hanging="360"/>
      </w:pPr>
      <w:rPr>
        <w:rFonts w:ascii="Symbol" w:hAnsi="Symbol" w:hint="default"/>
      </w:rPr>
    </w:lvl>
    <w:lvl w:ilvl="7" w:tplc="C4187FFA">
      <w:start w:val="1"/>
      <w:numFmt w:val="bullet"/>
      <w:lvlText w:val="o"/>
      <w:lvlJc w:val="left"/>
      <w:pPr>
        <w:ind w:left="5760" w:hanging="360"/>
      </w:pPr>
      <w:rPr>
        <w:rFonts w:ascii="Courier New" w:hAnsi="Courier New" w:hint="default"/>
      </w:rPr>
    </w:lvl>
    <w:lvl w:ilvl="8" w:tplc="1EB21DF8">
      <w:start w:val="1"/>
      <w:numFmt w:val="bullet"/>
      <w:lvlText w:val=""/>
      <w:lvlJc w:val="left"/>
      <w:pPr>
        <w:ind w:left="6480" w:hanging="360"/>
      </w:pPr>
      <w:rPr>
        <w:rFonts w:ascii="Wingdings" w:hAnsi="Wingdings" w:hint="default"/>
      </w:rPr>
    </w:lvl>
  </w:abstractNum>
  <w:abstractNum w:abstractNumId="2" w15:restartNumberingAfterBreak="0">
    <w:nsid w:val="27547A84"/>
    <w:multiLevelType w:val="hybridMultilevel"/>
    <w:tmpl w:val="FFFFFFFF"/>
    <w:lvl w:ilvl="0" w:tplc="41FA8E44">
      <w:start w:val="1"/>
      <w:numFmt w:val="bullet"/>
      <w:lvlText w:val=""/>
      <w:lvlJc w:val="left"/>
      <w:pPr>
        <w:ind w:left="360" w:hanging="360"/>
      </w:pPr>
      <w:rPr>
        <w:rFonts w:ascii="Symbol" w:hAnsi="Symbol" w:hint="default"/>
      </w:rPr>
    </w:lvl>
    <w:lvl w:ilvl="1" w:tplc="6080A394">
      <w:start w:val="1"/>
      <w:numFmt w:val="bullet"/>
      <w:lvlText w:val="o"/>
      <w:lvlJc w:val="left"/>
      <w:pPr>
        <w:ind w:left="1440" w:hanging="360"/>
      </w:pPr>
      <w:rPr>
        <w:rFonts w:ascii="Courier New" w:hAnsi="Courier New" w:hint="default"/>
      </w:rPr>
    </w:lvl>
    <w:lvl w:ilvl="2" w:tplc="EB6AEABC">
      <w:start w:val="1"/>
      <w:numFmt w:val="bullet"/>
      <w:lvlText w:val=""/>
      <w:lvlJc w:val="left"/>
      <w:pPr>
        <w:ind w:left="2160" w:hanging="360"/>
      </w:pPr>
      <w:rPr>
        <w:rFonts w:ascii="Wingdings" w:hAnsi="Wingdings" w:hint="default"/>
      </w:rPr>
    </w:lvl>
    <w:lvl w:ilvl="3" w:tplc="EB829152">
      <w:start w:val="1"/>
      <w:numFmt w:val="bullet"/>
      <w:lvlText w:val=""/>
      <w:lvlJc w:val="left"/>
      <w:pPr>
        <w:ind w:left="2880" w:hanging="360"/>
      </w:pPr>
      <w:rPr>
        <w:rFonts w:ascii="Symbol" w:hAnsi="Symbol" w:hint="default"/>
      </w:rPr>
    </w:lvl>
    <w:lvl w:ilvl="4" w:tplc="6DF8585C">
      <w:start w:val="1"/>
      <w:numFmt w:val="bullet"/>
      <w:lvlText w:val="o"/>
      <w:lvlJc w:val="left"/>
      <w:pPr>
        <w:ind w:left="3600" w:hanging="360"/>
      </w:pPr>
      <w:rPr>
        <w:rFonts w:ascii="Courier New" w:hAnsi="Courier New" w:hint="default"/>
      </w:rPr>
    </w:lvl>
    <w:lvl w:ilvl="5" w:tplc="1898E6CA">
      <w:start w:val="1"/>
      <w:numFmt w:val="bullet"/>
      <w:lvlText w:val=""/>
      <w:lvlJc w:val="left"/>
      <w:pPr>
        <w:ind w:left="4320" w:hanging="360"/>
      </w:pPr>
      <w:rPr>
        <w:rFonts w:ascii="Wingdings" w:hAnsi="Wingdings" w:hint="default"/>
      </w:rPr>
    </w:lvl>
    <w:lvl w:ilvl="6" w:tplc="8522D574">
      <w:start w:val="1"/>
      <w:numFmt w:val="bullet"/>
      <w:lvlText w:val=""/>
      <w:lvlJc w:val="left"/>
      <w:pPr>
        <w:ind w:left="5040" w:hanging="360"/>
      </w:pPr>
      <w:rPr>
        <w:rFonts w:ascii="Symbol" w:hAnsi="Symbol" w:hint="default"/>
      </w:rPr>
    </w:lvl>
    <w:lvl w:ilvl="7" w:tplc="4B5C9980">
      <w:start w:val="1"/>
      <w:numFmt w:val="bullet"/>
      <w:lvlText w:val="o"/>
      <w:lvlJc w:val="left"/>
      <w:pPr>
        <w:ind w:left="5760" w:hanging="360"/>
      </w:pPr>
      <w:rPr>
        <w:rFonts w:ascii="Courier New" w:hAnsi="Courier New" w:hint="default"/>
      </w:rPr>
    </w:lvl>
    <w:lvl w:ilvl="8" w:tplc="337C6CA2">
      <w:start w:val="1"/>
      <w:numFmt w:val="bullet"/>
      <w:lvlText w:val=""/>
      <w:lvlJc w:val="left"/>
      <w:pPr>
        <w:ind w:left="6480" w:hanging="360"/>
      </w:pPr>
      <w:rPr>
        <w:rFonts w:ascii="Wingdings" w:hAnsi="Wingdings" w:hint="default"/>
      </w:rPr>
    </w:lvl>
  </w:abstractNum>
  <w:abstractNum w:abstractNumId="3" w15:restartNumberingAfterBreak="0">
    <w:nsid w:val="690B8ECD"/>
    <w:multiLevelType w:val="hybridMultilevel"/>
    <w:tmpl w:val="FFFFFFFF"/>
    <w:lvl w:ilvl="0" w:tplc="BBEA8A76">
      <w:start w:val="1"/>
      <w:numFmt w:val="bullet"/>
      <w:lvlText w:val=""/>
      <w:lvlJc w:val="left"/>
      <w:pPr>
        <w:ind w:left="720" w:hanging="360"/>
      </w:pPr>
      <w:rPr>
        <w:rFonts w:ascii="Symbol" w:hAnsi="Symbol" w:hint="default"/>
      </w:rPr>
    </w:lvl>
    <w:lvl w:ilvl="1" w:tplc="7B366A26">
      <w:start w:val="1"/>
      <w:numFmt w:val="bullet"/>
      <w:lvlText w:val="o"/>
      <w:lvlJc w:val="left"/>
      <w:pPr>
        <w:ind w:left="1440" w:hanging="360"/>
      </w:pPr>
      <w:rPr>
        <w:rFonts w:ascii="Courier New" w:hAnsi="Courier New" w:hint="default"/>
      </w:rPr>
    </w:lvl>
    <w:lvl w:ilvl="2" w:tplc="9EFA6B56">
      <w:start w:val="1"/>
      <w:numFmt w:val="bullet"/>
      <w:lvlText w:val=""/>
      <w:lvlJc w:val="left"/>
      <w:pPr>
        <w:ind w:left="2160" w:hanging="360"/>
      </w:pPr>
      <w:rPr>
        <w:rFonts w:ascii="Wingdings" w:hAnsi="Wingdings" w:hint="default"/>
      </w:rPr>
    </w:lvl>
    <w:lvl w:ilvl="3" w:tplc="5D0C05A6">
      <w:start w:val="1"/>
      <w:numFmt w:val="bullet"/>
      <w:lvlText w:val=""/>
      <w:lvlJc w:val="left"/>
      <w:pPr>
        <w:ind w:left="2880" w:hanging="360"/>
      </w:pPr>
      <w:rPr>
        <w:rFonts w:ascii="Symbol" w:hAnsi="Symbol" w:hint="default"/>
      </w:rPr>
    </w:lvl>
    <w:lvl w:ilvl="4" w:tplc="0234BE96">
      <w:start w:val="1"/>
      <w:numFmt w:val="bullet"/>
      <w:lvlText w:val="o"/>
      <w:lvlJc w:val="left"/>
      <w:pPr>
        <w:ind w:left="3600" w:hanging="360"/>
      </w:pPr>
      <w:rPr>
        <w:rFonts w:ascii="Courier New" w:hAnsi="Courier New" w:hint="default"/>
      </w:rPr>
    </w:lvl>
    <w:lvl w:ilvl="5" w:tplc="15F495BE">
      <w:start w:val="1"/>
      <w:numFmt w:val="bullet"/>
      <w:lvlText w:val=""/>
      <w:lvlJc w:val="left"/>
      <w:pPr>
        <w:ind w:left="4320" w:hanging="360"/>
      </w:pPr>
      <w:rPr>
        <w:rFonts w:ascii="Wingdings" w:hAnsi="Wingdings" w:hint="default"/>
      </w:rPr>
    </w:lvl>
    <w:lvl w:ilvl="6" w:tplc="24DECBD0">
      <w:start w:val="1"/>
      <w:numFmt w:val="bullet"/>
      <w:lvlText w:val=""/>
      <w:lvlJc w:val="left"/>
      <w:pPr>
        <w:ind w:left="5040" w:hanging="360"/>
      </w:pPr>
      <w:rPr>
        <w:rFonts w:ascii="Symbol" w:hAnsi="Symbol" w:hint="default"/>
      </w:rPr>
    </w:lvl>
    <w:lvl w:ilvl="7" w:tplc="A6601EA2">
      <w:start w:val="1"/>
      <w:numFmt w:val="bullet"/>
      <w:lvlText w:val="o"/>
      <w:lvlJc w:val="left"/>
      <w:pPr>
        <w:ind w:left="5760" w:hanging="360"/>
      </w:pPr>
      <w:rPr>
        <w:rFonts w:ascii="Courier New" w:hAnsi="Courier New" w:hint="default"/>
      </w:rPr>
    </w:lvl>
    <w:lvl w:ilvl="8" w:tplc="B57E26C6">
      <w:start w:val="1"/>
      <w:numFmt w:val="bullet"/>
      <w:lvlText w:val=""/>
      <w:lvlJc w:val="left"/>
      <w:pPr>
        <w:ind w:left="6480" w:hanging="360"/>
      </w:pPr>
      <w:rPr>
        <w:rFonts w:ascii="Wingdings" w:hAnsi="Wingdings" w:hint="default"/>
      </w:rPr>
    </w:lvl>
  </w:abstractNum>
  <w:num w:numId="1" w16cid:durableId="2131777546">
    <w:abstractNumId w:val="0"/>
  </w:num>
  <w:num w:numId="2" w16cid:durableId="2114281757">
    <w:abstractNumId w:val="1"/>
  </w:num>
  <w:num w:numId="3" w16cid:durableId="1853760633">
    <w:abstractNumId w:val="3"/>
  </w:num>
  <w:num w:numId="4" w16cid:durableId="1555971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8F7009"/>
    <w:rsid w:val="00006C42"/>
    <w:rsid w:val="0001257C"/>
    <w:rsid w:val="0002002D"/>
    <w:rsid w:val="00023D51"/>
    <w:rsid w:val="0002749E"/>
    <w:rsid w:val="000B380E"/>
    <w:rsid w:val="000D2AEC"/>
    <w:rsid w:val="0012586C"/>
    <w:rsid w:val="0013105C"/>
    <w:rsid w:val="00154888"/>
    <w:rsid w:val="001E6EAF"/>
    <w:rsid w:val="00234F25"/>
    <w:rsid w:val="0025714E"/>
    <w:rsid w:val="002B3DA9"/>
    <w:rsid w:val="002E6679"/>
    <w:rsid w:val="0034601F"/>
    <w:rsid w:val="00346936"/>
    <w:rsid w:val="003C79CF"/>
    <w:rsid w:val="00400B03"/>
    <w:rsid w:val="00411ED1"/>
    <w:rsid w:val="0043742D"/>
    <w:rsid w:val="004432B1"/>
    <w:rsid w:val="004A00DD"/>
    <w:rsid w:val="004A2006"/>
    <w:rsid w:val="004D400A"/>
    <w:rsid w:val="00521693"/>
    <w:rsid w:val="0052776C"/>
    <w:rsid w:val="00552A83"/>
    <w:rsid w:val="00572503"/>
    <w:rsid w:val="00580332"/>
    <w:rsid w:val="00584A37"/>
    <w:rsid w:val="00585DFB"/>
    <w:rsid w:val="005D27D3"/>
    <w:rsid w:val="005E597C"/>
    <w:rsid w:val="00606E55"/>
    <w:rsid w:val="0061011D"/>
    <w:rsid w:val="00663F6E"/>
    <w:rsid w:val="0066631A"/>
    <w:rsid w:val="006D216F"/>
    <w:rsid w:val="006E2624"/>
    <w:rsid w:val="00745A5D"/>
    <w:rsid w:val="007527A0"/>
    <w:rsid w:val="00752BF7"/>
    <w:rsid w:val="00772A63"/>
    <w:rsid w:val="007842B0"/>
    <w:rsid w:val="007853DB"/>
    <w:rsid w:val="007B7F48"/>
    <w:rsid w:val="00802C3F"/>
    <w:rsid w:val="008318AB"/>
    <w:rsid w:val="00842BF3"/>
    <w:rsid w:val="00876417"/>
    <w:rsid w:val="00877749"/>
    <w:rsid w:val="008D598E"/>
    <w:rsid w:val="008E2842"/>
    <w:rsid w:val="008F4E6A"/>
    <w:rsid w:val="00954899"/>
    <w:rsid w:val="00984FF9"/>
    <w:rsid w:val="00987E82"/>
    <w:rsid w:val="009C315F"/>
    <w:rsid w:val="00A87285"/>
    <w:rsid w:val="00AA7397"/>
    <w:rsid w:val="00AB2317"/>
    <w:rsid w:val="00B7696C"/>
    <w:rsid w:val="00BC023E"/>
    <w:rsid w:val="00C32BE7"/>
    <w:rsid w:val="00C42F19"/>
    <w:rsid w:val="00C45962"/>
    <w:rsid w:val="00CB4B9B"/>
    <w:rsid w:val="00CC5487"/>
    <w:rsid w:val="00D1320C"/>
    <w:rsid w:val="00D62CD5"/>
    <w:rsid w:val="00DD3F81"/>
    <w:rsid w:val="00E00CF5"/>
    <w:rsid w:val="00E42545"/>
    <w:rsid w:val="00E51800"/>
    <w:rsid w:val="00E62DD3"/>
    <w:rsid w:val="00EB3489"/>
    <w:rsid w:val="00ED5DD2"/>
    <w:rsid w:val="00F13495"/>
    <w:rsid w:val="00F93822"/>
    <w:rsid w:val="00FA56B8"/>
    <w:rsid w:val="0174B022"/>
    <w:rsid w:val="027FC4A4"/>
    <w:rsid w:val="0310B996"/>
    <w:rsid w:val="04310F77"/>
    <w:rsid w:val="05FAAC88"/>
    <w:rsid w:val="0A535E7A"/>
    <w:rsid w:val="0C3FB66E"/>
    <w:rsid w:val="0C4B05A2"/>
    <w:rsid w:val="0F9D06C3"/>
    <w:rsid w:val="127F8396"/>
    <w:rsid w:val="1341FF2F"/>
    <w:rsid w:val="1A00D8C7"/>
    <w:rsid w:val="1E3327B9"/>
    <w:rsid w:val="1FC4603E"/>
    <w:rsid w:val="24D5D5AA"/>
    <w:rsid w:val="268F7009"/>
    <w:rsid w:val="274AE387"/>
    <w:rsid w:val="29BF6686"/>
    <w:rsid w:val="2A6021BE"/>
    <w:rsid w:val="2B09AA33"/>
    <w:rsid w:val="2C68C7D2"/>
    <w:rsid w:val="2DA5DD79"/>
    <w:rsid w:val="2E568BAA"/>
    <w:rsid w:val="2F3BEE57"/>
    <w:rsid w:val="31B3CFC2"/>
    <w:rsid w:val="31DFE7FF"/>
    <w:rsid w:val="32449ACA"/>
    <w:rsid w:val="35933E1F"/>
    <w:rsid w:val="386391B8"/>
    <w:rsid w:val="3BA101F3"/>
    <w:rsid w:val="3C2C6307"/>
    <w:rsid w:val="3D15FC84"/>
    <w:rsid w:val="3FEE4653"/>
    <w:rsid w:val="46D6F45D"/>
    <w:rsid w:val="49A8F7A3"/>
    <w:rsid w:val="4BB184CC"/>
    <w:rsid w:val="4C74E6AB"/>
    <w:rsid w:val="4CDEFD7C"/>
    <w:rsid w:val="4DD06A32"/>
    <w:rsid w:val="4F6906E1"/>
    <w:rsid w:val="508AE673"/>
    <w:rsid w:val="5176F4AB"/>
    <w:rsid w:val="5233A8FE"/>
    <w:rsid w:val="5252A475"/>
    <w:rsid w:val="551AAC13"/>
    <w:rsid w:val="56133819"/>
    <w:rsid w:val="56F5B3D8"/>
    <w:rsid w:val="59D857EF"/>
    <w:rsid w:val="5A2B0AC7"/>
    <w:rsid w:val="5CD01971"/>
    <w:rsid w:val="5DAA32FB"/>
    <w:rsid w:val="5E7D7AB4"/>
    <w:rsid w:val="5EDD6172"/>
    <w:rsid w:val="5FB4305E"/>
    <w:rsid w:val="5FBE0427"/>
    <w:rsid w:val="619B53F3"/>
    <w:rsid w:val="6482C07F"/>
    <w:rsid w:val="68913E30"/>
    <w:rsid w:val="69C22DDC"/>
    <w:rsid w:val="69DCAA8C"/>
    <w:rsid w:val="69DF64D5"/>
    <w:rsid w:val="6B829480"/>
    <w:rsid w:val="6ECA71BB"/>
    <w:rsid w:val="6F35F31E"/>
    <w:rsid w:val="74396A70"/>
    <w:rsid w:val="7BEE8C65"/>
    <w:rsid w:val="7D0C8218"/>
    <w:rsid w:val="7D2050FF"/>
    <w:rsid w:val="7EC77163"/>
    <w:rsid w:val="7FF6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7009"/>
  <w15:chartTrackingRefBased/>
  <w15:docId w15:val="{B93489B2-424E-4B19-B2A7-43AE5184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489"/>
    <w:rPr>
      <w:sz w:val="22"/>
    </w:rPr>
  </w:style>
  <w:style w:type="paragraph" w:styleId="Heading1">
    <w:name w:val="heading 1"/>
    <w:basedOn w:val="Normal"/>
    <w:next w:val="Normal"/>
    <w:link w:val="Heading1Char"/>
    <w:uiPriority w:val="9"/>
    <w:qFormat/>
    <w:rsid w:val="0057250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4B9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02C3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34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48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7250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B4B9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802C3F"/>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8D598E"/>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8D598E"/>
    <w:pPr>
      <w:spacing w:before="120" w:after="0"/>
    </w:pPr>
    <w:rPr>
      <w:b/>
      <w:bCs/>
      <w:i/>
      <w:iCs/>
      <w:sz w:val="24"/>
    </w:rPr>
  </w:style>
  <w:style w:type="paragraph" w:styleId="TOC2">
    <w:name w:val="toc 2"/>
    <w:basedOn w:val="Normal"/>
    <w:next w:val="Normal"/>
    <w:autoRedefine/>
    <w:uiPriority w:val="39"/>
    <w:unhideWhenUsed/>
    <w:rsid w:val="008D598E"/>
    <w:pPr>
      <w:spacing w:before="120" w:after="0"/>
      <w:ind w:left="220"/>
    </w:pPr>
    <w:rPr>
      <w:b/>
      <w:bCs/>
      <w:szCs w:val="22"/>
    </w:rPr>
  </w:style>
  <w:style w:type="character" w:styleId="Hyperlink">
    <w:name w:val="Hyperlink"/>
    <w:basedOn w:val="DefaultParagraphFont"/>
    <w:uiPriority w:val="99"/>
    <w:unhideWhenUsed/>
    <w:rsid w:val="008D598E"/>
    <w:rPr>
      <w:color w:val="467886" w:themeColor="hyperlink"/>
      <w:u w:val="single"/>
    </w:rPr>
  </w:style>
  <w:style w:type="paragraph" w:styleId="TOC3">
    <w:name w:val="toc 3"/>
    <w:basedOn w:val="Normal"/>
    <w:next w:val="Normal"/>
    <w:autoRedefine/>
    <w:uiPriority w:val="39"/>
    <w:semiHidden/>
    <w:unhideWhenUsed/>
    <w:rsid w:val="008D598E"/>
    <w:pPr>
      <w:spacing w:after="0"/>
      <w:ind w:left="440"/>
    </w:pPr>
    <w:rPr>
      <w:sz w:val="20"/>
      <w:szCs w:val="20"/>
    </w:rPr>
  </w:style>
  <w:style w:type="paragraph" w:styleId="TOC4">
    <w:name w:val="toc 4"/>
    <w:basedOn w:val="Normal"/>
    <w:next w:val="Normal"/>
    <w:autoRedefine/>
    <w:uiPriority w:val="39"/>
    <w:semiHidden/>
    <w:unhideWhenUsed/>
    <w:rsid w:val="008D598E"/>
    <w:pPr>
      <w:spacing w:after="0"/>
      <w:ind w:left="660"/>
    </w:pPr>
    <w:rPr>
      <w:sz w:val="20"/>
      <w:szCs w:val="20"/>
    </w:rPr>
  </w:style>
  <w:style w:type="paragraph" w:styleId="TOC5">
    <w:name w:val="toc 5"/>
    <w:basedOn w:val="Normal"/>
    <w:next w:val="Normal"/>
    <w:autoRedefine/>
    <w:uiPriority w:val="39"/>
    <w:semiHidden/>
    <w:unhideWhenUsed/>
    <w:rsid w:val="008D598E"/>
    <w:pPr>
      <w:spacing w:after="0"/>
      <w:ind w:left="880"/>
    </w:pPr>
    <w:rPr>
      <w:sz w:val="20"/>
      <w:szCs w:val="20"/>
    </w:rPr>
  </w:style>
  <w:style w:type="paragraph" w:styleId="TOC6">
    <w:name w:val="toc 6"/>
    <w:basedOn w:val="Normal"/>
    <w:next w:val="Normal"/>
    <w:autoRedefine/>
    <w:uiPriority w:val="39"/>
    <w:semiHidden/>
    <w:unhideWhenUsed/>
    <w:rsid w:val="008D598E"/>
    <w:pPr>
      <w:spacing w:after="0"/>
      <w:ind w:left="1100"/>
    </w:pPr>
    <w:rPr>
      <w:sz w:val="20"/>
      <w:szCs w:val="20"/>
    </w:rPr>
  </w:style>
  <w:style w:type="paragraph" w:styleId="TOC7">
    <w:name w:val="toc 7"/>
    <w:basedOn w:val="Normal"/>
    <w:next w:val="Normal"/>
    <w:autoRedefine/>
    <w:uiPriority w:val="39"/>
    <w:semiHidden/>
    <w:unhideWhenUsed/>
    <w:rsid w:val="008D598E"/>
    <w:pPr>
      <w:spacing w:after="0"/>
      <w:ind w:left="1320"/>
    </w:pPr>
    <w:rPr>
      <w:sz w:val="20"/>
      <w:szCs w:val="20"/>
    </w:rPr>
  </w:style>
  <w:style w:type="paragraph" w:styleId="TOC8">
    <w:name w:val="toc 8"/>
    <w:basedOn w:val="Normal"/>
    <w:next w:val="Normal"/>
    <w:autoRedefine/>
    <w:uiPriority w:val="39"/>
    <w:semiHidden/>
    <w:unhideWhenUsed/>
    <w:rsid w:val="008D598E"/>
    <w:pPr>
      <w:spacing w:after="0"/>
      <w:ind w:left="1540"/>
    </w:pPr>
    <w:rPr>
      <w:sz w:val="20"/>
      <w:szCs w:val="20"/>
    </w:rPr>
  </w:style>
  <w:style w:type="paragraph" w:styleId="TOC9">
    <w:name w:val="toc 9"/>
    <w:basedOn w:val="Normal"/>
    <w:next w:val="Normal"/>
    <w:autoRedefine/>
    <w:uiPriority w:val="39"/>
    <w:semiHidden/>
    <w:unhideWhenUsed/>
    <w:rsid w:val="008D598E"/>
    <w:pPr>
      <w:spacing w:after="0"/>
      <w:ind w:left="1760"/>
    </w:pPr>
    <w:rPr>
      <w:sz w:val="20"/>
      <w:szCs w:val="20"/>
    </w:rPr>
  </w:style>
  <w:style w:type="paragraph" w:styleId="NormalWeb">
    <w:name w:val="Normal (Web)"/>
    <w:basedOn w:val="Normal"/>
    <w:uiPriority w:val="99"/>
    <w:semiHidden/>
    <w:unhideWhenUsed/>
    <w:rsid w:val="004A00DD"/>
    <w:pPr>
      <w:spacing w:before="100" w:beforeAutospacing="1" w:after="100" w:afterAutospacing="1" w:line="240" w:lineRule="auto"/>
    </w:pPr>
    <w:rPr>
      <w:rFonts w:ascii="Times New Roman" w:eastAsia="Times New Roman" w:hAnsi="Times New Roman" w:cs="Times New Roman"/>
      <w:sz w:val="24"/>
      <w:lang w:eastAsia="en-US"/>
    </w:rPr>
  </w:style>
  <w:style w:type="character" w:styleId="Strong">
    <w:name w:val="Strong"/>
    <w:basedOn w:val="DefaultParagraphFont"/>
    <w:uiPriority w:val="22"/>
    <w:qFormat/>
    <w:rsid w:val="004A00DD"/>
    <w:rPr>
      <w:b/>
      <w:bCs/>
    </w:rPr>
  </w:style>
  <w:style w:type="character" w:styleId="Emphasis">
    <w:name w:val="Emphasis"/>
    <w:basedOn w:val="DefaultParagraphFont"/>
    <w:uiPriority w:val="20"/>
    <w:qFormat/>
    <w:rsid w:val="004A00DD"/>
    <w:rPr>
      <w:i/>
      <w:iCs/>
    </w:rPr>
  </w:style>
  <w:style w:type="paragraph" w:styleId="ListParagraph">
    <w:name w:val="List Paragraph"/>
    <w:basedOn w:val="Normal"/>
    <w:uiPriority w:val="34"/>
    <w:qFormat/>
    <w:rsid w:val="00E425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B057E667DC824BB5314C703D16E307" ma:contentTypeVersion="3" ma:contentTypeDescription="Create a new document." ma:contentTypeScope="" ma:versionID="19f076461f408aeaba13adb5fdcc4ba2">
  <xsd:schema xmlns:xsd="http://www.w3.org/2001/XMLSchema" xmlns:xs="http://www.w3.org/2001/XMLSchema" xmlns:p="http://schemas.microsoft.com/office/2006/metadata/properties" xmlns:ns2="64a47c58-f5bd-4105-849d-317579a5541c" targetNamespace="http://schemas.microsoft.com/office/2006/metadata/properties" ma:root="true" ma:fieldsID="f8511c01515aa0c00002884a32a55f16" ns2:_="">
    <xsd:import namespace="64a47c58-f5bd-4105-849d-317579a5541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47c58-f5bd-4105-849d-317579a554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50368-6241-40AD-955F-D968D79C6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a47c58-f5bd-4105-849d-317579a554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BC4F46-31C4-44E7-80C8-AD82E952C162}">
  <ds:schemaRefs>
    <ds:schemaRef ds:uri="http://schemas.microsoft.com/sharepoint/v3/contenttype/forms"/>
  </ds:schemaRefs>
</ds:datastoreItem>
</file>

<file path=customXml/itemProps3.xml><?xml version="1.0" encoding="utf-8"?>
<ds:datastoreItem xmlns:ds="http://schemas.openxmlformats.org/officeDocument/2006/customXml" ds:itemID="{C2D58BDB-A6D4-4886-AC09-847CCA2C38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A9CDF2-00F1-D24D-AB09-81F001B48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1530</Words>
  <Characters>8727</Characters>
  <Application>Microsoft Office Word</Application>
  <DocSecurity>4</DocSecurity>
  <Lines>72</Lines>
  <Paragraphs>20</Paragraphs>
  <ScaleCrop>false</ScaleCrop>
  <Company/>
  <LinksUpToDate>false</LinksUpToDate>
  <CharactersWithSpaces>10237</CharactersWithSpaces>
  <SharedDoc>false</SharedDoc>
  <HLinks>
    <vt:vector size="66" baseType="variant">
      <vt:variant>
        <vt:i4>1179697</vt:i4>
      </vt:variant>
      <vt:variant>
        <vt:i4>62</vt:i4>
      </vt:variant>
      <vt:variant>
        <vt:i4>0</vt:i4>
      </vt:variant>
      <vt:variant>
        <vt:i4>5</vt:i4>
      </vt:variant>
      <vt:variant>
        <vt:lpwstr/>
      </vt:variant>
      <vt:variant>
        <vt:lpwstr>_Toc212540512</vt:lpwstr>
      </vt:variant>
      <vt:variant>
        <vt:i4>1179697</vt:i4>
      </vt:variant>
      <vt:variant>
        <vt:i4>56</vt:i4>
      </vt:variant>
      <vt:variant>
        <vt:i4>0</vt:i4>
      </vt:variant>
      <vt:variant>
        <vt:i4>5</vt:i4>
      </vt:variant>
      <vt:variant>
        <vt:lpwstr/>
      </vt:variant>
      <vt:variant>
        <vt:lpwstr>_Toc212540511</vt:lpwstr>
      </vt:variant>
      <vt:variant>
        <vt:i4>1179697</vt:i4>
      </vt:variant>
      <vt:variant>
        <vt:i4>50</vt:i4>
      </vt:variant>
      <vt:variant>
        <vt:i4>0</vt:i4>
      </vt:variant>
      <vt:variant>
        <vt:i4>5</vt:i4>
      </vt:variant>
      <vt:variant>
        <vt:lpwstr/>
      </vt:variant>
      <vt:variant>
        <vt:lpwstr>_Toc212540510</vt:lpwstr>
      </vt:variant>
      <vt:variant>
        <vt:i4>1245233</vt:i4>
      </vt:variant>
      <vt:variant>
        <vt:i4>44</vt:i4>
      </vt:variant>
      <vt:variant>
        <vt:i4>0</vt:i4>
      </vt:variant>
      <vt:variant>
        <vt:i4>5</vt:i4>
      </vt:variant>
      <vt:variant>
        <vt:lpwstr/>
      </vt:variant>
      <vt:variant>
        <vt:lpwstr>_Toc212540509</vt:lpwstr>
      </vt:variant>
      <vt:variant>
        <vt:i4>1245233</vt:i4>
      </vt:variant>
      <vt:variant>
        <vt:i4>38</vt:i4>
      </vt:variant>
      <vt:variant>
        <vt:i4>0</vt:i4>
      </vt:variant>
      <vt:variant>
        <vt:i4>5</vt:i4>
      </vt:variant>
      <vt:variant>
        <vt:lpwstr/>
      </vt:variant>
      <vt:variant>
        <vt:lpwstr>_Toc212540508</vt:lpwstr>
      </vt:variant>
      <vt:variant>
        <vt:i4>1245233</vt:i4>
      </vt:variant>
      <vt:variant>
        <vt:i4>32</vt:i4>
      </vt:variant>
      <vt:variant>
        <vt:i4>0</vt:i4>
      </vt:variant>
      <vt:variant>
        <vt:i4>5</vt:i4>
      </vt:variant>
      <vt:variant>
        <vt:lpwstr/>
      </vt:variant>
      <vt:variant>
        <vt:lpwstr>_Toc212540507</vt:lpwstr>
      </vt:variant>
      <vt:variant>
        <vt:i4>1245233</vt:i4>
      </vt:variant>
      <vt:variant>
        <vt:i4>26</vt:i4>
      </vt:variant>
      <vt:variant>
        <vt:i4>0</vt:i4>
      </vt:variant>
      <vt:variant>
        <vt:i4>5</vt:i4>
      </vt:variant>
      <vt:variant>
        <vt:lpwstr/>
      </vt:variant>
      <vt:variant>
        <vt:lpwstr>_Toc212540506</vt:lpwstr>
      </vt:variant>
      <vt:variant>
        <vt:i4>1245233</vt:i4>
      </vt:variant>
      <vt:variant>
        <vt:i4>20</vt:i4>
      </vt:variant>
      <vt:variant>
        <vt:i4>0</vt:i4>
      </vt:variant>
      <vt:variant>
        <vt:i4>5</vt:i4>
      </vt:variant>
      <vt:variant>
        <vt:lpwstr/>
      </vt:variant>
      <vt:variant>
        <vt:lpwstr>_Toc212540505</vt:lpwstr>
      </vt:variant>
      <vt:variant>
        <vt:i4>1245233</vt:i4>
      </vt:variant>
      <vt:variant>
        <vt:i4>14</vt:i4>
      </vt:variant>
      <vt:variant>
        <vt:i4>0</vt:i4>
      </vt:variant>
      <vt:variant>
        <vt:i4>5</vt:i4>
      </vt:variant>
      <vt:variant>
        <vt:lpwstr/>
      </vt:variant>
      <vt:variant>
        <vt:lpwstr>_Toc212540504</vt:lpwstr>
      </vt:variant>
      <vt:variant>
        <vt:i4>1245233</vt:i4>
      </vt:variant>
      <vt:variant>
        <vt:i4>8</vt:i4>
      </vt:variant>
      <vt:variant>
        <vt:i4>0</vt:i4>
      </vt:variant>
      <vt:variant>
        <vt:i4>5</vt:i4>
      </vt:variant>
      <vt:variant>
        <vt:lpwstr/>
      </vt:variant>
      <vt:variant>
        <vt:lpwstr>_Toc212540503</vt:lpwstr>
      </vt:variant>
      <vt:variant>
        <vt:i4>1245233</vt:i4>
      </vt:variant>
      <vt:variant>
        <vt:i4>2</vt:i4>
      </vt:variant>
      <vt:variant>
        <vt:i4>0</vt:i4>
      </vt:variant>
      <vt:variant>
        <vt:i4>5</vt:i4>
      </vt:variant>
      <vt:variant>
        <vt:lpwstr/>
      </vt:variant>
      <vt:variant>
        <vt:lpwstr>_Toc212540502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Brannock, Daniel</dc:creator>
  <cp:keywords/>
  <dc:description/>
  <cp:lastModifiedBy>Brannock, Daniel</cp:lastModifiedBy>
  <cp:revision>99</cp:revision>
  <dcterms:created xsi:type="dcterms:W3CDTF">2025-10-28T14:35:00Z</dcterms:created>
  <dcterms:modified xsi:type="dcterms:W3CDTF">2025-11-04T14:55:00Z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0x010100BAB057E667DC824BB5314C703D16E307</vt:lpwstr>
  </property>
</Properties>
</file>