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D3F0B" w14:textId="77777777" w:rsidR="00D503A0" w:rsidRDefault="00556252">
      <w:pPr>
        <w:pStyle w:val="Title"/>
      </w:pPr>
      <w:r>
        <w:t>Test Session 4: Interoperability</w:t>
      </w:r>
    </w:p>
    <w:p w14:paraId="3C984B75" w14:textId="77777777" w:rsidR="00D503A0" w:rsidRDefault="00556252">
      <w:pPr>
        <w:pStyle w:val="Subtitle"/>
      </w:pPr>
      <w:r>
        <w:t>Bug Summary</w:t>
      </w:r>
    </w:p>
    <w:p w14:paraId="3993A5C4" w14:textId="77777777" w:rsidR="00D503A0" w:rsidRDefault="00D503A0">
      <w:pPr>
        <w:pStyle w:val="Body"/>
      </w:pPr>
    </w:p>
    <w:p w14:paraId="704B1702" w14:textId="77777777" w:rsidR="00D503A0" w:rsidRDefault="00556252">
      <w:pPr>
        <w:pStyle w:val="Heading"/>
      </w:pPr>
      <w:proofErr w:type="spellStart"/>
      <w:r>
        <w:t>Pre-conditions</w:t>
      </w:r>
      <w:proofErr w:type="spellEnd"/>
    </w:p>
    <w:p w14:paraId="0BBE9A85" w14:textId="77777777" w:rsidR="00D503A0" w:rsidRDefault="00556252">
      <w:pPr>
        <w:pStyle w:val="Body0"/>
        <w:spacing w:after="160" w:line="259" w:lineRule="auto"/>
        <w:rPr>
          <w:u w:color="000000"/>
        </w:rPr>
      </w:pPr>
      <w:r>
        <w:rPr>
          <w:u w:color="000000"/>
        </w:rPr>
        <w:t>N/A</w:t>
      </w:r>
    </w:p>
    <w:p w14:paraId="2A3A9E49" w14:textId="77777777" w:rsidR="00D503A0" w:rsidRDefault="00556252">
      <w:pPr>
        <w:pStyle w:val="Heading"/>
      </w:pPr>
      <w:r>
        <w:rPr>
          <w:lang w:val="en-US"/>
        </w:rPr>
        <w:t>Steps to Reproduce</w:t>
      </w:r>
    </w:p>
    <w:p w14:paraId="25D71250" w14:textId="7AE8E203" w:rsidR="00D503A0" w:rsidRDefault="00556252">
      <w:pPr>
        <w:pStyle w:val="Default"/>
        <w:numPr>
          <w:ilvl w:val="0"/>
          <w:numId w:val="2"/>
        </w:numPr>
        <w:spacing w:before="0" w:after="160" w:line="259" w:lineRule="auto"/>
        <w:rPr>
          <w:sz w:val="22"/>
          <w:szCs w:val="22"/>
          <w:u w:color="000000"/>
        </w:rPr>
      </w:pPr>
      <w:r>
        <w:rPr>
          <w:sz w:val="22"/>
          <w:szCs w:val="22"/>
          <w:u w:color="000000"/>
        </w:rPr>
        <w:t xml:space="preserve">POST an existing Project endpoint </w:t>
      </w:r>
      <w:r w:rsidR="001810D0">
        <w:rPr>
          <w:sz w:val="22"/>
          <w:szCs w:val="22"/>
          <w:u w:color="000000"/>
        </w:rPr>
        <w:t>with information of “id"</w:t>
      </w:r>
      <w:r>
        <w:rPr>
          <w:sz w:val="22"/>
          <w:szCs w:val="22"/>
          <w:u w:color="000000"/>
        </w:rPr>
        <w:t xml:space="preserve"> to a </w:t>
      </w:r>
      <w:proofErr w:type="spellStart"/>
      <w:r>
        <w:rPr>
          <w:sz w:val="22"/>
          <w:szCs w:val="22"/>
          <w:u w:color="000000"/>
        </w:rPr>
        <w:t>Todo</w:t>
      </w:r>
      <w:proofErr w:type="spellEnd"/>
      <w:r>
        <w:rPr>
          <w:sz w:val="22"/>
          <w:szCs w:val="22"/>
          <w:u w:color="000000"/>
        </w:rPr>
        <w:t>.</w:t>
      </w:r>
    </w:p>
    <w:p w14:paraId="46E65EF4" w14:textId="556DCAB3" w:rsidR="00D503A0" w:rsidRDefault="00556252">
      <w:pPr>
        <w:pStyle w:val="Default"/>
        <w:numPr>
          <w:ilvl w:val="0"/>
          <w:numId w:val="2"/>
        </w:numPr>
        <w:spacing w:before="0" w:after="160" w:line="259" w:lineRule="auto"/>
        <w:rPr>
          <w:sz w:val="22"/>
          <w:szCs w:val="22"/>
          <w:u w:color="000000"/>
        </w:rPr>
      </w:pPr>
      <w:r>
        <w:rPr>
          <w:sz w:val="22"/>
          <w:szCs w:val="22"/>
          <w:u w:color="000000"/>
        </w:rPr>
        <w:t xml:space="preserve">GET the Project endpoints of the </w:t>
      </w:r>
      <w:proofErr w:type="spellStart"/>
      <w:r>
        <w:rPr>
          <w:sz w:val="22"/>
          <w:szCs w:val="22"/>
          <w:u w:color="000000"/>
        </w:rPr>
        <w:t>Todo</w:t>
      </w:r>
      <w:proofErr w:type="spellEnd"/>
      <w:r w:rsidR="001810D0">
        <w:rPr>
          <w:sz w:val="22"/>
          <w:szCs w:val="22"/>
          <w:u w:color="000000"/>
        </w:rPr>
        <w:t xml:space="preserve">, no </w:t>
      </w:r>
      <w:r w:rsidR="00E0356F">
        <w:rPr>
          <w:sz w:val="22"/>
          <w:szCs w:val="22"/>
          <w:u w:color="000000"/>
        </w:rPr>
        <w:t xml:space="preserve">Projects have been added to the </w:t>
      </w:r>
      <w:proofErr w:type="spellStart"/>
      <w:r w:rsidR="00E0356F">
        <w:rPr>
          <w:sz w:val="22"/>
          <w:szCs w:val="22"/>
          <w:u w:color="000000"/>
        </w:rPr>
        <w:t>Todo</w:t>
      </w:r>
      <w:proofErr w:type="spellEnd"/>
      <w:r w:rsidR="00E0356F">
        <w:rPr>
          <w:sz w:val="22"/>
          <w:szCs w:val="22"/>
          <w:u w:color="000000"/>
        </w:rPr>
        <w:t xml:space="preserve"> because the POST command was not successful</w:t>
      </w:r>
    </w:p>
    <w:p w14:paraId="0ED592F5" w14:textId="35213BA9" w:rsidR="00D503A0" w:rsidRDefault="00E0356F">
      <w:pPr>
        <w:pStyle w:val="Default"/>
        <w:numPr>
          <w:ilvl w:val="0"/>
          <w:numId w:val="2"/>
        </w:numPr>
        <w:spacing w:before="0" w:after="160" w:line="259" w:lineRule="auto"/>
        <w:rPr>
          <w:sz w:val="22"/>
          <w:szCs w:val="22"/>
          <w:u w:color="000000"/>
        </w:rPr>
      </w:pPr>
      <w:r>
        <w:rPr>
          <w:sz w:val="22"/>
          <w:szCs w:val="22"/>
          <w:u w:color="000000"/>
        </w:rPr>
        <w:t xml:space="preserve">Repeat </w:t>
      </w:r>
      <w:proofErr w:type="spellStart"/>
      <w:r>
        <w:rPr>
          <w:sz w:val="22"/>
          <w:szCs w:val="22"/>
          <w:u w:color="000000"/>
        </w:rPr>
        <w:t>POSTing</w:t>
      </w:r>
      <w:proofErr w:type="spellEnd"/>
      <w:r>
        <w:rPr>
          <w:sz w:val="22"/>
          <w:szCs w:val="22"/>
          <w:u w:color="000000"/>
        </w:rPr>
        <w:t xml:space="preserve"> multiple times.</w:t>
      </w:r>
    </w:p>
    <w:p w14:paraId="72A75322" w14:textId="0229BFD7" w:rsidR="00E0356F" w:rsidRDefault="00E0356F" w:rsidP="00E0356F">
      <w:pPr>
        <w:pStyle w:val="Default"/>
        <w:numPr>
          <w:ilvl w:val="0"/>
          <w:numId w:val="2"/>
        </w:numPr>
        <w:spacing w:before="0" w:after="160" w:line="259" w:lineRule="auto"/>
        <w:rPr>
          <w:sz w:val="22"/>
          <w:szCs w:val="22"/>
          <w:u w:color="000000"/>
        </w:rPr>
      </w:pPr>
      <w:r>
        <w:rPr>
          <w:sz w:val="22"/>
          <w:szCs w:val="22"/>
          <w:u w:color="000000"/>
        </w:rPr>
        <w:t>POST an existing Project endpoint with</w:t>
      </w:r>
      <w:r>
        <w:rPr>
          <w:sz w:val="22"/>
          <w:szCs w:val="22"/>
          <w:u w:color="000000"/>
        </w:rPr>
        <w:t>out</w:t>
      </w:r>
      <w:r>
        <w:rPr>
          <w:sz w:val="22"/>
          <w:szCs w:val="22"/>
          <w:u w:color="000000"/>
        </w:rPr>
        <w:t xml:space="preserve"> information of “id" to a </w:t>
      </w:r>
      <w:proofErr w:type="spellStart"/>
      <w:r>
        <w:rPr>
          <w:sz w:val="22"/>
          <w:szCs w:val="22"/>
          <w:u w:color="000000"/>
        </w:rPr>
        <w:t>Todo</w:t>
      </w:r>
      <w:proofErr w:type="spellEnd"/>
      <w:r>
        <w:rPr>
          <w:sz w:val="22"/>
          <w:szCs w:val="22"/>
          <w:u w:color="000000"/>
        </w:rPr>
        <w:t>.</w:t>
      </w:r>
    </w:p>
    <w:p w14:paraId="56FA9497" w14:textId="01C541B5" w:rsidR="00E0356F" w:rsidRPr="00E0356F" w:rsidRDefault="00E0356F" w:rsidP="00E0356F">
      <w:pPr>
        <w:pStyle w:val="Default"/>
        <w:numPr>
          <w:ilvl w:val="0"/>
          <w:numId w:val="2"/>
        </w:numPr>
        <w:spacing w:before="0" w:after="160" w:line="259" w:lineRule="auto"/>
        <w:rPr>
          <w:sz w:val="22"/>
          <w:szCs w:val="22"/>
          <w:u w:color="000000"/>
        </w:rPr>
      </w:pPr>
      <w:r>
        <w:rPr>
          <w:sz w:val="22"/>
          <w:szCs w:val="22"/>
          <w:u w:color="000000"/>
        </w:rPr>
        <w:t xml:space="preserve">GET the Project endpoints of the </w:t>
      </w:r>
      <w:proofErr w:type="spellStart"/>
      <w:r>
        <w:rPr>
          <w:sz w:val="22"/>
          <w:szCs w:val="22"/>
          <w:u w:color="000000"/>
        </w:rPr>
        <w:t>Todo</w:t>
      </w:r>
      <w:proofErr w:type="spellEnd"/>
      <w:r>
        <w:rPr>
          <w:sz w:val="22"/>
          <w:szCs w:val="22"/>
          <w:u w:color="000000"/>
        </w:rPr>
        <w:t xml:space="preserve">, </w:t>
      </w:r>
      <w:r>
        <w:rPr>
          <w:sz w:val="22"/>
          <w:szCs w:val="22"/>
          <w:u w:color="000000"/>
        </w:rPr>
        <w:t xml:space="preserve">the latest Project </w:t>
      </w:r>
      <w:r>
        <w:rPr>
          <w:sz w:val="22"/>
          <w:szCs w:val="22"/>
          <w:u w:color="000000"/>
        </w:rPr>
        <w:t xml:space="preserve">have been added to the </w:t>
      </w:r>
      <w:proofErr w:type="spellStart"/>
      <w:r>
        <w:rPr>
          <w:sz w:val="22"/>
          <w:szCs w:val="22"/>
          <w:u w:color="000000"/>
        </w:rPr>
        <w:t>Todo</w:t>
      </w:r>
      <w:proofErr w:type="spellEnd"/>
      <w:r>
        <w:rPr>
          <w:sz w:val="22"/>
          <w:szCs w:val="22"/>
          <w:u w:color="000000"/>
        </w:rPr>
        <w:t xml:space="preserve"> </w:t>
      </w:r>
      <w:r>
        <w:rPr>
          <w:sz w:val="22"/>
          <w:szCs w:val="22"/>
          <w:u w:color="000000"/>
        </w:rPr>
        <w:t>successfully. However, the “id” is not the next available one, instead it skipped through a few numbers.</w:t>
      </w:r>
    </w:p>
    <w:p w14:paraId="32736C17" w14:textId="77777777" w:rsidR="00D503A0" w:rsidRDefault="00556252">
      <w:pPr>
        <w:pStyle w:val="Heading"/>
      </w:pPr>
      <w:r>
        <w:rPr>
          <w:lang w:val="en-US"/>
        </w:rPr>
        <w:t>Frequency</w:t>
      </w:r>
    </w:p>
    <w:p w14:paraId="110672D8" w14:textId="77777777" w:rsidR="00D503A0" w:rsidRDefault="00556252">
      <w:pPr>
        <w:pStyle w:val="Body0"/>
        <w:spacing w:after="160" w:line="259" w:lineRule="auto"/>
        <w:rPr>
          <w:u w:color="000000"/>
        </w:rPr>
      </w:pPr>
      <w:r>
        <w:rPr>
          <w:u w:color="000000"/>
          <w:lang w:val="en-US"/>
        </w:rPr>
        <w:t>All the time</w:t>
      </w:r>
    </w:p>
    <w:p w14:paraId="3F707CB2" w14:textId="77777777" w:rsidR="00D503A0" w:rsidRDefault="00556252">
      <w:pPr>
        <w:pStyle w:val="Heading"/>
      </w:pPr>
      <w:r>
        <w:rPr>
          <w:lang w:val="en-US"/>
        </w:rPr>
        <w:t>Productivity Impact</w:t>
      </w:r>
    </w:p>
    <w:p w14:paraId="596C834B" w14:textId="1A0D9356" w:rsidR="00D503A0" w:rsidRDefault="00556252">
      <w:pPr>
        <w:pStyle w:val="Body0"/>
        <w:spacing w:after="160" w:line="259" w:lineRule="auto"/>
      </w:pPr>
      <w:r>
        <w:rPr>
          <w:u w:color="000000"/>
        </w:rPr>
        <w:t>Medium</w:t>
      </w:r>
      <w:r>
        <w:rPr>
          <w:u w:color="000000"/>
          <w:lang w:val="en-US"/>
        </w:rPr>
        <w:t xml:space="preserve">. </w:t>
      </w:r>
      <w:r w:rsidR="00E0356F">
        <w:rPr>
          <w:u w:color="000000"/>
          <w:lang w:val="en-US"/>
        </w:rPr>
        <w:t xml:space="preserve">This creates unused id numbers, which can create confusion and inconvenience when there are a lot of instances of a capability created at the same time. However, such bugs do not impact the normal usage of the website. </w:t>
      </w:r>
      <w:bookmarkStart w:id="0" w:name="_GoBack"/>
      <w:bookmarkEnd w:id="0"/>
    </w:p>
    <w:sectPr w:rsidR="00D503A0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471A1" w14:textId="77777777" w:rsidR="00556252" w:rsidRDefault="00556252">
      <w:r>
        <w:separator/>
      </w:r>
    </w:p>
  </w:endnote>
  <w:endnote w:type="continuationSeparator" w:id="0">
    <w:p w14:paraId="0DABA481" w14:textId="77777777" w:rsidR="00556252" w:rsidRDefault="0055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FAECB" w14:textId="77777777" w:rsidR="00D503A0" w:rsidRDefault="00D503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E0D8CB" w14:textId="77777777" w:rsidR="00556252" w:rsidRDefault="00556252">
      <w:r>
        <w:separator/>
      </w:r>
    </w:p>
  </w:footnote>
  <w:footnote w:type="continuationSeparator" w:id="0">
    <w:p w14:paraId="7DAE3C9B" w14:textId="77777777" w:rsidR="00556252" w:rsidRDefault="005562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13107" w14:textId="77777777" w:rsidR="00D503A0" w:rsidRDefault="00D503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15B5F"/>
    <w:multiLevelType w:val="hybridMultilevel"/>
    <w:tmpl w:val="D2606090"/>
    <w:numStyleLink w:val="ImportedStyle1"/>
  </w:abstractNum>
  <w:abstractNum w:abstractNumId="1" w15:restartNumberingAfterBreak="0">
    <w:nsid w:val="3A4B0D6B"/>
    <w:multiLevelType w:val="hybridMultilevel"/>
    <w:tmpl w:val="D2606090"/>
    <w:styleLink w:val="ImportedStyle1"/>
    <w:lvl w:ilvl="0" w:tplc="E6D06CA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B0382C">
      <w:start w:val="1"/>
      <w:numFmt w:val="bullet"/>
      <w:lvlText w:val="o"/>
      <w:lvlJc w:val="left"/>
      <w:pPr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126470">
      <w:start w:val="1"/>
      <w:numFmt w:val="bullet"/>
      <w:lvlText w:val="▪"/>
      <w:lvlJc w:val="left"/>
      <w:pPr>
        <w:ind w:left="25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84671C">
      <w:start w:val="1"/>
      <w:numFmt w:val="bullet"/>
      <w:lvlText w:val="•"/>
      <w:lvlJc w:val="left"/>
      <w:pPr>
        <w:ind w:left="32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34988E">
      <w:start w:val="1"/>
      <w:numFmt w:val="bullet"/>
      <w:lvlText w:val="o"/>
      <w:lvlJc w:val="left"/>
      <w:pPr>
        <w:ind w:left="396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540F30">
      <w:start w:val="1"/>
      <w:numFmt w:val="bullet"/>
      <w:lvlText w:val="▪"/>
      <w:lvlJc w:val="left"/>
      <w:pPr>
        <w:ind w:left="468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92971A">
      <w:start w:val="1"/>
      <w:numFmt w:val="bullet"/>
      <w:lvlText w:val="•"/>
      <w:lvlJc w:val="left"/>
      <w:pPr>
        <w:ind w:left="540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4E6C0E">
      <w:start w:val="1"/>
      <w:numFmt w:val="bullet"/>
      <w:lvlText w:val="o"/>
      <w:lvlJc w:val="left"/>
      <w:pPr>
        <w:ind w:left="612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8C3FFE">
      <w:start w:val="1"/>
      <w:numFmt w:val="bullet"/>
      <w:lvlText w:val="▪"/>
      <w:lvlJc w:val="left"/>
      <w:pPr>
        <w:ind w:left="6840" w:hanging="360"/>
      </w:pPr>
      <w:rPr>
        <w:rFonts w:ascii="Calibri" w:eastAsia="Calibri" w:hAnsi="Calibri" w:cs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A0"/>
    <w:rsid w:val="001810D0"/>
    <w:rsid w:val="00556252"/>
    <w:rsid w:val="00D503A0"/>
    <w:rsid w:val="00E0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6E83D"/>
  <w15:docId w15:val="{B88F7F43-8332-0E4D-A42E-EF221CD2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CA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rPr>
      <w:rFonts w:ascii="Helvetica Neue" w:hAnsi="Helvetica Neue" w:cs="Arial Unicode MS"/>
      <w:color w:val="000000"/>
      <w:sz w:val="22"/>
      <w:szCs w:val="22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2021-04-06T01:42:00Z</dcterms:created>
  <dcterms:modified xsi:type="dcterms:W3CDTF">2021-04-06T02:43:00Z</dcterms:modified>
</cp:coreProperties>
</file>