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52" w:rsidRDefault="00E81752" w:rsidP="00E81752">
      <w:pPr>
        <w:pStyle w:val="Heading1"/>
        <w:jc w:val="center"/>
      </w:pPr>
      <w:r>
        <w:t>First Year MBBS</w:t>
      </w:r>
    </w:p>
    <w:p w:rsidR="00E81752" w:rsidRDefault="00E81752" w:rsidP="00E81752">
      <w:pPr>
        <w:pStyle w:val="Title"/>
        <w:jc w:val="center"/>
      </w:pPr>
      <w:r>
        <w:t>Anatomy I</w:t>
      </w:r>
      <w:r w:rsidR="00EF6B5A">
        <w:t>I</w:t>
      </w:r>
      <w:bookmarkStart w:id="0" w:name="_GoBack"/>
      <w:bookmarkEnd w:id="0"/>
    </w:p>
    <w:p w:rsidR="00E81752" w:rsidRPr="00384BAE" w:rsidRDefault="00E81752" w:rsidP="00E81752">
      <w:pPr>
        <w:pStyle w:val="Heading1"/>
        <w:jc w:val="center"/>
      </w:pPr>
      <w:r>
        <w:t>Summer 2017</w:t>
      </w:r>
    </w:p>
    <w:p w:rsidR="00E81752" w:rsidRDefault="00E81752" w:rsidP="00E81752"/>
    <w:p w:rsidR="00E81752" w:rsidRDefault="00E81752" w:rsidP="00E817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E81752" w:rsidRDefault="00E81752" w:rsidP="00E8175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E81752" w:rsidRDefault="00E81752" w:rsidP="00E81752">
      <w:pPr>
        <w:pStyle w:val="ListParagraph"/>
        <w:ind w:left="1080"/>
        <w:rPr>
          <w:b/>
          <w:sz w:val="32"/>
          <w:szCs w:val="32"/>
        </w:rPr>
      </w:pP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Microscopic anatomy of spleen.</w:t>
      </w: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diagram showing anterior relations of Right kidney.</w:t>
      </w: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Supports of uterus.</w:t>
      </w: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Applied anatomy of stomach.</w:t>
      </w: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Spermatogenesis.</w:t>
      </w:r>
    </w:p>
    <w:p w:rsid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Secondary cartilaginous joints.</w:t>
      </w:r>
    </w:p>
    <w:p w:rsidR="00E81752" w:rsidRPr="00E81752" w:rsidRDefault="00E81752" w:rsidP="00E8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 syndrome.</w:t>
      </w:r>
    </w:p>
    <w:p w:rsidR="00E81752" w:rsidRDefault="00E81752" w:rsidP="00E81752">
      <w:pPr>
        <w:pStyle w:val="ListParagraph"/>
        <w:ind w:left="1080"/>
        <w:rPr>
          <w:b/>
          <w:sz w:val="32"/>
          <w:szCs w:val="32"/>
        </w:rPr>
      </w:pPr>
    </w:p>
    <w:p w:rsidR="00E81752" w:rsidRDefault="00E81752" w:rsidP="00E8175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E81752" w:rsidRDefault="00E81752" w:rsidP="00E8175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E81752" w:rsidRDefault="00E81752">
      <w:pPr>
        <w:rPr>
          <w:sz w:val="28"/>
          <w:szCs w:val="28"/>
        </w:rPr>
      </w:pPr>
    </w:p>
    <w:p w:rsidR="00E81752" w:rsidRDefault="00E81752" w:rsidP="00E817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pancreas under the following headings:</w:t>
      </w:r>
    </w:p>
    <w:p w:rsidR="00E81752" w:rsidRDefault="00E81752" w:rsidP="00E8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Parts and External features</w:t>
      </w:r>
    </w:p>
    <w:p w:rsidR="00E81752" w:rsidRDefault="00E81752" w:rsidP="00E8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Relations</w:t>
      </w:r>
    </w:p>
    <w:p w:rsidR="00E81752" w:rsidRDefault="00E81752" w:rsidP="00E8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Blood supply</w:t>
      </w:r>
    </w:p>
    <w:p w:rsidR="00E81752" w:rsidRDefault="00E81752" w:rsidP="00E8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Microscopic structure</w:t>
      </w:r>
    </w:p>
    <w:p w:rsidR="00E81752" w:rsidRDefault="00E81752" w:rsidP="00E81752">
      <w:pPr>
        <w:rPr>
          <w:sz w:val="28"/>
          <w:szCs w:val="28"/>
        </w:rPr>
      </w:pPr>
    </w:p>
    <w:p w:rsidR="00E81752" w:rsidRDefault="00E81752" w:rsidP="00E817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</w:t>
      </w:r>
      <w:proofErr w:type="spellStart"/>
      <w:r>
        <w:rPr>
          <w:sz w:val="28"/>
          <w:szCs w:val="28"/>
        </w:rPr>
        <w:t>ischiorectal</w:t>
      </w:r>
      <w:proofErr w:type="spellEnd"/>
      <w:r>
        <w:rPr>
          <w:sz w:val="28"/>
          <w:szCs w:val="28"/>
        </w:rPr>
        <w:t xml:space="preserve"> fossa under the following heads:</w:t>
      </w:r>
    </w:p>
    <w:p w:rsidR="00E81752" w:rsidRDefault="00E81752" w:rsidP="00E817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Boundaries and Relations</w:t>
      </w:r>
    </w:p>
    <w:p w:rsidR="00E81752" w:rsidRDefault="00E81752" w:rsidP="00E817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Contents</w:t>
      </w:r>
    </w:p>
    <w:p w:rsidR="00E81752" w:rsidRDefault="00E81752" w:rsidP="00E817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Applied importance</w:t>
      </w:r>
    </w:p>
    <w:p w:rsidR="00E81752" w:rsidRDefault="00E81752" w:rsidP="00E81752">
      <w:pPr>
        <w:rPr>
          <w:sz w:val="28"/>
          <w:szCs w:val="28"/>
        </w:rPr>
      </w:pPr>
    </w:p>
    <w:p w:rsidR="00E81752" w:rsidRDefault="00E81752" w:rsidP="00E81752">
      <w:pPr>
        <w:rPr>
          <w:sz w:val="28"/>
          <w:szCs w:val="28"/>
        </w:rPr>
      </w:pPr>
    </w:p>
    <w:p w:rsidR="00E81752" w:rsidRDefault="00E81752" w:rsidP="00E81752">
      <w:pPr>
        <w:rPr>
          <w:sz w:val="28"/>
          <w:szCs w:val="28"/>
        </w:rPr>
      </w:pPr>
    </w:p>
    <w:p w:rsidR="00E81752" w:rsidRDefault="00E81752" w:rsidP="00E817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the Femoral triangle under the following headings:</w:t>
      </w:r>
    </w:p>
    <w:p w:rsidR="00E81752" w:rsidRDefault="00E81752" w:rsidP="00E817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Boundaries</w:t>
      </w:r>
    </w:p>
    <w:p w:rsidR="00E81752" w:rsidRDefault="00E81752" w:rsidP="00E817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Contents</w:t>
      </w:r>
    </w:p>
    <w:p w:rsidR="00E81752" w:rsidRPr="00E81752" w:rsidRDefault="00E81752" w:rsidP="00E817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sectPr w:rsidR="00E81752" w:rsidRPr="00E817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32" w:rsidRDefault="00885632" w:rsidP="00E81752">
      <w:pPr>
        <w:spacing w:after="0" w:line="240" w:lineRule="auto"/>
      </w:pPr>
      <w:r>
        <w:separator/>
      </w:r>
    </w:p>
  </w:endnote>
  <w:endnote w:type="continuationSeparator" w:id="0">
    <w:p w:rsidR="00885632" w:rsidRDefault="00885632" w:rsidP="00E8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823462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E81752" w:rsidRPr="00E81752" w:rsidRDefault="00E81752">
        <w:pPr>
          <w:pStyle w:val="Footer"/>
          <w:jc w:val="center"/>
          <w:rPr>
            <w:i/>
          </w:rPr>
        </w:pPr>
        <w:r w:rsidRPr="00E81752">
          <w:rPr>
            <w:i/>
          </w:rPr>
          <w:fldChar w:fldCharType="begin"/>
        </w:r>
        <w:r w:rsidRPr="00E81752">
          <w:rPr>
            <w:i/>
          </w:rPr>
          <w:instrText xml:space="preserve"> PAGE   \* MERGEFORMAT </w:instrText>
        </w:r>
        <w:r w:rsidRPr="00E81752">
          <w:rPr>
            <w:i/>
          </w:rPr>
          <w:fldChar w:fldCharType="separate"/>
        </w:r>
        <w:r w:rsidR="00EF6B5A">
          <w:rPr>
            <w:i/>
            <w:noProof/>
          </w:rPr>
          <w:t>1</w:t>
        </w:r>
        <w:r w:rsidRPr="00E81752">
          <w:rPr>
            <w:i/>
            <w:noProof/>
          </w:rPr>
          <w:fldChar w:fldCharType="end"/>
        </w:r>
      </w:p>
    </w:sdtContent>
  </w:sdt>
  <w:p w:rsidR="00E81752" w:rsidRDefault="00E81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32" w:rsidRDefault="00885632" w:rsidP="00E81752">
      <w:pPr>
        <w:spacing w:after="0" w:line="240" w:lineRule="auto"/>
      </w:pPr>
      <w:r>
        <w:separator/>
      </w:r>
    </w:p>
  </w:footnote>
  <w:footnote w:type="continuationSeparator" w:id="0">
    <w:p w:rsidR="00885632" w:rsidRDefault="00885632" w:rsidP="00E8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752" w:rsidRPr="00E81752" w:rsidRDefault="00E81752">
    <w:pPr>
      <w:pStyle w:val="Header"/>
      <w:rPr>
        <w:i/>
      </w:rPr>
    </w:pPr>
    <w:r w:rsidRPr="00E81752">
      <w:rPr>
        <w:i/>
      </w:rPr>
      <w:t>Anatomy II, Summer 17</w:t>
    </w:r>
  </w:p>
  <w:p w:rsidR="00E81752" w:rsidRDefault="00E81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D2C"/>
    <w:multiLevelType w:val="hybridMultilevel"/>
    <w:tmpl w:val="C844962A"/>
    <w:lvl w:ilvl="0" w:tplc="A10CB86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4B0C24"/>
    <w:multiLevelType w:val="hybridMultilevel"/>
    <w:tmpl w:val="A946724C"/>
    <w:lvl w:ilvl="0" w:tplc="23B064D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9C21F55"/>
    <w:multiLevelType w:val="hybridMultilevel"/>
    <w:tmpl w:val="031CB672"/>
    <w:lvl w:ilvl="0" w:tplc="1F5447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76290F"/>
    <w:multiLevelType w:val="hybridMultilevel"/>
    <w:tmpl w:val="D9728962"/>
    <w:lvl w:ilvl="0" w:tplc="8AE28C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D4B8F"/>
    <w:multiLevelType w:val="hybridMultilevel"/>
    <w:tmpl w:val="58344ED6"/>
    <w:lvl w:ilvl="0" w:tplc="68200E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D3"/>
    <w:rsid w:val="005F6819"/>
    <w:rsid w:val="00885632"/>
    <w:rsid w:val="00B52FD3"/>
    <w:rsid w:val="00B9093C"/>
    <w:rsid w:val="00E81752"/>
    <w:rsid w:val="00E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30041-5858-4049-9FBC-1027E64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52"/>
  </w:style>
  <w:style w:type="paragraph" w:styleId="Heading1">
    <w:name w:val="heading 1"/>
    <w:basedOn w:val="Normal"/>
    <w:next w:val="Normal"/>
    <w:link w:val="Heading1Char"/>
    <w:uiPriority w:val="9"/>
    <w:qFormat/>
    <w:rsid w:val="00E81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1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1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52"/>
  </w:style>
  <w:style w:type="paragraph" w:styleId="Footer">
    <w:name w:val="footer"/>
    <w:basedOn w:val="Normal"/>
    <w:link w:val="FooterChar"/>
    <w:uiPriority w:val="99"/>
    <w:unhideWhenUsed/>
    <w:rsid w:val="00E8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2018-05-21T04:55:00Z</dcterms:created>
  <dcterms:modified xsi:type="dcterms:W3CDTF">2018-05-23T12:01:00Z</dcterms:modified>
</cp:coreProperties>
</file>