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2A" w:rsidRDefault="00C3462A" w:rsidP="00C3462A">
      <w:pPr>
        <w:pStyle w:val="Heading1"/>
        <w:jc w:val="center"/>
      </w:pPr>
      <w:r>
        <w:t>First Year MBBS</w:t>
      </w:r>
    </w:p>
    <w:p w:rsidR="00C3462A" w:rsidRDefault="00C3462A" w:rsidP="00C3462A">
      <w:pPr>
        <w:pStyle w:val="Title"/>
        <w:jc w:val="center"/>
      </w:pPr>
      <w:r>
        <w:t>Physiology I</w:t>
      </w:r>
    </w:p>
    <w:p w:rsidR="00C3462A" w:rsidRDefault="00C3462A" w:rsidP="00C3462A">
      <w:pPr>
        <w:pStyle w:val="Heading1"/>
        <w:jc w:val="center"/>
      </w:pPr>
      <w:r>
        <w:t>Summer 2016</w:t>
      </w:r>
    </w:p>
    <w:p w:rsidR="00C3462A" w:rsidRDefault="00C3462A" w:rsidP="00C3462A">
      <w:pPr>
        <w:rPr>
          <w:sz w:val="32"/>
          <w:szCs w:val="32"/>
        </w:rPr>
      </w:pPr>
    </w:p>
    <w:p w:rsidR="00C3462A" w:rsidRDefault="00C3462A" w:rsidP="00C34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 duration of P-R interval is _____ seconds.</w:t>
      </w:r>
    </w:p>
    <w:p w:rsidR="00C3462A" w:rsidRDefault="00C3462A" w:rsidP="00C346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0.12 to 0.15</w:t>
      </w:r>
    </w:p>
    <w:p w:rsidR="00C3462A" w:rsidRDefault="00C3462A" w:rsidP="00C346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0.15 to 0.18</w:t>
      </w:r>
    </w:p>
    <w:p w:rsidR="00C3462A" w:rsidRDefault="00C3462A" w:rsidP="00C346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0.18 to 0.20</w:t>
      </w:r>
    </w:p>
    <w:p w:rsidR="00C3462A" w:rsidRDefault="00C3462A" w:rsidP="00C346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0.12 to 0.20</w:t>
      </w:r>
    </w:p>
    <w:p w:rsidR="00C3462A" w:rsidRDefault="00C3462A" w:rsidP="00C3462A">
      <w:pPr>
        <w:rPr>
          <w:sz w:val="28"/>
          <w:szCs w:val="28"/>
        </w:rPr>
      </w:pPr>
    </w:p>
    <w:p w:rsidR="00C3462A" w:rsidRDefault="00C3462A" w:rsidP="00C346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Radpid</w:t>
      </w:r>
      <w:proofErr w:type="spellEnd"/>
      <w:r>
        <w:rPr>
          <w:sz w:val="28"/>
          <w:szCs w:val="28"/>
        </w:rPr>
        <w:t xml:space="preserve"> ejection phase of ventricular systole lasts for _____ seconds.</w:t>
      </w:r>
    </w:p>
    <w:p w:rsidR="00C3462A" w:rsidRDefault="00C3462A" w:rsidP="00C346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0.11</w:t>
      </w:r>
    </w:p>
    <w:p w:rsidR="00C3462A" w:rsidRDefault="00C3462A" w:rsidP="00C346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0.14</w:t>
      </w:r>
    </w:p>
    <w:p w:rsidR="00C3462A" w:rsidRDefault="00C3462A" w:rsidP="00C346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0.19</w:t>
      </w:r>
    </w:p>
    <w:p w:rsidR="00C3462A" w:rsidRDefault="00C3462A" w:rsidP="00C346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0.5</w:t>
      </w:r>
    </w:p>
    <w:p w:rsidR="00C3462A" w:rsidRDefault="00C3462A" w:rsidP="00C3462A">
      <w:pPr>
        <w:rPr>
          <w:sz w:val="28"/>
          <w:szCs w:val="28"/>
        </w:rPr>
      </w:pPr>
    </w:p>
    <w:p w:rsidR="00C3462A" w:rsidRDefault="00C3462A" w:rsidP="00C34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Plateau phase of cardiac action potential is due to presence of following channels in cell membrane.</w:t>
      </w:r>
    </w:p>
    <w:p w:rsidR="00C3462A" w:rsidRDefault="00C3462A" w:rsidP="00C346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Fast sodium channels</w:t>
      </w:r>
    </w:p>
    <w:p w:rsidR="00C3462A" w:rsidRDefault="00C3462A" w:rsidP="00C346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Fast sodium calcium channels</w:t>
      </w:r>
    </w:p>
    <w:p w:rsidR="00C3462A" w:rsidRDefault="00C3462A" w:rsidP="00C346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Slow sodium calcium channels</w:t>
      </w:r>
    </w:p>
    <w:p w:rsidR="00C3462A" w:rsidRDefault="00C3462A" w:rsidP="00C346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Potassium channels</w:t>
      </w:r>
    </w:p>
    <w:p w:rsidR="00C3462A" w:rsidRDefault="00C3462A" w:rsidP="00C3462A">
      <w:pPr>
        <w:rPr>
          <w:sz w:val="28"/>
          <w:szCs w:val="28"/>
        </w:rPr>
      </w:pPr>
    </w:p>
    <w:p w:rsidR="00C3462A" w:rsidRDefault="00C3462A" w:rsidP="00C34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 filtration pressure at arterial end of capillary in a tissue is _____ mmHg.</w:t>
      </w:r>
    </w:p>
    <w:p w:rsidR="00C3462A" w:rsidRDefault="00C3462A" w:rsidP="00C346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C3462A" w:rsidRDefault="00C3462A" w:rsidP="00C346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02</w:t>
      </w:r>
    </w:p>
    <w:p w:rsidR="00C3462A" w:rsidRDefault="00C3462A" w:rsidP="00C346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08</w:t>
      </w:r>
    </w:p>
    <w:p w:rsidR="00C3462A" w:rsidRDefault="00C3462A" w:rsidP="00C346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C3462A" w:rsidRDefault="00C3462A" w:rsidP="00C3462A">
      <w:pPr>
        <w:rPr>
          <w:sz w:val="28"/>
          <w:szCs w:val="28"/>
        </w:rPr>
      </w:pPr>
    </w:p>
    <w:p w:rsidR="003C5091" w:rsidRDefault="003C5091" w:rsidP="00C3462A">
      <w:pPr>
        <w:rPr>
          <w:sz w:val="28"/>
          <w:szCs w:val="28"/>
        </w:rPr>
      </w:pPr>
    </w:p>
    <w:p w:rsidR="00C3462A" w:rsidRDefault="00C3462A" w:rsidP="00C34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Normal value of compliance for lungs alone in ml/cm of water is</w:t>
      </w:r>
    </w:p>
    <w:p w:rsidR="00C3462A" w:rsidRDefault="00C3462A" w:rsidP="00C346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220</w:t>
      </w:r>
    </w:p>
    <w:p w:rsidR="00C3462A" w:rsidRDefault="00C3462A" w:rsidP="00C346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130</w:t>
      </w:r>
    </w:p>
    <w:p w:rsidR="00C3462A" w:rsidRDefault="00C3462A" w:rsidP="00C346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C3462A" w:rsidRDefault="00C3462A" w:rsidP="00C3462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C3462A" w:rsidRDefault="00C3462A" w:rsidP="00C3462A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 value of maximum  Voluntary Ventilation is</w:t>
      </w:r>
    </w:p>
    <w:p w:rsidR="00C17B52" w:rsidRDefault="00C17B52" w:rsidP="00C17B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4200 ml/min</w:t>
      </w:r>
    </w:p>
    <w:p w:rsidR="00C17B52" w:rsidRDefault="00C17B52" w:rsidP="00C17B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6000 ml/min</w:t>
      </w:r>
    </w:p>
    <w:p w:rsidR="00C17B52" w:rsidRDefault="00C17B52" w:rsidP="00C17B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8000 ml/min</w:t>
      </w:r>
    </w:p>
    <w:p w:rsidR="00C17B52" w:rsidRDefault="00C17B52" w:rsidP="00C17B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12000 ml/min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Respiratory Distress Syndrome is caused by lack of</w:t>
      </w:r>
    </w:p>
    <w:p w:rsidR="00C17B52" w:rsidRDefault="00C17B52" w:rsidP="00C17B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Alveolar fluid</w:t>
      </w:r>
    </w:p>
    <w:p w:rsidR="00C17B52" w:rsidRDefault="00C17B52" w:rsidP="00C17B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Oxygen</w:t>
      </w:r>
    </w:p>
    <w:p w:rsidR="00C17B52" w:rsidRDefault="00C17B52" w:rsidP="00C17B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Glucose</w:t>
      </w:r>
    </w:p>
    <w:p w:rsidR="00C17B52" w:rsidRDefault="00C17B52" w:rsidP="00C17B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Surfactant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Pulmonary </w:t>
      </w:r>
      <w:proofErr w:type="spellStart"/>
      <w:r>
        <w:rPr>
          <w:sz w:val="28"/>
          <w:szCs w:val="28"/>
        </w:rPr>
        <w:t>edema</w:t>
      </w:r>
      <w:proofErr w:type="spellEnd"/>
      <w:r>
        <w:rPr>
          <w:sz w:val="28"/>
          <w:szCs w:val="28"/>
        </w:rPr>
        <w:t xml:space="preserve"> causes</w:t>
      </w:r>
    </w:p>
    <w:p w:rsidR="00C17B52" w:rsidRDefault="00C17B52" w:rsidP="00C17B5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Hypoxic hypoxia</w:t>
      </w:r>
    </w:p>
    <w:p w:rsidR="00C17B52" w:rsidRDefault="00C17B52" w:rsidP="00C17B5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Anemic</w:t>
      </w:r>
      <w:proofErr w:type="spellEnd"/>
      <w:r>
        <w:rPr>
          <w:sz w:val="28"/>
          <w:szCs w:val="28"/>
        </w:rPr>
        <w:t xml:space="preserve"> hypoxia</w:t>
      </w:r>
    </w:p>
    <w:p w:rsidR="00C17B52" w:rsidRDefault="00C17B52" w:rsidP="00C17B5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Stagnant hypoxia</w:t>
      </w:r>
    </w:p>
    <w:p w:rsidR="00C17B52" w:rsidRDefault="00C17B52" w:rsidP="00C17B5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Histotoxic</w:t>
      </w:r>
      <w:proofErr w:type="spellEnd"/>
      <w:r>
        <w:rPr>
          <w:sz w:val="28"/>
          <w:szCs w:val="28"/>
        </w:rPr>
        <w:t xml:space="preserve"> hypoxia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Intrinsic factor is secreted by which cells?</w:t>
      </w:r>
    </w:p>
    <w:p w:rsidR="00C17B52" w:rsidRDefault="00C17B52" w:rsidP="00C17B5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Peptic</w:t>
      </w:r>
    </w:p>
    <w:p w:rsidR="00C17B52" w:rsidRDefault="00C17B52" w:rsidP="00C17B5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Mucous</w:t>
      </w:r>
    </w:p>
    <w:p w:rsidR="00C17B52" w:rsidRDefault="00C17B52" w:rsidP="00C17B5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Parietal</w:t>
      </w:r>
    </w:p>
    <w:p w:rsidR="00C17B52" w:rsidRDefault="00C17B52" w:rsidP="00C17B5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Goblet</w:t>
      </w:r>
    </w:p>
    <w:p w:rsidR="00C17B52" w:rsidRDefault="00C17B52" w:rsidP="00C17B52">
      <w:pPr>
        <w:rPr>
          <w:sz w:val="28"/>
          <w:szCs w:val="28"/>
        </w:rPr>
      </w:pPr>
    </w:p>
    <w:p w:rsidR="003C5091" w:rsidRDefault="003C5091" w:rsidP="00C17B52">
      <w:pPr>
        <w:rPr>
          <w:sz w:val="28"/>
          <w:szCs w:val="28"/>
        </w:rPr>
      </w:pPr>
    </w:p>
    <w:p w:rsidR="003C5091" w:rsidRDefault="003C5091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HCI secretion is NOT stimulated by</w:t>
      </w:r>
    </w:p>
    <w:p w:rsidR="00C17B52" w:rsidRDefault="00C17B52" w:rsidP="00C17B5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Fasting</w:t>
      </w:r>
    </w:p>
    <w:p w:rsidR="00C17B52" w:rsidRDefault="00C17B52" w:rsidP="00C17B5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Gastrin</w:t>
      </w:r>
    </w:p>
    <w:p w:rsidR="00C17B52" w:rsidRDefault="00C17B52" w:rsidP="00C17B5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Emotional stress</w:t>
      </w:r>
    </w:p>
    <w:p w:rsidR="00C17B52" w:rsidRDefault="00C17B52" w:rsidP="00C17B5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Somatostatin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Haustral</w:t>
      </w:r>
      <w:proofErr w:type="spellEnd"/>
      <w:r>
        <w:rPr>
          <w:sz w:val="28"/>
          <w:szCs w:val="28"/>
        </w:rPr>
        <w:t xml:space="preserve"> contractions are seen only in </w:t>
      </w:r>
    </w:p>
    <w:p w:rsidR="00C17B52" w:rsidRDefault="00C17B52" w:rsidP="00C17B5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Colon</w:t>
      </w:r>
    </w:p>
    <w:p w:rsidR="00C17B52" w:rsidRDefault="00C17B52" w:rsidP="00C17B5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Stomach</w:t>
      </w:r>
    </w:p>
    <w:p w:rsidR="00C17B52" w:rsidRDefault="00C17B52" w:rsidP="00C17B5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Duodenum</w:t>
      </w:r>
    </w:p>
    <w:p w:rsidR="00C17B52" w:rsidRDefault="00C17B52" w:rsidP="00C17B5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Ileum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Vitamin B12 is produced by</w:t>
      </w:r>
    </w:p>
    <w:p w:rsidR="00C17B52" w:rsidRDefault="00C17B52" w:rsidP="00C17B5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Oxyntic glands in stomach</w:t>
      </w:r>
    </w:p>
    <w:p w:rsidR="00C17B52" w:rsidRDefault="00C17B52" w:rsidP="00C17B5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‘I’ cells of duodenum</w:t>
      </w:r>
    </w:p>
    <w:p w:rsidR="00C17B52" w:rsidRDefault="00C17B52" w:rsidP="00C17B5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Bacteria in colon</w:t>
      </w:r>
    </w:p>
    <w:p w:rsidR="00C17B52" w:rsidRDefault="00C17B52" w:rsidP="00C17B5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‘S’ cells of duodenum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Secretion of following hormones causes ‘milk let down reflex’</w:t>
      </w:r>
    </w:p>
    <w:p w:rsidR="00C17B52" w:rsidRDefault="00C17B52" w:rsidP="00C17B5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Prolactin</w:t>
      </w:r>
    </w:p>
    <w:p w:rsidR="00C17B52" w:rsidRDefault="00C17B52" w:rsidP="00C17B52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Estrogen</w:t>
      </w:r>
      <w:proofErr w:type="spellEnd"/>
    </w:p>
    <w:p w:rsidR="00C17B52" w:rsidRDefault="00C17B52" w:rsidP="00C17B5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Human Chorionic Gonadotropin</w:t>
      </w:r>
    </w:p>
    <w:p w:rsidR="00C17B52" w:rsidRDefault="00C17B52" w:rsidP="00C17B5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Oxytocin</w:t>
      </w:r>
    </w:p>
    <w:p w:rsidR="00C17B52" w:rsidRDefault="00C17B52" w:rsidP="00C17B52">
      <w:pPr>
        <w:rPr>
          <w:sz w:val="28"/>
          <w:szCs w:val="28"/>
        </w:rPr>
      </w:pPr>
    </w:p>
    <w:p w:rsidR="00C17B52" w:rsidRDefault="00C17B52" w:rsidP="00C1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Estrogen</w:t>
      </w:r>
      <w:proofErr w:type="spellEnd"/>
      <w:r>
        <w:rPr>
          <w:sz w:val="28"/>
          <w:szCs w:val="28"/>
        </w:rPr>
        <w:t xml:space="preserve"> secretion in males is by</w:t>
      </w:r>
    </w:p>
    <w:p w:rsidR="00C17B52" w:rsidRDefault="00765271" w:rsidP="00C17B5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Hypothalamus</w:t>
      </w:r>
    </w:p>
    <w:p w:rsidR="00765271" w:rsidRDefault="00765271" w:rsidP="00C17B5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Pituitary</w:t>
      </w:r>
    </w:p>
    <w:p w:rsidR="00765271" w:rsidRDefault="00765271" w:rsidP="00C17B5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Adrenal Cortex</w:t>
      </w:r>
    </w:p>
    <w:p w:rsidR="00765271" w:rsidRDefault="00765271" w:rsidP="00C17B5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Adrenal Medulla</w:t>
      </w:r>
    </w:p>
    <w:p w:rsidR="00765271" w:rsidRDefault="00765271" w:rsidP="00765271">
      <w:pPr>
        <w:rPr>
          <w:sz w:val="28"/>
          <w:szCs w:val="28"/>
        </w:rPr>
      </w:pPr>
    </w:p>
    <w:p w:rsidR="003C5091" w:rsidRDefault="003C5091" w:rsidP="00765271">
      <w:pPr>
        <w:rPr>
          <w:sz w:val="28"/>
          <w:szCs w:val="28"/>
        </w:rPr>
      </w:pPr>
    </w:p>
    <w:p w:rsidR="003C5091" w:rsidRDefault="003C5091" w:rsidP="00765271">
      <w:pPr>
        <w:rPr>
          <w:sz w:val="28"/>
          <w:szCs w:val="28"/>
        </w:rPr>
      </w:pPr>
    </w:p>
    <w:p w:rsidR="00765271" w:rsidRDefault="00765271" w:rsidP="00765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Somatomedins mediate the actions of following hormone</w:t>
      </w:r>
    </w:p>
    <w:p w:rsidR="00765271" w:rsidRDefault="00765271" w:rsidP="0076527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Thyroxine</w:t>
      </w:r>
    </w:p>
    <w:p w:rsidR="00765271" w:rsidRDefault="00765271" w:rsidP="0076527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ADH</w:t>
      </w:r>
    </w:p>
    <w:p w:rsidR="00765271" w:rsidRDefault="00765271" w:rsidP="0076527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Growth Hormone</w:t>
      </w:r>
    </w:p>
    <w:p w:rsidR="00765271" w:rsidRDefault="00765271" w:rsidP="0076527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Oxytocin</w:t>
      </w:r>
    </w:p>
    <w:p w:rsidR="00765271" w:rsidRDefault="00765271" w:rsidP="00765271">
      <w:pPr>
        <w:rPr>
          <w:sz w:val="28"/>
          <w:szCs w:val="28"/>
        </w:rPr>
      </w:pPr>
    </w:p>
    <w:p w:rsidR="00765271" w:rsidRDefault="00765271" w:rsidP="00765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Supraoptic</w:t>
      </w:r>
      <w:proofErr w:type="spellEnd"/>
      <w:r>
        <w:rPr>
          <w:sz w:val="28"/>
          <w:szCs w:val="28"/>
        </w:rPr>
        <w:t xml:space="preserve"> nucleus is responsible for the secretion of</w:t>
      </w:r>
    </w:p>
    <w:p w:rsidR="00765271" w:rsidRDefault="00765271" w:rsidP="0076527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TRH</w:t>
      </w:r>
    </w:p>
    <w:p w:rsidR="00765271" w:rsidRDefault="00765271" w:rsidP="0076527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GHIH</w:t>
      </w:r>
    </w:p>
    <w:p w:rsidR="00765271" w:rsidRDefault="00765271" w:rsidP="0076527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GHRH</w:t>
      </w:r>
    </w:p>
    <w:p w:rsidR="00765271" w:rsidRDefault="00765271" w:rsidP="0076527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ADH</w:t>
      </w:r>
    </w:p>
    <w:p w:rsidR="00765271" w:rsidRDefault="00765271" w:rsidP="00765271">
      <w:pPr>
        <w:rPr>
          <w:sz w:val="28"/>
          <w:szCs w:val="28"/>
        </w:rPr>
      </w:pPr>
    </w:p>
    <w:p w:rsidR="00765271" w:rsidRDefault="00765271" w:rsidP="00765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Heat sensitive neurons are situated in</w:t>
      </w:r>
    </w:p>
    <w:p w:rsidR="00765271" w:rsidRDefault="00765271" w:rsidP="0076527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Anterior hypothalamic nuclei</w:t>
      </w:r>
    </w:p>
    <w:p w:rsidR="00765271" w:rsidRDefault="00765271" w:rsidP="0076527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Amygdala</w:t>
      </w:r>
    </w:p>
    <w:p w:rsidR="00765271" w:rsidRDefault="00765271" w:rsidP="0076527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Hippocampus</w:t>
      </w:r>
    </w:p>
    <w:p w:rsidR="00765271" w:rsidRDefault="00765271" w:rsidP="00765271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Anterior thalamic nuclei</w:t>
      </w:r>
    </w:p>
    <w:p w:rsidR="00765271" w:rsidRDefault="00765271" w:rsidP="00765271">
      <w:pPr>
        <w:rPr>
          <w:sz w:val="28"/>
          <w:szCs w:val="28"/>
        </w:rPr>
      </w:pPr>
    </w:p>
    <w:p w:rsidR="00765271" w:rsidRDefault="00765271" w:rsidP="00765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Mental retardation with Dwarfism occurs due to decreased secretion of</w:t>
      </w:r>
    </w:p>
    <w:p w:rsidR="00765271" w:rsidRDefault="00765271" w:rsidP="007652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Thyroxine</w:t>
      </w:r>
    </w:p>
    <w:p w:rsidR="00765271" w:rsidRDefault="00765271" w:rsidP="007652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Growth Hormone</w:t>
      </w:r>
    </w:p>
    <w:p w:rsidR="00765271" w:rsidRDefault="00765271" w:rsidP="007652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Somatomedins</w:t>
      </w:r>
    </w:p>
    <w:p w:rsidR="00765271" w:rsidRDefault="00765271" w:rsidP="007652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Adrenal </w:t>
      </w:r>
      <w:proofErr w:type="spellStart"/>
      <w:r>
        <w:rPr>
          <w:sz w:val="28"/>
          <w:szCs w:val="28"/>
        </w:rPr>
        <w:t>steroides</w:t>
      </w:r>
      <w:proofErr w:type="spellEnd"/>
    </w:p>
    <w:p w:rsidR="00765271" w:rsidRDefault="00765271" w:rsidP="00765271">
      <w:pPr>
        <w:rPr>
          <w:sz w:val="28"/>
          <w:szCs w:val="28"/>
        </w:rPr>
      </w:pPr>
    </w:p>
    <w:p w:rsidR="00765271" w:rsidRDefault="00765271" w:rsidP="00765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Only mechanism of heat loss when surrounding temperature is more than body temperature is</w:t>
      </w:r>
    </w:p>
    <w:p w:rsidR="00765271" w:rsidRDefault="00765271" w:rsidP="0076527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Conduction </w:t>
      </w:r>
    </w:p>
    <w:p w:rsidR="00765271" w:rsidRDefault="00765271" w:rsidP="0076527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Convection</w:t>
      </w:r>
    </w:p>
    <w:p w:rsidR="00765271" w:rsidRDefault="00765271" w:rsidP="0076527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Radiation</w:t>
      </w:r>
    </w:p>
    <w:p w:rsidR="00765271" w:rsidRDefault="00765271" w:rsidP="0076527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Evaporation</w:t>
      </w:r>
    </w:p>
    <w:p w:rsidR="00765271" w:rsidRDefault="00765271" w:rsidP="00765271">
      <w:pPr>
        <w:rPr>
          <w:sz w:val="28"/>
          <w:szCs w:val="28"/>
        </w:rPr>
      </w:pPr>
    </w:p>
    <w:p w:rsidR="003C5091" w:rsidRDefault="003C5091" w:rsidP="00765271">
      <w:pPr>
        <w:rPr>
          <w:sz w:val="28"/>
          <w:szCs w:val="28"/>
        </w:rPr>
      </w:pPr>
    </w:p>
    <w:p w:rsidR="003C5091" w:rsidRDefault="003C5091" w:rsidP="00765271">
      <w:pPr>
        <w:rPr>
          <w:sz w:val="28"/>
          <w:szCs w:val="28"/>
        </w:rPr>
      </w:pPr>
      <w:bookmarkStart w:id="0" w:name="_GoBack"/>
      <w:bookmarkEnd w:id="0"/>
    </w:p>
    <w:p w:rsidR="00765271" w:rsidRDefault="00765271" w:rsidP="007652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Tetany is caused by  decreased secretion of</w:t>
      </w:r>
    </w:p>
    <w:p w:rsidR="00765271" w:rsidRDefault="00765271" w:rsidP="0076527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Thyroxine</w:t>
      </w:r>
    </w:p>
    <w:p w:rsidR="00765271" w:rsidRDefault="00765271" w:rsidP="00765271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Calcitornin</w:t>
      </w:r>
      <w:proofErr w:type="spellEnd"/>
    </w:p>
    <w:p w:rsidR="00765271" w:rsidRDefault="00765271" w:rsidP="0076527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Parathyroid hormone</w:t>
      </w:r>
    </w:p>
    <w:p w:rsidR="00765271" w:rsidRPr="00765271" w:rsidRDefault="00765271" w:rsidP="0076527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Aldosterone</w:t>
      </w:r>
    </w:p>
    <w:p w:rsidR="00525B4C" w:rsidRDefault="00525B4C"/>
    <w:sectPr w:rsidR="00525B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2C" w:rsidRDefault="006C652C" w:rsidP="00C3462A">
      <w:pPr>
        <w:spacing w:after="0" w:line="240" w:lineRule="auto"/>
      </w:pPr>
      <w:r>
        <w:separator/>
      </w:r>
    </w:p>
  </w:endnote>
  <w:endnote w:type="continuationSeparator" w:id="0">
    <w:p w:rsidR="006C652C" w:rsidRDefault="006C652C" w:rsidP="00C3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317036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462A" w:rsidRPr="00C3462A" w:rsidRDefault="00C3462A">
        <w:pPr>
          <w:pStyle w:val="Footer"/>
          <w:jc w:val="center"/>
          <w:rPr>
            <w:i/>
          </w:rPr>
        </w:pPr>
        <w:r w:rsidRPr="00C3462A">
          <w:rPr>
            <w:i/>
          </w:rPr>
          <w:fldChar w:fldCharType="begin"/>
        </w:r>
        <w:r w:rsidRPr="00C3462A">
          <w:rPr>
            <w:i/>
          </w:rPr>
          <w:instrText xml:space="preserve"> PAGE   \* MERGEFORMAT </w:instrText>
        </w:r>
        <w:r w:rsidRPr="00C3462A">
          <w:rPr>
            <w:i/>
          </w:rPr>
          <w:fldChar w:fldCharType="separate"/>
        </w:r>
        <w:r w:rsidR="003C5091">
          <w:rPr>
            <w:i/>
            <w:noProof/>
          </w:rPr>
          <w:t>5</w:t>
        </w:r>
        <w:r w:rsidRPr="00C3462A">
          <w:rPr>
            <w:i/>
            <w:noProof/>
          </w:rPr>
          <w:fldChar w:fldCharType="end"/>
        </w:r>
      </w:p>
    </w:sdtContent>
  </w:sdt>
  <w:p w:rsidR="00C3462A" w:rsidRDefault="00C34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2C" w:rsidRDefault="006C652C" w:rsidP="00C3462A">
      <w:pPr>
        <w:spacing w:after="0" w:line="240" w:lineRule="auto"/>
      </w:pPr>
      <w:r>
        <w:separator/>
      </w:r>
    </w:p>
  </w:footnote>
  <w:footnote w:type="continuationSeparator" w:id="0">
    <w:p w:rsidR="006C652C" w:rsidRDefault="006C652C" w:rsidP="00C3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62A" w:rsidRPr="00C3462A" w:rsidRDefault="00C3462A">
    <w:pPr>
      <w:pStyle w:val="Header"/>
      <w:rPr>
        <w:i/>
      </w:rPr>
    </w:pPr>
    <w:r w:rsidRPr="00C3462A">
      <w:rPr>
        <w:i/>
      </w:rPr>
      <w:t>Physiology I, Summer 2016</w:t>
    </w:r>
  </w:p>
  <w:p w:rsidR="00C3462A" w:rsidRDefault="00C346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6814"/>
    <w:multiLevelType w:val="hybridMultilevel"/>
    <w:tmpl w:val="8756601A"/>
    <w:lvl w:ilvl="0" w:tplc="D8BC2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202"/>
    <w:multiLevelType w:val="hybridMultilevel"/>
    <w:tmpl w:val="17520C06"/>
    <w:lvl w:ilvl="0" w:tplc="1CD80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831E9"/>
    <w:multiLevelType w:val="hybridMultilevel"/>
    <w:tmpl w:val="4970BA6C"/>
    <w:lvl w:ilvl="0" w:tplc="189ED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37020"/>
    <w:multiLevelType w:val="hybridMultilevel"/>
    <w:tmpl w:val="F31070F0"/>
    <w:lvl w:ilvl="0" w:tplc="13D89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20089"/>
    <w:multiLevelType w:val="hybridMultilevel"/>
    <w:tmpl w:val="B0867656"/>
    <w:lvl w:ilvl="0" w:tplc="15886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BE35DA"/>
    <w:multiLevelType w:val="hybridMultilevel"/>
    <w:tmpl w:val="BEF42518"/>
    <w:lvl w:ilvl="0" w:tplc="DD40A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66550"/>
    <w:multiLevelType w:val="hybridMultilevel"/>
    <w:tmpl w:val="08D403A6"/>
    <w:lvl w:ilvl="0" w:tplc="5338F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878BD"/>
    <w:multiLevelType w:val="hybridMultilevel"/>
    <w:tmpl w:val="51C2116A"/>
    <w:lvl w:ilvl="0" w:tplc="1DF6D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7F312A"/>
    <w:multiLevelType w:val="hybridMultilevel"/>
    <w:tmpl w:val="6D72092E"/>
    <w:lvl w:ilvl="0" w:tplc="2D3A9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6F1938"/>
    <w:multiLevelType w:val="hybridMultilevel"/>
    <w:tmpl w:val="BF800FE4"/>
    <w:lvl w:ilvl="0" w:tplc="A9F24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3F1ACD"/>
    <w:multiLevelType w:val="hybridMultilevel"/>
    <w:tmpl w:val="8150594A"/>
    <w:lvl w:ilvl="0" w:tplc="7F9AAE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472804"/>
    <w:multiLevelType w:val="hybridMultilevel"/>
    <w:tmpl w:val="89C843AE"/>
    <w:lvl w:ilvl="0" w:tplc="C8949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80D45"/>
    <w:multiLevelType w:val="hybridMultilevel"/>
    <w:tmpl w:val="FED6FC80"/>
    <w:lvl w:ilvl="0" w:tplc="D5A0F9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C25F21"/>
    <w:multiLevelType w:val="hybridMultilevel"/>
    <w:tmpl w:val="F4AC01E8"/>
    <w:lvl w:ilvl="0" w:tplc="5FD04C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010EE7"/>
    <w:multiLevelType w:val="hybridMultilevel"/>
    <w:tmpl w:val="1206E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B064C"/>
    <w:multiLevelType w:val="hybridMultilevel"/>
    <w:tmpl w:val="C0065A60"/>
    <w:lvl w:ilvl="0" w:tplc="24065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AD50BC"/>
    <w:multiLevelType w:val="hybridMultilevel"/>
    <w:tmpl w:val="A37C7758"/>
    <w:lvl w:ilvl="0" w:tplc="14F68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022E03"/>
    <w:multiLevelType w:val="hybridMultilevel"/>
    <w:tmpl w:val="7314338A"/>
    <w:lvl w:ilvl="0" w:tplc="10D29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17299"/>
    <w:multiLevelType w:val="hybridMultilevel"/>
    <w:tmpl w:val="E8000E5A"/>
    <w:lvl w:ilvl="0" w:tplc="7EB2E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AB350D"/>
    <w:multiLevelType w:val="hybridMultilevel"/>
    <w:tmpl w:val="3C725314"/>
    <w:lvl w:ilvl="0" w:tplc="BA8646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274112"/>
    <w:multiLevelType w:val="hybridMultilevel"/>
    <w:tmpl w:val="6460555E"/>
    <w:lvl w:ilvl="0" w:tplc="D006F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EB624B"/>
    <w:multiLevelType w:val="hybridMultilevel"/>
    <w:tmpl w:val="7CEE308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311AE4"/>
    <w:multiLevelType w:val="hybridMultilevel"/>
    <w:tmpl w:val="5BB82CE8"/>
    <w:lvl w:ilvl="0" w:tplc="54AA5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20"/>
  </w:num>
  <w:num w:numId="5">
    <w:abstractNumId w:val="16"/>
  </w:num>
  <w:num w:numId="6">
    <w:abstractNumId w:val="22"/>
  </w:num>
  <w:num w:numId="7">
    <w:abstractNumId w:val="18"/>
  </w:num>
  <w:num w:numId="8">
    <w:abstractNumId w:val="17"/>
  </w:num>
  <w:num w:numId="9">
    <w:abstractNumId w:val="2"/>
  </w:num>
  <w:num w:numId="10">
    <w:abstractNumId w:val="0"/>
  </w:num>
  <w:num w:numId="11">
    <w:abstractNumId w:val="8"/>
  </w:num>
  <w:num w:numId="12">
    <w:abstractNumId w:val="3"/>
  </w:num>
  <w:num w:numId="13">
    <w:abstractNumId w:val="15"/>
  </w:num>
  <w:num w:numId="14">
    <w:abstractNumId w:val="6"/>
  </w:num>
  <w:num w:numId="15">
    <w:abstractNumId w:val="1"/>
  </w:num>
  <w:num w:numId="16">
    <w:abstractNumId w:val="13"/>
  </w:num>
  <w:num w:numId="17">
    <w:abstractNumId w:val="7"/>
  </w:num>
  <w:num w:numId="18">
    <w:abstractNumId w:val="12"/>
  </w:num>
  <w:num w:numId="19">
    <w:abstractNumId w:val="5"/>
  </w:num>
  <w:num w:numId="20">
    <w:abstractNumId w:val="11"/>
  </w:num>
  <w:num w:numId="21">
    <w:abstractNumId w:val="9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70"/>
    <w:rsid w:val="003C5091"/>
    <w:rsid w:val="00525B4C"/>
    <w:rsid w:val="006C652C"/>
    <w:rsid w:val="00765271"/>
    <w:rsid w:val="00883970"/>
    <w:rsid w:val="00C17B52"/>
    <w:rsid w:val="00C3462A"/>
    <w:rsid w:val="00D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0F395-5674-492C-BF0A-77F1672F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4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3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2A"/>
  </w:style>
  <w:style w:type="paragraph" w:styleId="Footer">
    <w:name w:val="footer"/>
    <w:basedOn w:val="Normal"/>
    <w:link w:val="FooterChar"/>
    <w:uiPriority w:val="99"/>
    <w:unhideWhenUsed/>
    <w:rsid w:val="00C3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2A"/>
  </w:style>
  <w:style w:type="paragraph" w:styleId="ListParagraph">
    <w:name w:val="List Paragraph"/>
    <w:basedOn w:val="Normal"/>
    <w:uiPriority w:val="34"/>
    <w:qFormat/>
    <w:rsid w:val="00C3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2018-06-10T05:04:00Z</dcterms:created>
  <dcterms:modified xsi:type="dcterms:W3CDTF">2018-06-10T13:26:00Z</dcterms:modified>
</cp:coreProperties>
</file>