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A52" w:rsidRDefault="00805A52" w:rsidP="00805A52">
      <w:pPr>
        <w:pStyle w:val="Heading1"/>
        <w:jc w:val="center"/>
      </w:pPr>
      <w:r>
        <w:t>First Year MBBS</w:t>
      </w:r>
    </w:p>
    <w:p w:rsidR="00805A52" w:rsidRDefault="00805A52" w:rsidP="00805A52">
      <w:pPr>
        <w:pStyle w:val="Title"/>
        <w:jc w:val="center"/>
      </w:pPr>
      <w:r>
        <w:t>Physiology I</w:t>
      </w:r>
      <w:r>
        <w:t>I</w:t>
      </w:r>
    </w:p>
    <w:p w:rsidR="00805A52" w:rsidRDefault="00805A52" w:rsidP="00805A52">
      <w:pPr>
        <w:pStyle w:val="Heading1"/>
        <w:jc w:val="center"/>
      </w:pPr>
      <w:r>
        <w:t>Summer 2017</w:t>
      </w:r>
    </w:p>
    <w:p w:rsidR="00805A52" w:rsidRDefault="00805A52" w:rsidP="00805A52">
      <w:pPr>
        <w:rPr>
          <w:sz w:val="32"/>
          <w:szCs w:val="32"/>
        </w:rPr>
      </w:pPr>
    </w:p>
    <w:p w:rsidR="00805A52" w:rsidRDefault="00805A52" w:rsidP="00805A52">
      <w:pPr>
        <w:pStyle w:val="ListParagraph"/>
        <w:numPr>
          <w:ilvl w:val="0"/>
          <w:numId w:val="2"/>
        </w:numPr>
        <w:spacing w:line="25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Section B: SAQ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(6 x 4 = 24)</w:t>
      </w:r>
    </w:p>
    <w:p w:rsidR="00805A52" w:rsidRDefault="00805A52" w:rsidP="00805A52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Short answer questions (</w:t>
      </w:r>
      <w:r>
        <w:rPr>
          <w:b/>
          <w:sz w:val="32"/>
          <w:szCs w:val="32"/>
          <w:u w:val="single"/>
        </w:rPr>
        <w:t>Any six</w:t>
      </w:r>
      <w:r>
        <w:rPr>
          <w:b/>
          <w:sz w:val="32"/>
          <w:szCs w:val="32"/>
        </w:rPr>
        <w:t xml:space="preserve"> out of seven):</w:t>
      </w:r>
    </w:p>
    <w:p w:rsidR="00805A52" w:rsidRDefault="00805A52" w:rsidP="00805A52">
      <w:pPr>
        <w:pStyle w:val="ListParagraph"/>
        <w:ind w:left="1080"/>
        <w:rPr>
          <w:b/>
          <w:sz w:val="32"/>
          <w:szCs w:val="32"/>
        </w:rPr>
      </w:pPr>
    </w:p>
    <w:p w:rsidR="00805A52" w:rsidRDefault="00805A52" w:rsidP="00805A5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Describe the functions of cerebellum. Enlist cerebellar function tests.</w:t>
      </w:r>
    </w:p>
    <w:p w:rsidR="00805A52" w:rsidRDefault="00805A52" w:rsidP="00805A5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Describe mechanism of coagulation.</w:t>
      </w:r>
    </w:p>
    <w:p w:rsidR="00805A52" w:rsidRDefault="00805A52" w:rsidP="00805A5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Draw a well labelled diagram of juxta glomerular apparatus of kidney. Enumerate its functions.</w:t>
      </w:r>
    </w:p>
    <w:p w:rsidR="00805A52" w:rsidRDefault="00805A52" w:rsidP="00805A5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Describe the changes during accommodation reflex. Draw a neat well labelled diagram of accommodation pathway.</w:t>
      </w:r>
    </w:p>
    <w:p w:rsidR="00805A52" w:rsidRDefault="00805A52" w:rsidP="00805A5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Role of hypothalamus in temperature regulation.</w:t>
      </w:r>
    </w:p>
    <w:p w:rsidR="00805A52" w:rsidRDefault="00805A52" w:rsidP="00805A5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Enumerate causes of conduction deafness. Describe various tests for it.</w:t>
      </w:r>
    </w:p>
    <w:p w:rsidR="00805A52" w:rsidRPr="00805A52" w:rsidRDefault="00805A52" w:rsidP="00805A5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is osmotic pressure? What are the factors affecting it?</w:t>
      </w:r>
    </w:p>
    <w:p w:rsidR="00805A52" w:rsidRDefault="00805A52" w:rsidP="00805A52">
      <w:pPr>
        <w:pStyle w:val="ListParagraph"/>
        <w:ind w:left="1080"/>
        <w:rPr>
          <w:b/>
          <w:sz w:val="32"/>
          <w:szCs w:val="32"/>
        </w:rPr>
      </w:pPr>
    </w:p>
    <w:p w:rsidR="00805A52" w:rsidRDefault="00805A52" w:rsidP="00805A52">
      <w:pPr>
        <w:pStyle w:val="ListParagraph"/>
        <w:numPr>
          <w:ilvl w:val="0"/>
          <w:numId w:val="2"/>
        </w:numPr>
        <w:spacing w:line="25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Section C: (LAQ)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(2 x 8 = 16)</w:t>
      </w:r>
    </w:p>
    <w:p w:rsidR="00805A52" w:rsidRDefault="00805A52" w:rsidP="00805A52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Long answer question (</w:t>
      </w:r>
      <w:r>
        <w:rPr>
          <w:b/>
          <w:sz w:val="32"/>
          <w:szCs w:val="32"/>
          <w:u w:val="single"/>
        </w:rPr>
        <w:t>Any two</w:t>
      </w:r>
      <w:r>
        <w:rPr>
          <w:b/>
          <w:sz w:val="32"/>
          <w:szCs w:val="32"/>
        </w:rPr>
        <w:t xml:space="preserve"> out of three):</w:t>
      </w:r>
    </w:p>
    <w:p w:rsidR="00292F23" w:rsidRDefault="00292F23">
      <w:pPr>
        <w:rPr>
          <w:sz w:val="32"/>
          <w:szCs w:val="32"/>
        </w:rPr>
      </w:pPr>
    </w:p>
    <w:p w:rsidR="00805A52" w:rsidRDefault="00805A52" w:rsidP="00805A5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Describe the structure of muscle spindle. Explain its role in maintenance of muscle tone.</w:t>
      </w:r>
    </w:p>
    <w:p w:rsidR="00805A52" w:rsidRDefault="00805A52" w:rsidP="00805A5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Describe the visual pathway. Explain the effects of lesions at different levels.</w:t>
      </w:r>
    </w:p>
    <w:p w:rsidR="00805A52" w:rsidRPr="00805A52" w:rsidRDefault="00805A52" w:rsidP="00805A5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Define anaemia. Give its cla</w:t>
      </w:r>
      <w:r w:rsidR="00797461">
        <w:rPr>
          <w:sz w:val="28"/>
          <w:szCs w:val="28"/>
        </w:rPr>
        <w:t>ssi</w:t>
      </w:r>
      <w:r>
        <w:rPr>
          <w:sz w:val="28"/>
          <w:szCs w:val="28"/>
        </w:rPr>
        <w:t xml:space="preserve">fication </w:t>
      </w:r>
      <w:r w:rsidR="00797461">
        <w:rPr>
          <w:sz w:val="28"/>
          <w:szCs w:val="28"/>
        </w:rPr>
        <w:t>and describe in detail nutritional anaemia.</w:t>
      </w:r>
      <w:bookmarkStart w:id="0" w:name="_GoBack"/>
      <w:bookmarkEnd w:id="0"/>
    </w:p>
    <w:sectPr w:rsidR="00805A52" w:rsidRPr="00805A5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D9E" w:rsidRDefault="000D1D9E" w:rsidP="00805A52">
      <w:pPr>
        <w:spacing w:after="0" w:line="240" w:lineRule="auto"/>
      </w:pPr>
      <w:r>
        <w:separator/>
      </w:r>
    </w:p>
  </w:endnote>
  <w:endnote w:type="continuationSeparator" w:id="0">
    <w:p w:rsidR="000D1D9E" w:rsidRDefault="000D1D9E" w:rsidP="00805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051377"/>
      <w:docPartObj>
        <w:docPartGallery w:val="Page Numbers (Bottom of Page)"/>
        <w:docPartUnique/>
      </w:docPartObj>
    </w:sdtPr>
    <w:sdtEndPr>
      <w:rPr>
        <w:i/>
        <w:noProof/>
      </w:rPr>
    </w:sdtEndPr>
    <w:sdtContent>
      <w:p w:rsidR="00805A52" w:rsidRPr="00805A52" w:rsidRDefault="00805A52">
        <w:pPr>
          <w:pStyle w:val="Footer"/>
          <w:jc w:val="center"/>
          <w:rPr>
            <w:i/>
          </w:rPr>
        </w:pPr>
        <w:r w:rsidRPr="00805A52">
          <w:rPr>
            <w:i/>
          </w:rPr>
          <w:fldChar w:fldCharType="begin"/>
        </w:r>
        <w:r w:rsidRPr="00805A52">
          <w:rPr>
            <w:i/>
          </w:rPr>
          <w:instrText xml:space="preserve"> PAGE   \* MERGEFORMAT </w:instrText>
        </w:r>
        <w:r w:rsidRPr="00805A52">
          <w:rPr>
            <w:i/>
          </w:rPr>
          <w:fldChar w:fldCharType="separate"/>
        </w:r>
        <w:r w:rsidR="00797461">
          <w:rPr>
            <w:i/>
            <w:noProof/>
          </w:rPr>
          <w:t>1</w:t>
        </w:r>
        <w:r w:rsidRPr="00805A52">
          <w:rPr>
            <w:i/>
            <w:noProof/>
          </w:rPr>
          <w:fldChar w:fldCharType="end"/>
        </w:r>
      </w:p>
    </w:sdtContent>
  </w:sdt>
  <w:p w:rsidR="00805A52" w:rsidRDefault="00805A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D9E" w:rsidRDefault="000D1D9E" w:rsidP="00805A52">
      <w:pPr>
        <w:spacing w:after="0" w:line="240" w:lineRule="auto"/>
      </w:pPr>
      <w:r>
        <w:separator/>
      </w:r>
    </w:p>
  </w:footnote>
  <w:footnote w:type="continuationSeparator" w:id="0">
    <w:p w:rsidR="000D1D9E" w:rsidRDefault="000D1D9E" w:rsidP="00805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A52" w:rsidRPr="00805A52" w:rsidRDefault="00805A52">
    <w:pPr>
      <w:pStyle w:val="Header"/>
      <w:rPr>
        <w:i/>
      </w:rPr>
    </w:pPr>
    <w:r w:rsidRPr="00805A52">
      <w:rPr>
        <w:i/>
      </w:rPr>
      <w:t>Physiology II, Summer 2017</w:t>
    </w:r>
  </w:p>
  <w:p w:rsidR="00805A52" w:rsidRDefault="00805A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10596"/>
    <w:multiLevelType w:val="hybridMultilevel"/>
    <w:tmpl w:val="BE0C6216"/>
    <w:lvl w:ilvl="0" w:tplc="1E16757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644578"/>
    <w:multiLevelType w:val="hybridMultilevel"/>
    <w:tmpl w:val="43E412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B4BC3"/>
    <w:multiLevelType w:val="hybridMultilevel"/>
    <w:tmpl w:val="769CA332"/>
    <w:lvl w:ilvl="0" w:tplc="FBD00E78">
      <w:start w:val="1"/>
      <w:numFmt w:val="upperRoman"/>
      <w:lvlText w:val="%1.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53FCB"/>
    <w:multiLevelType w:val="hybridMultilevel"/>
    <w:tmpl w:val="A83203CE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E77"/>
    <w:rsid w:val="000D1D9E"/>
    <w:rsid w:val="00292F23"/>
    <w:rsid w:val="00797461"/>
    <w:rsid w:val="00805A52"/>
    <w:rsid w:val="00BA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B09CE-2A36-4AC7-98BB-B9850BC8D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A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5A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05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A52"/>
  </w:style>
  <w:style w:type="paragraph" w:styleId="Footer">
    <w:name w:val="footer"/>
    <w:basedOn w:val="Normal"/>
    <w:link w:val="FooterChar"/>
    <w:uiPriority w:val="99"/>
    <w:unhideWhenUsed/>
    <w:rsid w:val="00805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A52"/>
  </w:style>
  <w:style w:type="paragraph" w:styleId="ListParagraph">
    <w:name w:val="List Paragraph"/>
    <w:basedOn w:val="Normal"/>
    <w:uiPriority w:val="34"/>
    <w:qFormat/>
    <w:rsid w:val="00805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AE8"/>
    <w:rsid w:val="00C16AE8"/>
    <w:rsid w:val="00C5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0671BBFBDA4369AB66D93F378BA2EA">
    <w:name w:val="3C0671BBFBDA4369AB66D93F378BA2EA"/>
    <w:rsid w:val="00C16A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Dias</dc:creator>
  <cp:keywords/>
  <dc:description/>
  <cp:lastModifiedBy>Christopher Dias</cp:lastModifiedBy>
  <cp:revision>2</cp:revision>
  <dcterms:created xsi:type="dcterms:W3CDTF">2018-06-18T17:05:00Z</dcterms:created>
  <dcterms:modified xsi:type="dcterms:W3CDTF">2018-06-18T17:16:00Z</dcterms:modified>
</cp:coreProperties>
</file>