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Default="008F3764">
      <w:r>
        <w:t>Test that balance limit can be reached:</w:t>
      </w:r>
    </w:p>
    <w:p w:rsidR="0074133B" w:rsidRDefault="0074133B">
      <w:r>
        <w:t>Initial test -</w:t>
      </w:r>
    </w:p>
    <w:p w:rsidR="008F3764" w:rsidRDefault="008F3764">
      <w:r>
        <w:rPr>
          <w:noProof/>
        </w:rPr>
        <w:drawing>
          <wp:inline distT="0" distB="0" distL="0" distR="0">
            <wp:extent cx="4181475" cy="1638300"/>
            <wp:effectExtent l="0" t="0" r="9525" b="0"/>
            <wp:docPr id="1" name="Picture 1" descr="C:\Users\Chris\Desktop\automated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utomatedlim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3B" w:rsidRDefault="0074133B">
      <w:r>
        <w:t xml:space="preserve">Test after changing &lt; to &lt;= in method- </w:t>
      </w:r>
      <w:bookmarkStart w:id="0" w:name="_GoBack"/>
      <w:bookmarkEnd w:id="0"/>
    </w:p>
    <w:p w:rsidR="00EB2929" w:rsidRDefault="00EB2929">
      <w:r>
        <w:rPr>
          <w:noProof/>
        </w:rPr>
        <w:drawing>
          <wp:inline distT="0" distB="0" distL="0" distR="0">
            <wp:extent cx="4533900" cy="1885950"/>
            <wp:effectExtent l="0" t="0" r="0" b="0"/>
            <wp:docPr id="2" name="Picture 2" descr="C:\Users\Chris\Desktop\limitpa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pas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29" w:rsidRDefault="00EB2929"/>
    <w:sectPr w:rsidR="00EB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4"/>
    <w:rsid w:val="00326D8A"/>
    <w:rsid w:val="003B3824"/>
    <w:rsid w:val="0074133B"/>
    <w:rsid w:val="00897651"/>
    <w:rsid w:val="008F3764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2F0D"/>
  <w15:chartTrackingRefBased/>
  <w15:docId w15:val="{F6ED8AA6-5668-48B2-893A-BF27C3C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2016-09-27T12:26:00Z</dcterms:created>
  <dcterms:modified xsi:type="dcterms:W3CDTF">2016-09-27T14:59:00Z</dcterms:modified>
</cp:coreProperties>
</file>