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A53" w:rsidRDefault="00527A53" w:rsidP="0054473B">
      <w:pPr>
        <w:rPr>
          <w:rFonts w:ascii="Times New Roman" w:hAnsi="Times New Roman" w:cs="Times New Roman"/>
          <w:sz w:val="24"/>
        </w:rPr>
      </w:pPr>
      <w:r>
        <w:rPr>
          <w:rFonts w:ascii="Times New Roman" w:hAnsi="Times New Roman" w:cs="Times New Roman"/>
          <w:sz w:val="24"/>
        </w:rPr>
        <w:t>Chris DeVisser</w:t>
      </w:r>
    </w:p>
    <w:p w:rsidR="0054473B" w:rsidRDefault="0054473B" w:rsidP="0054473B">
      <w:pPr>
        <w:rPr>
          <w:rFonts w:ascii="Times New Roman" w:hAnsi="Times New Roman" w:cs="Times New Roman"/>
          <w:sz w:val="24"/>
        </w:rPr>
      </w:pPr>
      <w:r>
        <w:rPr>
          <w:rFonts w:ascii="Times New Roman" w:hAnsi="Times New Roman" w:cs="Times New Roman"/>
          <w:sz w:val="24"/>
        </w:rPr>
        <w:t>Prof. Jay Dolmage</w:t>
      </w:r>
    </w:p>
    <w:p w:rsidR="00527A53" w:rsidRDefault="00527A53" w:rsidP="0054473B">
      <w:pPr>
        <w:rPr>
          <w:rFonts w:ascii="Times New Roman" w:hAnsi="Times New Roman" w:cs="Times New Roman"/>
          <w:sz w:val="24"/>
        </w:rPr>
      </w:pPr>
      <w:r>
        <w:rPr>
          <w:rFonts w:ascii="Times New Roman" w:hAnsi="Times New Roman" w:cs="Times New Roman"/>
          <w:sz w:val="24"/>
        </w:rPr>
        <w:t>ENGL 109</w:t>
      </w:r>
    </w:p>
    <w:p w:rsidR="00527A53" w:rsidRDefault="00FB6C94" w:rsidP="0054473B">
      <w:pPr>
        <w:rPr>
          <w:rFonts w:ascii="Times New Roman" w:hAnsi="Times New Roman" w:cs="Times New Roman"/>
          <w:sz w:val="24"/>
        </w:rPr>
      </w:pPr>
      <w:r>
        <w:rPr>
          <w:rFonts w:ascii="Times New Roman" w:hAnsi="Times New Roman" w:cs="Times New Roman"/>
          <w:sz w:val="24"/>
        </w:rPr>
        <w:t>Nov. 15, 2017</w:t>
      </w:r>
    </w:p>
    <w:p w:rsidR="00527A53" w:rsidRDefault="009D29FE" w:rsidP="00527A53">
      <w:pPr>
        <w:ind w:left="720"/>
        <w:jc w:val="center"/>
        <w:rPr>
          <w:rFonts w:ascii="Times New Roman" w:hAnsi="Times New Roman" w:cs="Times New Roman"/>
          <w:b/>
          <w:sz w:val="24"/>
        </w:rPr>
      </w:pPr>
      <w:r>
        <w:rPr>
          <w:rFonts w:ascii="Times New Roman" w:hAnsi="Times New Roman" w:cs="Times New Roman"/>
          <w:b/>
          <w:sz w:val="24"/>
        </w:rPr>
        <w:t>A Generic Eye-Catching Experience</w:t>
      </w:r>
    </w:p>
    <w:p w:rsidR="00527A53" w:rsidRDefault="00527A53" w:rsidP="00527A53">
      <w:pPr>
        <w:ind w:left="720"/>
        <w:jc w:val="center"/>
        <w:rPr>
          <w:rFonts w:ascii="Times New Roman" w:hAnsi="Times New Roman" w:cs="Times New Roman"/>
          <w:b/>
          <w:sz w:val="24"/>
        </w:rPr>
      </w:pPr>
    </w:p>
    <w:p w:rsidR="005F0D2C" w:rsidRDefault="00527A53" w:rsidP="00527A53">
      <w:pPr>
        <w:spacing w:line="480" w:lineRule="auto"/>
        <w:rPr>
          <w:rFonts w:ascii="Times New Roman" w:hAnsi="Times New Roman" w:cs="Times New Roman"/>
          <w:sz w:val="24"/>
        </w:rPr>
      </w:pPr>
      <w:r>
        <w:rPr>
          <w:rFonts w:ascii="Times New Roman" w:hAnsi="Times New Roman" w:cs="Times New Roman"/>
          <w:sz w:val="24"/>
        </w:rPr>
        <w:tab/>
        <w:t>Dissolve’s “This Is a Generic Brand Video” advertisement doesn’t advertise a product. It doesn’t advertise a company or a place, a person or even a government-sponsored warning. Dissolve is advertising an idea. From the sarcastic tone</w:t>
      </w:r>
      <w:r w:rsidR="001437E2">
        <w:rPr>
          <w:rFonts w:ascii="Times New Roman" w:hAnsi="Times New Roman" w:cs="Times New Roman"/>
          <w:sz w:val="24"/>
        </w:rPr>
        <w:t xml:space="preserve"> speaking overly casually</w:t>
      </w:r>
      <w:r w:rsidR="00AE7F65">
        <w:rPr>
          <w:rFonts w:ascii="Times New Roman" w:hAnsi="Times New Roman" w:cs="Times New Roman"/>
          <w:sz w:val="24"/>
        </w:rPr>
        <w:t>,</w:t>
      </w:r>
      <w:r>
        <w:rPr>
          <w:rFonts w:ascii="Times New Roman" w:hAnsi="Times New Roman" w:cs="Times New Roman"/>
          <w:sz w:val="24"/>
        </w:rPr>
        <w:t xml:space="preserve"> to the stock footage</w:t>
      </w:r>
      <w:r w:rsidR="00AE7F65">
        <w:rPr>
          <w:rFonts w:ascii="Times New Roman" w:hAnsi="Times New Roman" w:cs="Times New Roman"/>
          <w:sz w:val="24"/>
        </w:rPr>
        <w:t>,</w:t>
      </w:r>
      <w:bookmarkStart w:id="0" w:name="_GoBack"/>
      <w:bookmarkEnd w:id="0"/>
      <w:r>
        <w:rPr>
          <w:rFonts w:ascii="Times New Roman" w:hAnsi="Times New Roman" w:cs="Times New Roman"/>
          <w:sz w:val="24"/>
        </w:rPr>
        <w:t xml:space="preserve"> to the quickly changing, relatable topics, their ad effectively captures what’s wrong with </w:t>
      </w:r>
      <w:r w:rsidR="00DE06DA">
        <w:rPr>
          <w:rFonts w:ascii="Times New Roman" w:hAnsi="Times New Roman" w:cs="Times New Roman"/>
          <w:sz w:val="24"/>
        </w:rPr>
        <w:t xml:space="preserve">not just our businesses, but our </w:t>
      </w:r>
      <w:r w:rsidR="00875424">
        <w:rPr>
          <w:rFonts w:ascii="Times New Roman" w:hAnsi="Times New Roman" w:cs="Times New Roman"/>
          <w:sz w:val="24"/>
        </w:rPr>
        <w:t>society</w:t>
      </w:r>
      <w:r w:rsidR="00DE06DA">
        <w:rPr>
          <w:rFonts w:ascii="Times New Roman" w:hAnsi="Times New Roman" w:cs="Times New Roman"/>
          <w:sz w:val="24"/>
        </w:rPr>
        <w:t xml:space="preserve">. The ad is a testament to the average joe and how irrelevant the </w:t>
      </w:r>
      <w:r w:rsidR="0059099C">
        <w:rPr>
          <w:rFonts w:ascii="Times New Roman" w:hAnsi="Times New Roman" w:cs="Times New Roman"/>
          <w:sz w:val="24"/>
        </w:rPr>
        <w:t>torrent of advertisements flooded upon</w:t>
      </w:r>
      <w:r w:rsidR="00DE06DA">
        <w:rPr>
          <w:rFonts w:ascii="Times New Roman" w:hAnsi="Times New Roman" w:cs="Times New Roman"/>
          <w:sz w:val="24"/>
        </w:rPr>
        <w:t xml:space="preserve"> him really </w:t>
      </w:r>
      <w:r w:rsidR="0059099C">
        <w:rPr>
          <w:rFonts w:ascii="Times New Roman" w:hAnsi="Times New Roman" w:cs="Times New Roman"/>
          <w:sz w:val="24"/>
        </w:rPr>
        <w:t>is</w:t>
      </w:r>
      <w:r w:rsidR="00DE06DA">
        <w:rPr>
          <w:rFonts w:ascii="Times New Roman" w:hAnsi="Times New Roman" w:cs="Times New Roman"/>
          <w:sz w:val="24"/>
        </w:rPr>
        <w:t>.</w:t>
      </w:r>
    </w:p>
    <w:p w:rsidR="0054473B" w:rsidRDefault="0054473B" w:rsidP="00527A53">
      <w:pPr>
        <w:spacing w:line="480" w:lineRule="auto"/>
        <w:rPr>
          <w:rFonts w:ascii="Times New Roman" w:hAnsi="Times New Roman" w:cs="Times New Roman"/>
          <w:sz w:val="24"/>
        </w:rPr>
      </w:pPr>
      <w:r>
        <w:rPr>
          <w:rFonts w:ascii="Times New Roman" w:hAnsi="Times New Roman" w:cs="Times New Roman"/>
          <w:sz w:val="24"/>
        </w:rPr>
        <w:tab/>
        <w:t xml:space="preserve">All around us, businesses are fighting for attention. There are hundreds of thousands to millions of potential customers in one city alone, and for every one of those, there are thousands of businesses trying to reach them throughout the day. Being constantly bombarded by ads and grabs for attention, it becomes easy to </w:t>
      </w:r>
      <w:r w:rsidR="00541CFA">
        <w:rPr>
          <w:rFonts w:ascii="Times New Roman" w:hAnsi="Times New Roman" w:cs="Times New Roman"/>
          <w:sz w:val="24"/>
        </w:rPr>
        <w:t xml:space="preserve">start categorizing ads and finding similarities. To grab – and hold – our attention becomes more and more difficult as the audience grows. More and more, our businesses try to shout over each other, clamouring for our focus. More and more, the advertising moves away from being informational and toward being eye-catching. </w:t>
      </w:r>
      <w:r w:rsidR="0038087B">
        <w:rPr>
          <w:rFonts w:ascii="Times New Roman" w:hAnsi="Times New Roman" w:cs="Times New Roman"/>
          <w:sz w:val="24"/>
        </w:rPr>
        <w:t>At what point is it worth paying attention at all?</w:t>
      </w:r>
    </w:p>
    <w:p w:rsidR="00350030" w:rsidRDefault="0038087B" w:rsidP="00527A53">
      <w:pPr>
        <w:spacing w:line="480" w:lineRule="auto"/>
        <w:rPr>
          <w:rFonts w:ascii="Times New Roman" w:hAnsi="Times New Roman" w:cs="Times New Roman"/>
          <w:sz w:val="24"/>
        </w:rPr>
      </w:pPr>
      <w:r>
        <w:rPr>
          <w:rFonts w:ascii="Times New Roman" w:hAnsi="Times New Roman" w:cs="Times New Roman"/>
          <w:sz w:val="24"/>
        </w:rPr>
        <w:tab/>
        <w:t>Dissolve’</w:t>
      </w:r>
      <w:r w:rsidR="009C0A4D">
        <w:rPr>
          <w:rFonts w:ascii="Times New Roman" w:hAnsi="Times New Roman" w:cs="Times New Roman"/>
          <w:sz w:val="24"/>
        </w:rPr>
        <w:t xml:space="preserve">s ad pinpoints this trend and takes it to the extreme. The visuals of the ad are all meant to appeal to the viewer, featuring grand views, someone performing an intriguing action, and precious moments we can relate to. Each image stays for no longer than a few seconds before the next one appears, giving us something new to digest before we’ve even begun </w:t>
      </w:r>
      <w:r w:rsidR="009C0A4D">
        <w:rPr>
          <w:rFonts w:ascii="Times New Roman" w:hAnsi="Times New Roman" w:cs="Times New Roman"/>
          <w:sz w:val="24"/>
        </w:rPr>
        <w:lastRenderedPageBreak/>
        <w:t xml:space="preserve">processing the previous one. With about 75 </w:t>
      </w:r>
      <w:r w:rsidR="00350030">
        <w:rPr>
          <w:rFonts w:ascii="Times New Roman" w:hAnsi="Times New Roman" w:cs="Times New Roman"/>
          <w:sz w:val="24"/>
        </w:rPr>
        <w:t>of these images in approximately two and a half minutes, there is plenty to keep our interest while watching. However, it is no coincidence that the ad is entirely stock footage. This is the type of content we can expect to see in many ads, and too often, none of it is actually relevant. Was it really important for me to see that mountain? Did that family give me any more insight into the product? Why am I wasting my time watching footage that doesn’t have any chance of improving my life? There are so many opportunities to include useful footage that can show answers to questions about the product rather than tell them</w:t>
      </w:r>
      <w:r w:rsidR="00995E7A">
        <w:rPr>
          <w:rFonts w:ascii="Times New Roman" w:hAnsi="Times New Roman" w:cs="Times New Roman"/>
          <w:sz w:val="24"/>
        </w:rPr>
        <w:t>, but those opportunities are often left woefully underused.</w:t>
      </w:r>
    </w:p>
    <w:p w:rsidR="00995E7A" w:rsidRDefault="00995E7A" w:rsidP="00527A53">
      <w:pPr>
        <w:spacing w:line="480" w:lineRule="auto"/>
        <w:rPr>
          <w:rFonts w:ascii="Times New Roman" w:hAnsi="Times New Roman" w:cs="Times New Roman"/>
          <w:sz w:val="24"/>
        </w:rPr>
      </w:pPr>
      <w:r>
        <w:rPr>
          <w:rFonts w:ascii="Times New Roman" w:hAnsi="Times New Roman" w:cs="Times New Roman"/>
          <w:sz w:val="24"/>
        </w:rPr>
        <w:tab/>
        <w:t xml:space="preserve">The meat of the ad comes from the ongoing voice-over. From the first sentence, the narration is dull, as if the speaker has done this hundreds of times before. Throughout the ad, he relates the footage to an aspect of the business in a sarcastic, uninterested tone. On top of referencing what’s going on in the video footage at that moment in time, he attempts to spin these ultimately irrelevant pieces of footage as </w:t>
      </w:r>
      <w:r w:rsidR="00FE374B">
        <w:rPr>
          <w:rFonts w:ascii="Times New Roman" w:hAnsi="Times New Roman" w:cs="Times New Roman"/>
          <w:sz w:val="24"/>
        </w:rPr>
        <w:t xml:space="preserve">justification for why the business is good. As an eagle makes its way on screen, “But we also do business in the USA.” However, the voice-over is a bit more two-faced than that. In addition to being an advocate of the business, he is also an advocate of the viewer, protecting us from the business doing all it can to make itself look good, lacking the motivation to actually </w:t>
      </w:r>
      <w:r w:rsidR="00FE374B" w:rsidRPr="00AB7EBC">
        <w:rPr>
          <w:rFonts w:ascii="Times New Roman" w:hAnsi="Times New Roman" w:cs="Times New Roman"/>
          <w:b/>
          <w:sz w:val="24"/>
        </w:rPr>
        <w:t>be</w:t>
      </w:r>
      <w:r w:rsidR="00FE374B">
        <w:rPr>
          <w:rFonts w:ascii="Times New Roman" w:hAnsi="Times New Roman" w:cs="Times New Roman"/>
          <w:sz w:val="24"/>
        </w:rPr>
        <w:t xml:space="preserve"> good. “But we also do business in the USA… or want you to think we do.” There’s always more t</w:t>
      </w:r>
      <w:r w:rsidR="00AB7EBC">
        <w:rPr>
          <w:rFonts w:ascii="Times New Roman" w:hAnsi="Times New Roman" w:cs="Times New Roman"/>
          <w:sz w:val="24"/>
        </w:rPr>
        <w:t>o the story than first appears, and businesses are good at taking advantage of this.</w:t>
      </w:r>
    </w:p>
    <w:p w:rsidR="00AB7EBC" w:rsidRDefault="00AB7EBC" w:rsidP="00527A53">
      <w:pPr>
        <w:spacing w:line="480" w:lineRule="auto"/>
        <w:rPr>
          <w:rFonts w:ascii="Times New Roman" w:hAnsi="Times New Roman" w:cs="Times New Roman"/>
          <w:sz w:val="24"/>
        </w:rPr>
      </w:pPr>
      <w:r>
        <w:rPr>
          <w:rFonts w:ascii="Times New Roman" w:hAnsi="Times New Roman" w:cs="Times New Roman"/>
          <w:sz w:val="24"/>
        </w:rPr>
        <w:tab/>
        <w:t xml:space="preserve">Recently, EA launched their newest game, “Star Wars: Battlefront II”. Due to unprecedented levels of locking core content behind </w:t>
      </w:r>
      <w:r w:rsidR="007E5F18">
        <w:rPr>
          <w:rFonts w:ascii="Times New Roman" w:hAnsi="Times New Roman" w:cs="Times New Roman"/>
          <w:sz w:val="24"/>
        </w:rPr>
        <w:t xml:space="preserve">either dozens of hours of gameplay or the spending of real-life currency to speed up the process, fans became outraged. Upon EA’s community team posting a reply to one particular Redditor’s post, their response was taken very </w:t>
      </w:r>
      <w:r w:rsidR="007E5F18">
        <w:rPr>
          <w:rFonts w:ascii="Times New Roman" w:hAnsi="Times New Roman" w:cs="Times New Roman"/>
          <w:sz w:val="24"/>
        </w:rPr>
        <w:lastRenderedPageBreak/>
        <w:t>poorly, quickly surpassing the most downvoted comment in Reddit history many times over (“</w:t>
      </w:r>
      <w:r w:rsidR="007E5F18" w:rsidRPr="007E5F18">
        <w:rPr>
          <w:rFonts w:ascii="Times New Roman" w:hAnsi="Times New Roman" w:cs="Times New Roman"/>
          <w:sz w:val="24"/>
        </w:rPr>
        <w:t>I paid 80$ to have Vader locked?</w:t>
      </w:r>
      <w:r w:rsidR="007E5F18">
        <w:rPr>
          <w:rFonts w:ascii="Times New Roman" w:hAnsi="Times New Roman" w:cs="Times New Roman"/>
          <w:sz w:val="24"/>
        </w:rPr>
        <w:t xml:space="preserve">”). </w:t>
      </w:r>
      <w:r w:rsidR="00A0453C">
        <w:rPr>
          <w:rFonts w:ascii="Times New Roman" w:hAnsi="Times New Roman" w:cs="Times New Roman"/>
          <w:sz w:val="24"/>
        </w:rPr>
        <w:t xml:space="preserve">At close to 700 000 downvotes, this is a significant portion of what EA can expect as total </w:t>
      </w:r>
      <w:r w:rsidR="006F49FB">
        <w:rPr>
          <w:rFonts w:ascii="Times New Roman" w:hAnsi="Times New Roman" w:cs="Times New Roman"/>
          <w:sz w:val="24"/>
        </w:rPr>
        <w:t xml:space="preserve">number of </w:t>
      </w:r>
      <w:r w:rsidR="00A0453C">
        <w:rPr>
          <w:rFonts w:ascii="Times New Roman" w:hAnsi="Times New Roman" w:cs="Times New Roman"/>
          <w:sz w:val="24"/>
        </w:rPr>
        <w:t>sales for this game</w:t>
      </w:r>
      <w:r w:rsidR="006F49FB">
        <w:rPr>
          <w:rFonts w:ascii="Times New Roman" w:hAnsi="Times New Roman" w:cs="Times New Roman"/>
          <w:sz w:val="24"/>
        </w:rPr>
        <w:t>, and that 700 000 comes from Reddit alone</w:t>
      </w:r>
      <w:r w:rsidR="00A0453C">
        <w:rPr>
          <w:rFonts w:ascii="Times New Roman" w:hAnsi="Times New Roman" w:cs="Times New Roman"/>
          <w:sz w:val="24"/>
        </w:rPr>
        <w:t xml:space="preserve">. </w:t>
      </w:r>
      <w:r w:rsidR="007E5F18">
        <w:rPr>
          <w:rFonts w:ascii="Times New Roman" w:hAnsi="Times New Roman" w:cs="Times New Roman"/>
          <w:sz w:val="24"/>
        </w:rPr>
        <w:t>Following</w:t>
      </w:r>
      <w:r w:rsidR="006F49FB">
        <w:rPr>
          <w:rFonts w:ascii="Times New Roman" w:hAnsi="Times New Roman" w:cs="Times New Roman"/>
          <w:sz w:val="24"/>
        </w:rPr>
        <w:t xml:space="preserve"> the launch</w:t>
      </w:r>
      <w:r w:rsidR="007E5F18">
        <w:rPr>
          <w:rFonts w:ascii="Times New Roman" w:hAnsi="Times New Roman" w:cs="Times New Roman"/>
          <w:sz w:val="24"/>
        </w:rPr>
        <w:t xml:space="preserve">, EA cut the cost of unlocking this content by 75%, but also cut the currency given as a reward from the main campaign by 75% (O’Connor). </w:t>
      </w:r>
      <w:r w:rsidR="00A0453C">
        <w:rPr>
          <w:rFonts w:ascii="Times New Roman" w:hAnsi="Times New Roman" w:cs="Times New Roman"/>
          <w:sz w:val="24"/>
        </w:rPr>
        <w:t xml:space="preserve">At face value, the company has listened to the fans and compromised on their problem with the game. However, </w:t>
      </w:r>
      <w:r w:rsidR="006F49FB">
        <w:rPr>
          <w:rFonts w:ascii="Times New Roman" w:hAnsi="Times New Roman" w:cs="Times New Roman"/>
          <w:sz w:val="24"/>
        </w:rPr>
        <w:t>with a more fair look</w:t>
      </w:r>
      <w:r w:rsidR="00A0453C">
        <w:rPr>
          <w:rFonts w:ascii="Times New Roman" w:hAnsi="Times New Roman" w:cs="Times New Roman"/>
          <w:sz w:val="24"/>
        </w:rPr>
        <w:t>, EA also made up for that reduction elsewhere</w:t>
      </w:r>
      <w:r w:rsidR="006F49FB">
        <w:rPr>
          <w:rFonts w:ascii="Times New Roman" w:hAnsi="Times New Roman" w:cs="Times New Roman"/>
          <w:sz w:val="24"/>
        </w:rPr>
        <w:t>, almost negating the advertised change</w:t>
      </w:r>
      <w:r w:rsidR="00A0453C">
        <w:rPr>
          <w:rFonts w:ascii="Times New Roman" w:hAnsi="Times New Roman" w:cs="Times New Roman"/>
          <w:sz w:val="24"/>
        </w:rPr>
        <w:t xml:space="preserve">. Of course the reduction in earned currency wasn’t advertised. It’s plain to see that the perception of the game and business is more important than a good product. With this having happened, how should EA advertise this product as Black Friday approaches? Is a happy customer enjoying a good product more important, or strictly whichever option makes the most money? </w:t>
      </w:r>
      <w:r w:rsidR="006F49FB">
        <w:rPr>
          <w:rFonts w:ascii="Times New Roman" w:hAnsi="Times New Roman" w:cs="Times New Roman"/>
          <w:sz w:val="24"/>
        </w:rPr>
        <w:t>There’s a good chance EA’s profits will still be at least as good as they expect. At that point, what motivation is there for the customer to be well-informed of the product?</w:t>
      </w:r>
    </w:p>
    <w:p w:rsidR="0081520D" w:rsidRDefault="006F49FB" w:rsidP="00527A53">
      <w:pPr>
        <w:spacing w:line="480" w:lineRule="auto"/>
        <w:rPr>
          <w:rFonts w:ascii="Times New Roman" w:hAnsi="Times New Roman" w:cs="Times New Roman"/>
          <w:sz w:val="24"/>
        </w:rPr>
      </w:pPr>
      <w:r>
        <w:rPr>
          <w:rFonts w:ascii="Times New Roman" w:hAnsi="Times New Roman" w:cs="Times New Roman"/>
          <w:sz w:val="24"/>
        </w:rPr>
        <w:tab/>
        <w:t xml:space="preserve">Ads sound sincere on the surface, but when going deeper, it’s all marketing tactics. The truth is that perception of the product and the business is more valuable than the product itself. Many will argue that Apple has operated this way for years, and has had great success in doing so. Owning the latest iPhone isn’t just about having a better phone, it’s about having the newest one, and Apple is very careful to keep their brand pristine and high-class to continue that perception. </w:t>
      </w:r>
      <w:r w:rsidR="00875424">
        <w:rPr>
          <w:rFonts w:ascii="Times New Roman" w:hAnsi="Times New Roman" w:cs="Times New Roman"/>
          <w:sz w:val="24"/>
        </w:rPr>
        <w:t xml:space="preserve">Businesses put our perception of them and the product ahead of making the product the best it can be. After all, businesses primarily exist to make money. This horrible prioritization impacts the customers negatively most of all, but still manages to give the biggest benefit for the business. In practice, our society gladly puts itself into this situation, buying into products that could be better and not considering the reasoning behind businesses acting the way they do. Our </w:t>
      </w:r>
      <w:r w:rsidR="00875424">
        <w:rPr>
          <w:rFonts w:ascii="Times New Roman" w:hAnsi="Times New Roman" w:cs="Times New Roman"/>
          <w:sz w:val="24"/>
        </w:rPr>
        <w:lastRenderedPageBreak/>
        <w:t xml:space="preserve">society has driven itself to favour less innovation, mindlessly supporting businesses before stopping to think whether they really have our best interests at heart. </w:t>
      </w:r>
    </w:p>
    <w:p w:rsidR="0059099C" w:rsidRDefault="00875424" w:rsidP="0059099C">
      <w:pPr>
        <w:spacing w:line="480" w:lineRule="auto"/>
        <w:ind w:firstLine="720"/>
        <w:rPr>
          <w:rFonts w:ascii="Times New Roman" w:hAnsi="Times New Roman" w:cs="Times New Roman"/>
          <w:sz w:val="24"/>
        </w:rPr>
      </w:pPr>
      <w:r>
        <w:rPr>
          <w:rFonts w:ascii="Times New Roman" w:hAnsi="Times New Roman" w:cs="Times New Roman"/>
          <w:sz w:val="24"/>
        </w:rPr>
        <w:t>Dissolve’s ad is the message to the brainwashed masses to open our eyes and mind</w:t>
      </w:r>
      <w:r w:rsidR="0081520D">
        <w:rPr>
          <w:rFonts w:ascii="Times New Roman" w:hAnsi="Times New Roman" w:cs="Times New Roman"/>
          <w:sz w:val="24"/>
        </w:rPr>
        <w:t>s</w:t>
      </w:r>
      <w:r>
        <w:rPr>
          <w:rFonts w:ascii="Times New Roman" w:hAnsi="Times New Roman" w:cs="Times New Roman"/>
          <w:sz w:val="24"/>
        </w:rPr>
        <w:t>.</w:t>
      </w:r>
      <w:r w:rsidR="0081520D">
        <w:rPr>
          <w:rFonts w:ascii="Times New Roman" w:hAnsi="Times New Roman" w:cs="Times New Roman"/>
          <w:sz w:val="24"/>
        </w:rPr>
        <w:t xml:space="preserve"> Better improvements to our lives start with us demanding them. Businesses can afford to not dramatically improve their products because they work well enough for us to buy. All it really takes is catching our attention. Whichever brand sticks in our head wins. If it’s satisfactory, it’s not worth the trouble and risk to switch. </w:t>
      </w:r>
      <w:r w:rsidR="000A2554">
        <w:rPr>
          <w:rFonts w:ascii="Times New Roman" w:hAnsi="Times New Roman" w:cs="Times New Roman"/>
          <w:sz w:val="24"/>
        </w:rPr>
        <w:t xml:space="preserve">It all starts with getting us to notice their advertising, not proving to us that their product is the best it can be. This ad caught my attention after sifting through dozens of others, unimpressed. Through all of the falsely impressive visuals, the bored tone, and the voice telling the whole story, it all seemed strangely familiar. Looking at how businesses advertise, it’s no surprise. The ad is a narration of our life as we encounter thousands of distractions competing for a moment of our time. Watching it through we know we’ve seen all of this before, but the voice-over sheds a new perspective. The absence of a product means that we can focus on the idea it conveys. As we go about our busy lives, we can look at the business and advertisements around us and open our minds. Take a second look. Really consider which products we buy because we truly believe it’s the best </w:t>
      </w:r>
      <w:r w:rsidR="0059099C">
        <w:rPr>
          <w:rFonts w:ascii="Times New Roman" w:hAnsi="Times New Roman" w:cs="Times New Roman"/>
          <w:sz w:val="24"/>
        </w:rPr>
        <w:t>for us</w:t>
      </w:r>
      <w:r w:rsidR="000A2554">
        <w:rPr>
          <w:rFonts w:ascii="Times New Roman" w:hAnsi="Times New Roman" w:cs="Times New Roman"/>
          <w:sz w:val="24"/>
        </w:rPr>
        <w:t xml:space="preserve">, and which we buy </w:t>
      </w:r>
      <w:r w:rsidR="0059099C">
        <w:rPr>
          <w:rFonts w:ascii="Times New Roman" w:hAnsi="Times New Roman" w:cs="Times New Roman"/>
          <w:sz w:val="24"/>
        </w:rPr>
        <w:t>without much thought. Before we buy a product, we can stop and reflect on the true message we’re sending when we buy it. Before we blindly accept what’s fed to us, we can take a moment to question whether there’s a bigger picture. By sending businesses the right message, we can give them reason to create something truly exciting to advertise.</w:t>
      </w:r>
    </w:p>
    <w:p w:rsidR="0059099C" w:rsidRDefault="0059099C">
      <w:pPr>
        <w:spacing w:line="259" w:lineRule="auto"/>
        <w:rPr>
          <w:rFonts w:ascii="Times New Roman" w:hAnsi="Times New Roman" w:cs="Times New Roman"/>
          <w:sz w:val="24"/>
        </w:rPr>
      </w:pPr>
      <w:r>
        <w:rPr>
          <w:rFonts w:ascii="Times New Roman" w:hAnsi="Times New Roman" w:cs="Times New Roman"/>
          <w:sz w:val="24"/>
        </w:rPr>
        <w:br w:type="page"/>
      </w:r>
    </w:p>
    <w:p w:rsidR="0059099C" w:rsidRDefault="0059099C" w:rsidP="0059099C">
      <w:pPr>
        <w:pStyle w:val="Heading1"/>
        <w:rPr>
          <w:rFonts w:cstheme="majorHAnsi"/>
        </w:rPr>
      </w:pPr>
      <w:r w:rsidRPr="00BB1F4C">
        <w:rPr>
          <w:rFonts w:cstheme="majorHAnsi"/>
        </w:rPr>
        <w:lastRenderedPageBreak/>
        <w:t>Works Cited</w:t>
      </w:r>
    </w:p>
    <w:p w:rsidR="00577D9C" w:rsidRPr="00577D9C" w:rsidRDefault="00577D9C" w:rsidP="00577D9C"/>
    <w:p w:rsidR="0059099C" w:rsidRPr="001437E2" w:rsidRDefault="0059099C" w:rsidP="001437E2">
      <w:pPr>
        <w:spacing w:line="240" w:lineRule="auto"/>
        <w:ind w:left="709" w:hanging="709"/>
      </w:pPr>
      <w:r>
        <w:t xml:space="preserve"> </w:t>
      </w:r>
      <w:r w:rsidRPr="00BB1F4C">
        <w:rPr>
          <w:rFonts w:ascii="Times New Roman" w:hAnsi="Times New Roman" w:cs="Times New Roman"/>
          <w:color w:val="454545"/>
          <w:sz w:val="24"/>
          <w:szCs w:val="24"/>
          <w:shd w:val="clear" w:color="auto" w:fill="FFFFFF"/>
        </w:rPr>
        <w:t>Dissolve. “This Is a Generic Brand Video.” </w:t>
      </w:r>
      <w:r w:rsidRPr="00BB1F4C">
        <w:rPr>
          <w:rStyle w:val="Emphasis"/>
          <w:rFonts w:ascii="Times New Roman" w:hAnsi="Times New Roman" w:cs="Times New Roman"/>
          <w:color w:val="454545"/>
          <w:sz w:val="24"/>
          <w:szCs w:val="24"/>
          <w:shd w:val="clear" w:color="auto" w:fill="FFFFFF"/>
        </w:rPr>
        <w:t>Ads of the World</w:t>
      </w:r>
      <w:r w:rsidRPr="00BB1F4C">
        <w:rPr>
          <w:rFonts w:ascii="Times New Roman" w:hAnsi="Times New Roman" w:cs="Times New Roman"/>
          <w:color w:val="454545"/>
          <w:sz w:val="24"/>
          <w:szCs w:val="24"/>
          <w:shd w:val="clear" w:color="auto" w:fill="FFFFFF"/>
        </w:rPr>
        <w:t>, Creative Community,</w:t>
      </w:r>
      <w:r w:rsidR="001437E2">
        <w:t xml:space="preserve"> </w:t>
      </w:r>
      <w:r w:rsidR="001437E2">
        <w:rPr>
          <w:rFonts w:ascii="Times New Roman" w:hAnsi="Times New Roman" w:cs="Times New Roman"/>
          <w:color w:val="454545"/>
          <w:sz w:val="24"/>
          <w:szCs w:val="24"/>
          <w:shd w:val="clear" w:color="auto" w:fill="FFFFFF"/>
        </w:rPr>
        <w:t xml:space="preserve">30 Aug. 2017, </w:t>
      </w:r>
      <w:hyperlink r:id="rId6" w:history="1">
        <w:r w:rsidR="001437E2" w:rsidRPr="001437E2">
          <w:rPr>
            <w:rStyle w:val="Hyperlink"/>
            <w:rFonts w:ascii="Times New Roman" w:hAnsi="Times New Roman" w:cs="Times New Roman"/>
            <w:sz w:val="24"/>
            <w:szCs w:val="24"/>
            <w:shd w:val="clear" w:color="auto" w:fill="FFFFFF"/>
          </w:rPr>
          <w:t>http://</w:t>
        </w:r>
        <w:r w:rsidRPr="001437E2">
          <w:rPr>
            <w:rStyle w:val="Hyperlink"/>
            <w:rFonts w:ascii="Times New Roman" w:hAnsi="Times New Roman" w:cs="Times New Roman"/>
            <w:sz w:val="24"/>
            <w:szCs w:val="24"/>
            <w:shd w:val="clear" w:color="auto" w:fill="FFFFFF"/>
          </w:rPr>
          <w:t>adsoftheworld.com/med</w:t>
        </w:r>
        <w:r w:rsidRPr="001437E2">
          <w:rPr>
            <w:rStyle w:val="Hyperlink"/>
            <w:rFonts w:ascii="Times New Roman" w:hAnsi="Times New Roman" w:cs="Times New Roman"/>
            <w:sz w:val="24"/>
            <w:szCs w:val="24"/>
            <w:shd w:val="clear" w:color="auto" w:fill="FFFFFF"/>
          </w:rPr>
          <w:t>i</w:t>
        </w:r>
        <w:r w:rsidRPr="001437E2">
          <w:rPr>
            <w:rStyle w:val="Hyperlink"/>
            <w:rFonts w:ascii="Times New Roman" w:hAnsi="Times New Roman" w:cs="Times New Roman"/>
            <w:sz w:val="24"/>
            <w:szCs w:val="24"/>
            <w:shd w:val="clear" w:color="auto" w:fill="FFFFFF"/>
          </w:rPr>
          <w:t>a/film/dissolve_this_is_a_generic_brand_video</w:t>
        </w:r>
      </w:hyperlink>
      <w:r>
        <w:rPr>
          <w:rFonts w:ascii="Times New Roman" w:hAnsi="Times New Roman" w:cs="Times New Roman"/>
          <w:color w:val="454545"/>
          <w:sz w:val="24"/>
          <w:szCs w:val="24"/>
          <w:shd w:val="clear" w:color="auto" w:fill="FFFFFF"/>
        </w:rPr>
        <w:t>.</w:t>
      </w:r>
    </w:p>
    <w:p w:rsidR="00FB6C94" w:rsidRPr="00577D9C" w:rsidRDefault="00FB6C94" w:rsidP="00F07A14">
      <w:pPr>
        <w:spacing w:line="240" w:lineRule="auto"/>
        <w:ind w:left="709" w:hanging="709"/>
        <w:rPr>
          <w:rFonts w:ascii="Times New Roman" w:hAnsi="Times New Roman" w:cs="Times New Roman"/>
          <w:color w:val="454545"/>
          <w:sz w:val="24"/>
          <w:szCs w:val="24"/>
          <w:shd w:val="clear" w:color="auto" w:fill="FFFFFF"/>
        </w:rPr>
      </w:pPr>
      <w:r w:rsidRPr="00FB6C94">
        <w:rPr>
          <w:rFonts w:ascii="Times New Roman" w:hAnsi="Times New Roman" w:cs="Times New Roman"/>
          <w:color w:val="454545"/>
          <w:sz w:val="24"/>
          <w:szCs w:val="24"/>
          <w:shd w:val="clear" w:color="auto" w:fill="FFFFFF"/>
        </w:rPr>
        <w:t>O’</w:t>
      </w:r>
      <w:r>
        <w:rPr>
          <w:rFonts w:ascii="Times New Roman" w:hAnsi="Times New Roman" w:cs="Times New Roman"/>
          <w:color w:val="454545"/>
          <w:sz w:val="24"/>
          <w:szCs w:val="24"/>
          <w:shd w:val="clear" w:color="auto" w:fill="FFFFFF"/>
        </w:rPr>
        <w:t>Connor, James. “</w:t>
      </w:r>
      <w:r w:rsidRPr="00FB6C94">
        <w:rPr>
          <w:rFonts w:ascii="Times New Roman" w:hAnsi="Times New Roman" w:cs="Times New Roman"/>
          <w:color w:val="454545"/>
          <w:sz w:val="24"/>
          <w:szCs w:val="24"/>
          <w:shd w:val="clear" w:color="auto" w:fill="FFFFFF"/>
        </w:rPr>
        <w:t>Star Wars Battlefront 2 has reduced the credits awarded for finishing the campaign</w:t>
      </w:r>
      <w:r>
        <w:rPr>
          <w:rFonts w:ascii="Times New Roman" w:hAnsi="Times New Roman" w:cs="Times New Roman"/>
          <w:color w:val="454545"/>
          <w:sz w:val="24"/>
          <w:szCs w:val="24"/>
          <w:shd w:val="clear" w:color="auto" w:fill="FFFFFF"/>
        </w:rPr>
        <w:t xml:space="preserve">.” VG247. 14 Nov. 2017, </w:t>
      </w:r>
      <w:hyperlink r:id="rId7" w:history="1">
        <w:r w:rsidRPr="00E744EF">
          <w:rPr>
            <w:rStyle w:val="Hyperlink"/>
            <w:rFonts w:ascii="Times New Roman" w:hAnsi="Times New Roman" w:cs="Times New Roman"/>
            <w:sz w:val="24"/>
            <w:szCs w:val="24"/>
            <w:shd w:val="clear" w:color="auto" w:fill="FFFFFF"/>
          </w:rPr>
          <w:t>https://www.vg247.com/2017/11/14/star-wars-battlefront-2-has-reduced-the-credits-awarded-for-finishing-the-campaign/</w:t>
        </w:r>
      </w:hyperlink>
      <w:r>
        <w:rPr>
          <w:rFonts w:ascii="Times New Roman" w:hAnsi="Times New Roman" w:cs="Times New Roman"/>
          <w:color w:val="454545"/>
          <w:sz w:val="24"/>
          <w:szCs w:val="24"/>
          <w:shd w:val="clear" w:color="auto" w:fill="FFFFFF"/>
        </w:rPr>
        <w:t>. Accessed 15 Nov. 2017.</w:t>
      </w:r>
    </w:p>
    <w:p w:rsidR="0059099C" w:rsidRDefault="00FB6C94" w:rsidP="00F07A14">
      <w:pPr>
        <w:ind w:left="709" w:hanging="709"/>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w:t>
      </w:r>
      <w:r w:rsidRPr="00FB6C94">
        <w:rPr>
          <w:rFonts w:ascii="Times New Roman" w:hAnsi="Times New Roman" w:cs="Times New Roman"/>
          <w:color w:val="454545"/>
          <w:sz w:val="24"/>
          <w:szCs w:val="24"/>
          <w:shd w:val="clear" w:color="auto" w:fill="FFFFFF"/>
        </w:rPr>
        <w:t>Seriously? I paid 80$ to have Vader locked?</w:t>
      </w:r>
      <w:r>
        <w:rPr>
          <w:rFonts w:ascii="Times New Roman" w:hAnsi="Times New Roman" w:cs="Times New Roman"/>
          <w:color w:val="454545"/>
          <w:sz w:val="24"/>
          <w:szCs w:val="24"/>
          <w:shd w:val="clear" w:color="auto" w:fill="FFFFFF"/>
        </w:rPr>
        <w:t xml:space="preserve">” Reddit, 12 Nov. 2017, </w:t>
      </w:r>
      <w:hyperlink r:id="rId8" w:history="1">
        <w:r w:rsidRPr="00E744EF">
          <w:rPr>
            <w:rStyle w:val="Hyperlink"/>
            <w:rFonts w:ascii="Times New Roman" w:hAnsi="Times New Roman" w:cs="Times New Roman"/>
            <w:sz w:val="24"/>
            <w:szCs w:val="24"/>
            <w:shd w:val="clear" w:color="auto" w:fill="FFFFFF"/>
          </w:rPr>
          <w:t>https://www.reddit.com/r/StarWarsBattlefront/comments/7cff0b/seriously_i_paid_80_to_have_vader_locked/dppum98/</w:t>
        </w:r>
      </w:hyperlink>
      <w:r>
        <w:rPr>
          <w:rFonts w:ascii="Times New Roman" w:hAnsi="Times New Roman" w:cs="Times New Roman"/>
          <w:color w:val="454545"/>
          <w:sz w:val="24"/>
          <w:szCs w:val="24"/>
          <w:shd w:val="clear" w:color="auto" w:fill="FFFFFF"/>
        </w:rPr>
        <w:t xml:space="preserve">. Accessed 15 Nov. 2017. </w:t>
      </w:r>
    </w:p>
    <w:p w:rsidR="00FB6C94" w:rsidRDefault="00FB6C94" w:rsidP="00FB6C94">
      <w:pPr>
        <w:rPr>
          <w:rFonts w:ascii="Times New Roman" w:hAnsi="Times New Roman" w:cs="Times New Roman"/>
          <w:color w:val="454545"/>
          <w:sz w:val="24"/>
          <w:szCs w:val="24"/>
          <w:shd w:val="clear" w:color="auto" w:fill="FFFFFF"/>
        </w:rPr>
      </w:pPr>
    </w:p>
    <w:p w:rsidR="00FB6C94" w:rsidRPr="00FB6C94" w:rsidRDefault="00FB6C94" w:rsidP="00FB6C94">
      <w:pPr>
        <w:rPr>
          <w:rFonts w:ascii="Times New Roman" w:hAnsi="Times New Roman" w:cs="Times New Roman"/>
          <w:color w:val="454545"/>
          <w:sz w:val="24"/>
          <w:szCs w:val="24"/>
          <w:shd w:val="clear" w:color="auto" w:fill="FFFFFF"/>
        </w:rPr>
      </w:pPr>
    </w:p>
    <w:sectPr w:rsidR="00FB6C94" w:rsidRPr="00FB6C9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C58" w:rsidRDefault="00A50C58" w:rsidP="0054473B">
      <w:pPr>
        <w:spacing w:after="0" w:line="240" w:lineRule="auto"/>
      </w:pPr>
      <w:r>
        <w:separator/>
      </w:r>
    </w:p>
  </w:endnote>
  <w:endnote w:type="continuationSeparator" w:id="0">
    <w:p w:rsidR="00A50C58" w:rsidRDefault="00A50C58" w:rsidP="0054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C58" w:rsidRDefault="00A50C58" w:rsidP="0054473B">
      <w:pPr>
        <w:spacing w:after="0" w:line="240" w:lineRule="auto"/>
      </w:pPr>
      <w:r>
        <w:separator/>
      </w:r>
    </w:p>
  </w:footnote>
  <w:footnote w:type="continuationSeparator" w:id="0">
    <w:p w:rsidR="00A50C58" w:rsidRDefault="00A50C58" w:rsidP="00544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73B" w:rsidRPr="0054473B" w:rsidRDefault="0054473B">
    <w:pPr>
      <w:pStyle w:val="Header"/>
      <w:tabs>
        <w:tab w:val="clear" w:pos="4680"/>
        <w:tab w:val="clear" w:pos="9360"/>
      </w:tabs>
      <w:jc w:val="right"/>
      <w:rPr>
        <w:rFonts w:ascii="Times New Roman" w:hAnsi="Times New Roman" w:cs="Times New Roman"/>
        <w:color w:val="323E4F" w:themeColor="text2" w:themeShade="BF"/>
        <w:sz w:val="24"/>
        <w:szCs w:val="24"/>
      </w:rPr>
    </w:pPr>
    <w:r w:rsidRPr="0054473B">
      <w:rPr>
        <w:rFonts w:ascii="Times New Roman" w:hAnsi="Times New Roman" w:cs="Times New Roman"/>
        <w:color w:val="323E4F" w:themeColor="text2" w:themeShade="BF"/>
        <w:sz w:val="24"/>
        <w:szCs w:val="24"/>
      </w:rPr>
      <w:t xml:space="preserve">DeVisser </w:t>
    </w:r>
    <w:r w:rsidRPr="0054473B">
      <w:rPr>
        <w:rFonts w:ascii="Times New Roman" w:hAnsi="Times New Roman" w:cs="Times New Roman"/>
        <w:color w:val="323E4F" w:themeColor="text2" w:themeShade="BF"/>
        <w:sz w:val="24"/>
        <w:szCs w:val="24"/>
      </w:rPr>
      <w:fldChar w:fldCharType="begin"/>
    </w:r>
    <w:r w:rsidRPr="0054473B">
      <w:rPr>
        <w:rFonts w:ascii="Times New Roman" w:hAnsi="Times New Roman" w:cs="Times New Roman"/>
        <w:color w:val="323E4F" w:themeColor="text2" w:themeShade="BF"/>
        <w:sz w:val="24"/>
        <w:szCs w:val="24"/>
      </w:rPr>
      <w:instrText xml:space="preserve"> PAGE   \* MERGEFORMAT </w:instrText>
    </w:r>
    <w:r w:rsidRPr="0054473B">
      <w:rPr>
        <w:rFonts w:ascii="Times New Roman" w:hAnsi="Times New Roman" w:cs="Times New Roman"/>
        <w:color w:val="323E4F" w:themeColor="text2" w:themeShade="BF"/>
        <w:sz w:val="24"/>
        <w:szCs w:val="24"/>
      </w:rPr>
      <w:fldChar w:fldCharType="separate"/>
    </w:r>
    <w:r w:rsidR="00AE7F65">
      <w:rPr>
        <w:rFonts w:ascii="Times New Roman" w:hAnsi="Times New Roman" w:cs="Times New Roman"/>
        <w:noProof/>
        <w:color w:val="323E4F" w:themeColor="text2" w:themeShade="BF"/>
        <w:sz w:val="24"/>
        <w:szCs w:val="24"/>
      </w:rPr>
      <w:t>1</w:t>
    </w:r>
    <w:r w:rsidRPr="0054473B">
      <w:rPr>
        <w:rFonts w:ascii="Times New Roman" w:hAnsi="Times New Roman" w:cs="Times New Roman"/>
        <w:color w:val="323E4F" w:themeColor="text2" w:themeShade="BF"/>
        <w:sz w:val="24"/>
        <w:szCs w:val="24"/>
      </w:rPr>
      <w:fldChar w:fldCharType="end"/>
    </w:r>
  </w:p>
  <w:p w:rsidR="0054473B" w:rsidRDefault="005447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53"/>
    <w:rsid w:val="000A2554"/>
    <w:rsid w:val="000E7123"/>
    <w:rsid w:val="001437E2"/>
    <w:rsid w:val="00350030"/>
    <w:rsid w:val="0038087B"/>
    <w:rsid w:val="00527A53"/>
    <w:rsid w:val="00541CFA"/>
    <w:rsid w:val="0054473B"/>
    <w:rsid w:val="0056764C"/>
    <w:rsid w:val="00577D9C"/>
    <w:rsid w:val="0059099C"/>
    <w:rsid w:val="006F49FB"/>
    <w:rsid w:val="007E5F18"/>
    <w:rsid w:val="007F2390"/>
    <w:rsid w:val="0081520D"/>
    <w:rsid w:val="00875424"/>
    <w:rsid w:val="00995E7A"/>
    <w:rsid w:val="009C0A4D"/>
    <w:rsid w:val="009D29FE"/>
    <w:rsid w:val="00A0453C"/>
    <w:rsid w:val="00A50C58"/>
    <w:rsid w:val="00AB7EBC"/>
    <w:rsid w:val="00AC6A52"/>
    <w:rsid w:val="00AE7F65"/>
    <w:rsid w:val="00DE06DA"/>
    <w:rsid w:val="00F07A14"/>
    <w:rsid w:val="00FA26FB"/>
    <w:rsid w:val="00FB6C94"/>
    <w:rsid w:val="00FC7924"/>
    <w:rsid w:val="00FE37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9F90"/>
  <w15:chartTrackingRefBased/>
  <w15:docId w15:val="{2AD4BF5E-5211-4CA7-9E0E-538E44A7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53"/>
    <w:pPr>
      <w:spacing w:line="256" w:lineRule="auto"/>
    </w:pPr>
  </w:style>
  <w:style w:type="paragraph" w:styleId="Heading1">
    <w:name w:val="heading 1"/>
    <w:basedOn w:val="Normal"/>
    <w:next w:val="Normal"/>
    <w:link w:val="Heading1Char"/>
    <w:uiPriority w:val="9"/>
    <w:qFormat/>
    <w:rsid w:val="00590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3B"/>
  </w:style>
  <w:style w:type="paragraph" w:styleId="Footer">
    <w:name w:val="footer"/>
    <w:basedOn w:val="Normal"/>
    <w:link w:val="FooterChar"/>
    <w:uiPriority w:val="99"/>
    <w:unhideWhenUsed/>
    <w:rsid w:val="0054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3B"/>
  </w:style>
  <w:style w:type="character" w:customStyle="1" w:styleId="Heading1Char">
    <w:name w:val="Heading 1 Char"/>
    <w:basedOn w:val="DefaultParagraphFont"/>
    <w:link w:val="Heading1"/>
    <w:uiPriority w:val="9"/>
    <w:rsid w:val="0059099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9099C"/>
    <w:rPr>
      <w:i/>
      <w:iCs/>
    </w:rPr>
  </w:style>
  <w:style w:type="character" w:styleId="Hyperlink">
    <w:name w:val="Hyperlink"/>
    <w:basedOn w:val="DefaultParagraphFont"/>
    <w:uiPriority w:val="99"/>
    <w:unhideWhenUsed/>
    <w:rsid w:val="00FB6C94"/>
    <w:rPr>
      <w:color w:val="0563C1" w:themeColor="hyperlink"/>
      <w:u w:val="single"/>
    </w:rPr>
  </w:style>
  <w:style w:type="character" w:styleId="UnresolvedMention">
    <w:name w:val="Unresolved Mention"/>
    <w:basedOn w:val="DefaultParagraphFont"/>
    <w:uiPriority w:val="99"/>
    <w:semiHidden/>
    <w:unhideWhenUsed/>
    <w:rsid w:val="00FB6C94"/>
    <w:rPr>
      <w:color w:val="808080"/>
      <w:shd w:val="clear" w:color="auto" w:fill="E6E6E6"/>
    </w:rPr>
  </w:style>
  <w:style w:type="character" w:styleId="FollowedHyperlink">
    <w:name w:val="FollowedHyperlink"/>
    <w:basedOn w:val="DefaultParagraphFont"/>
    <w:uiPriority w:val="99"/>
    <w:semiHidden/>
    <w:unhideWhenUsed/>
    <w:rsid w:val="00143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0529">
      <w:bodyDiv w:val="1"/>
      <w:marLeft w:val="0"/>
      <w:marRight w:val="0"/>
      <w:marTop w:val="0"/>
      <w:marBottom w:val="0"/>
      <w:divBdr>
        <w:top w:val="none" w:sz="0" w:space="0" w:color="auto"/>
        <w:left w:val="none" w:sz="0" w:space="0" w:color="auto"/>
        <w:bottom w:val="none" w:sz="0" w:space="0" w:color="auto"/>
        <w:right w:val="none" w:sz="0" w:space="0" w:color="auto"/>
      </w:divBdr>
    </w:div>
    <w:div w:id="20378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StarWarsBattlefront/comments/7cff0b/seriously_i_paid_80_to_have_vader_locked/dppum98/" TargetMode="External"/><Relationship Id="rId3" Type="http://schemas.openxmlformats.org/officeDocument/2006/relationships/webSettings" Target="webSettings.xml"/><Relationship Id="rId7" Type="http://schemas.openxmlformats.org/officeDocument/2006/relationships/hyperlink" Target="https://www.vg247.com/2017/11/14/star-wars-battlefront-2-has-reduced-the-credits-awarded-for-finishing-the-campa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dsoftheworld.com/media/film/dissolve_this_is_a_generic_brand_vide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7</cp:revision>
  <cp:lastPrinted>2017-11-16T06:00:00Z</cp:lastPrinted>
  <dcterms:created xsi:type="dcterms:W3CDTF">2017-11-16T02:45:00Z</dcterms:created>
  <dcterms:modified xsi:type="dcterms:W3CDTF">2017-11-16T06:02:00Z</dcterms:modified>
</cp:coreProperties>
</file>