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6C9" w:rsidRDefault="00C936C9" w:rsidP="00C936C9">
      <w:pPr>
        <w:pStyle w:val="Heading1"/>
      </w:pPr>
      <w:bookmarkStart w:id="0" w:name="_Toc343816294"/>
      <w:r>
        <w:t xml:space="preserve">Neato </w:t>
      </w:r>
      <w:proofErr w:type="spellStart"/>
      <w:r w:rsidR="000B4B70">
        <w:rPr>
          <w:lang w:val="en-US"/>
        </w:rPr>
        <w:t>SmartApps</w:t>
      </w:r>
      <w:proofErr w:type="spellEnd"/>
      <w:r w:rsidR="000B4B70">
        <w:rPr>
          <w:lang w:val="en-US"/>
        </w:rPr>
        <w:t xml:space="preserve"> Backend – Overview</w:t>
      </w:r>
      <w:bookmarkEnd w:id="0"/>
    </w:p>
    <w:p w:rsidR="00C936C9" w:rsidRDefault="00C936C9" w:rsidP="00C936C9"/>
    <w:p w:rsidR="00144F87" w:rsidRDefault="00144F87" w:rsidP="00C936C9">
      <w:r>
        <w:t>Raja Software</w:t>
      </w:r>
    </w:p>
    <w:p w:rsidR="00C936C9" w:rsidRDefault="00C936C9" w:rsidP="00C936C9">
      <w:r>
        <w:t xml:space="preserve">Last updated: </w:t>
      </w:r>
      <w:r w:rsidR="00144F87">
        <w:t>02/07/2013</w:t>
      </w:r>
      <w:bookmarkStart w:id="1" w:name="_GoBack"/>
      <w:bookmarkEnd w:id="1"/>
    </w:p>
    <w:p w:rsidR="00C936C9" w:rsidRDefault="00C936C9" w:rsidP="00C936C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1350"/>
        <w:gridCol w:w="6678"/>
      </w:tblGrid>
      <w:tr w:rsidR="00C936C9" w:rsidRPr="00744287" w:rsidTr="00040EE6">
        <w:tc>
          <w:tcPr>
            <w:tcW w:w="1548" w:type="dxa"/>
          </w:tcPr>
          <w:p w:rsidR="00C936C9" w:rsidRPr="00744287" w:rsidRDefault="00C936C9" w:rsidP="00040EE6">
            <w:pPr>
              <w:spacing w:line="240" w:lineRule="auto"/>
              <w:jc w:val="center"/>
            </w:pPr>
            <w:r w:rsidRPr="00744287">
              <w:t>Date</w:t>
            </w:r>
          </w:p>
        </w:tc>
        <w:tc>
          <w:tcPr>
            <w:tcW w:w="1350" w:type="dxa"/>
          </w:tcPr>
          <w:p w:rsidR="00C936C9" w:rsidRPr="00744287" w:rsidRDefault="00C936C9" w:rsidP="00040EE6">
            <w:pPr>
              <w:spacing w:line="240" w:lineRule="auto"/>
              <w:jc w:val="center"/>
            </w:pPr>
            <w:r w:rsidRPr="00744287">
              <w:t>Version</w:t>
            </w:r>
          </w:p>
        </w:tc>
        <w:tc>
          <w:tcPr>
            <w:tcW w:w="6678" w:type="dxa"/>
          </w:tcPr>
          <w:p w:rsidR="00C936C9" w:rsidRPr="00744287" w:rsidRDefault="00C936C9" w:rsidP="00040EE6">
            <w:pPr>
              <w:spacing w:line="240" w:lineRule="auto"/>
              <w:jc w:val="center"/>
            </w:pPr>
            <w:r w:rsidRPr="00744287">
              <w:t>Author/Comments</w:t>
            </w:r>
          </w:p>
        </w:tc>
      </w:tr>
      <w:tr w:rsidR="00C936C9" w:rsidRPr="00744287" w:rsidTr="00040EE6">
        <w:tc>
          <w:tcPr>
            <w:tcW w:w="1548" w:type="dxa"/>
          </w:tcPr>
          <w:p w:rsidR="00C936C9" w:rsidRPr="00744287" w:rsidRDefault="00C936C9" w:rsidP="00040EE6">
            <w:pPr>
              <w:spacing w:line="240" w:lineRule="auto"/>
              <w:jc w:val="center"/>
            </w:pPr>
            <w:r w:rsidRPr="00744287">
              <w:t>12/</w:t>
            </w:r>
            <w:r>
              <w:t>11</w:t>
            </w:r>
            <w:r w:rsidRPr="00744287">
              <w:t>/2012</w:t>
            </w:r>
          </w:p>
        </w:tc>
        <w:tc>
          <w:tcPr>
            <w:tcW w:w="1350" w:type="dxa"/>
          </w:tcPr>
          <w:p w:rsidR="00C936C9" w:rsidRPr="00744287" w:rsidRDefault="00C936C9" w:rsidP="00040EE6">
            <w:pPr>
              <w:spacing w:line="240" w:lineRule="auto"/>
              <w:jc w:val="center"/>
            </w:pPr>
            <w:r w:rsidRPr="00744287">
              <w:t>0.1</w:t>
            </w:r>
          </w:p>
        </w:tc>
        <w:tc>
          <w:tcPr>
            <w:tcW w:w="6678" w:type="dxa"/>
          </w:tcPr>
          <w:p w:rsidR="00C936C9" w:rsidRPr="00744287" w:rsidRDefault="000B4B70" w:rsidP="00040EE6">
            <w:pPr>
              <w:spacing w:line="240" w:lineRule="auto"/>
            </w:pPr>
            <w:r>
              <w:t>Initial version</w:t>
            </w:r>
          </w:p>
        </w:tc>
      </w:tr>
      <w:tr w:rsidR="00C936C9" w:rsidRPr="00744287" w:rsidTr="00040EE6">
        <w:tc>
          <w:tcPr>
            <w:tcW w:w="1548" w:type="dxa"/>
          </w:tcPr>
          <w:p w:rsidR="00C936C9" w:rsidRPr="00744287" w:rsidRDefault="000B2D9E" w:rsidP="000B2D9E">
            <w:pPr>
              <w:spacing w:line="240" w:lineRule="auto"/>
              <w:jc w:val="center"/>
            </w:pPr>
            <w:r w:rsidRPr="00744287">
              <w:t>12/</w:t>
            </w:r>
            <w:r>
              <w:t>17</w:t>
            </w:r>
            <w:r w:rsidRPr="00744287">
              <w:t>/2012</w:t>
            </w:r>
          </w:p>
        </w:tc>
        <w:tc>
          <w:tcPr>
            <w:tcW w:w="1350" w:type="dxa"/>
          </w:tcPr>
          <w:p w:rsidR="00C936C9" w:rsidRPr="00744287" w:rsidRDefault="000B2D9E" w:rsidP="00040EE6">
            <w:pPr>
              <w:spacing w:line="240" w:lineRule="auto"/>
              <w:jc w:val="center"/>
            </w:pPr>
            <w:r>
              <w:t>0.2</w:t>
            </w:r>
          </w:p>
        </w:tc>
        <w:tc>
          <w:tcPr>
            <w:tcW w:w="6678" w:type="dxa"/>
          </w:tcPr>
          <w:p w:rsidR="00C936C9" w:rsidRPr="00744287" w:rsidRDefault="00EA293A" w:rsidP="000B4B70">
            <w:pPr>
              <w:spacing w:line="240" w:lineRule="auto"/>
            </w:pPr>
            <w:r>
              <w:t xml:space="preserve">Adding details </w:t>
            </w:r>
            <w:r w:rsidR="000B4B70">
              <w:t>on JavaScript, CSS and Testing</w:t>
            </w:r>
          </w:p>
        </w:tc>
      </w:tr>
      <w:tr w:rsidR="00EA293A" w:rsidRPr="00744287" w:rsidTr="00040EE6">
        <w:tc>
          <w:tcPr>
            <w:tcW w:w="1548" w:type="dxa"/>
          </w:tcPr>
          <w:p w:rsidR="00EA293A" w:rsidRPr="00744287" w:rsidRDefault="00EA293A" w:rsidP="000B2D9E">
            <w:pPr>
              <w:spacing w:line="240" w:lineRule="auto"/>
              <w:jc w:val="center"/>
            </w:pPr>
            <w:r>
              <w:t>12/18/2012</w:t>
            </w:r>
          </w:p>
        </w:tc>
        <w:tc>
          <w:tcPr>
            <w:tcW w:w="1350" w:type="dxa"/>
          </w:tcPr>
          <w:p w:rsidR="00EA293A" w:rsidRDefault="00EA293A" w:rsidP="00040EE6">
            <w:pPr>
              <w:spacing w:line="240" w:lineRule="auto"/>
              <w:jc w:val="center"/>
            </w:pPr>
            <w:r>
              <w:t>0.3</w:t>
            </w:r>
          </w:p>
        </w:tc>
        <w:tc>
          <w:tcPr>
            <w:tcW w:w="6678" w:type="dxa"/>
          </w:tcPr>
          <w:p w:rsidR="00521C7F" w:rsidRDefault="000F69CF" w:rsidP="000B4B70">
            <w:pPr>
              <w:spacing w:line="240" w:lineRule="auto"/>
            </w:pPr>
            <w:r>
              <w:t>Added</w:t>
            </w:r>
            <w:r w:rsidR="000B4B70">
              <w:t xml:space="preserve"> server side component section, test console details</w:t>
            </w:r>
          </w:p>
        </w:tc>
      </w:tr>
      <w:tr w:rsidR="004D6A99" w:rsidRPr="00744287" w:rsidTr="00040EE6">
        <w:tc>
          <w:tcPr>
            <w:tcW w:w="1548" w:type="dxa"/>
          </w:tcPr>
          <w:p w:rsidR="004D6A99" w:rsidRDefault="004D6A99" w:rsidP="000B2D9E">
            <w:pPr>
              <w:spacing w:line="240" w:lineRule="auto"/>
              <w:jc w:val="center"/>
            </w:pPr>
            <w:r>
              <w:t>12/20/2012</w:t>
            </w:r>
          </w:p>
        </w:tc>
        <w:tc>
          <w:tcPr>
            <w:tcW w:w="1350" w:type="dxa"/>
          </w:tcPr>
          <w:p w:rsidR="004D6A99" w:rsidRDefault="004D6A99" w:rsidP="00040EE6">
            <w:pPr>
              <w:spacing w:line="240" w:lineRule="auto"/>
              <w:jc w:val="center"/>
            </w:pPr>
            <w:r>
              <w:t>0.4</w:t>
            </w:r>
          </w:p>
        </w:tc>
        <w:tc>
          <w:tcPr>
            <w:tcW w:w="6678" w:type="dxa"/>
          </w:tcPr>
          <w:p w:rsidR="003E080B" w:rsidRDefault="00A364CE" w:rsidP="000B4B70">
            <w:pPr>
              <w:spacing w:line="240" w:lineRule="auto"/>
            </w:pPr>
            <w:r>
              <w:t xml:space="preserve">Adding more </w:t>
            </w:r>
            <w:r w:rsidR="000B4B70">
              <w:t>details and reasons behind some of the decisions</w:t>
            </w:r>
          </w:p>
        </w:tc>
      </w:tr>
      <w:tr w:rsidR="000B4B70" w:rsidRPr="00744287" w:rsidTr="00040EE6">
        <w:tc>
          <w:tcPr>
            <w:tcW w:w="1548" w:type="dxa"/>
          </w:tcPr>
          <w:p w:rsidR="000B4B70" w:rsidRDefault="000B4B70" w:rsidP="000B2D9E">
            <w:pPr>
              <w:spacing w:line="240" w:lineRule="auto"/>
              <w:jc w:val="center"/>
            </w:pPr>
            <w:r>
              <w:t>02/07/2013</w:t>
            </w:r>
          </w:p>
        </w:tc>
        <w:tc>
          <w:tcPr>
            <w:tcW w:w="1350" w:type="dxa"/>
          </w:tcPr>
          <w:p w:rsidR="000B4B70" w:rsidRDefault="000B4B70" w:rsidP="00040EE6">
            <w:pPr>
              <w:spacing w:line="240" w:lineRule="auto"/>
              <w:jc w:val="center"/>
            </w:pPr>
            <w:r>
              <w:t>0.5</w:t>
            </w:r>
          </w:p>
        </w:tc>
        <w:tc>
          <w:tcPr>
            <w:tcW w:w="6678" w:type="dxa"/>
          </w:tcPr>
          <w:p w:rsidR="000B4B70" w:rsidRDefault="000B4B70" w:rsidP="000B4B70">
            <w:pPr>
              <w:spacing w:line="240" w:lineRule="auto"/>
            </w:pPr>
            <w:r>
              <w:t>Minor tweaks, checked into Neato SVN</w:t>
            </w:r>
          </w:p>
        </w:tc>
      </w:tr>
    </w:tbl>
    <w:p w:rsidR="008B17AD" w:rsidRDefault="008B17AD" w:rsidP="008B17AD">
      <w:pPr>
        <w:pStyle w:val="Heading1"/>
      </w:pPr>
      <w:bookmarkStart w:id="2" w:name="_Toc343816295"/>
      <w:r>
        <w:t>Summary</w:t>
      </w:r>
      <w:bookmarkEnd w:id="2"/>
    </w:p>
    <w:p w:rsidR="008B17AD" w:rsidRDefault="008B17AD" w:rsidP="008B17AD"/>
    <w:p w:rsidR="000B4B70" w:rsidRDefault="004B71AF" w:rsidP="00F315DD">
      <w:r>
        <w:t xml:space="preserve">This document </w:t>
      </w:r>
      <w:r w:rsidR="005234DD">
        <w:t xml:space="preserve">gives an </w:t>
      </w:r>
      <w:r>
        <w:t>overview of the</w:t>
      </w:r>
      <w:r w:rsidR="000B4B70">
        <w:t xml:space="preserve"> Neato </w:t>
      </w:r>
      <w:proofErr w:type="spellStart"/>
      <w:r w:rsidR="000B4B70">
        <w:t>SmartApps</w:t>
      </w:r>
      <w:proofErr w:type="spellEnd"/>
      <w:r>
        <w:t xml:space="preserve"> web application and it touches upon </w:t>
      </w:r>
      <w:r w:rsidR="000B4B70">
        <w:t>the various technical details of the implementation, and provides some context as to the decisions made in choosing these technologies.</w:t>
      </w:r>
    </w:p>
    <w:p w:rsidR="005234DD" w:rsidRDefault="006A56F5" w:rsidP="005234DD">
      <w:pPr>
        <w:pStyle w:val="Heading1"/>
      </w:pPr>
      <w:bookmarkStart w:id="3" w:name="_Toc343816296"/>
      <w:r>
        <w:t>Technologies</w:t>
      </w:r>
      <w:bookmarkEnd w:id="3"/>
    </w:p>
    <w:p w:rsidR="00A54848" w:rsidRDefault="00A54848" w:rsidP="00A54848"/>
    <w:p w:rsidR="00A54848" w:rsidRDefault="00A54848" w:rsidP="00A54848">
      <w:r>
        <w:t xml:space="preserve">This section briefly explains all the technologies that are used </w:t>
      </w:r>
      <w:r w:rsidR="000B4B70">
        <w:t xml:space="preserve">on the Neato </w:t>
      </w:r>
      <w:proofErr w:type="spellStart"/>
      <w:r w:rsidR="000B4B70">
        <w:t>SmartApps</w:t>
      </w:r>
      <w:proofErr w:type="spellEnd"/>
      <w:r w:rsidR="000B4B70">
        <w:t xml:space="preserve"> server.</w:t>
      </w:r>
    </w:p>
    <w:p w:rsidR="00C729D2" w:rsidRDefault="001F7188" w:rsidP="00025D09">
      <w:pPr>
        <w:pStyle w:val="Heading3"/>
      </w:pPr>
      <w:bookmarkStart w:id="4" w:name="_Toc343816297"/>
      <w:r>
        <w:t xml:space="preserve">Programing </w:t>
      </w:r>
      <w:r w:rsidR="00C729D2">
        <w:t>Language</w:t>
      </w:r>
      <w:bookmarkEnd w:id="4"/>
    </w:p>
    <w:p w:rsidR="00CB2D8B" w:rsidRDefault="004B71AF" w:rsidP="00F315DD">
      <w:r>
        <w:t xml:space="preserve">This </w:t>
      </w:r>
      <w:r w:rsidR="00F315DD">
        <w:t>web application is developed using PHP</w:t>
      </w:r>
      <w:r w:rsidR="005234DD">
        <w:t xml:space="preserve"> 5</w:t>
      </w:r>
      <w:r w:rsidR="00F315DD">
        <w:t xml:space="preserve">. </w:t>
      </w:r>
      <w:r w:rsidR="00C729D2">
        <w:t xml:space="preserve">PHP 5 is Object Oriented and complete server side coding is done in Object Oriented fashion. </w:t>
      </w:r>
      <w:r w:rsidR="00CB2D8B">
        <w:t>PHP is better suited for this application because:</w:t>
      </w:r>
    </w:p>
    <w:p w:rsidR="00C729D2" w:rsidRDefault="00CB2D8B" w:rsidP="00396034">
      <w:pPr>
        <w:numPr>
          <w:ilvl w:val="0"/>
          <w:numId w:val="4"/>
        </w:numPr>
      </w:pPr>
      <w:r>
        <w:t xml:space="preserve">PHP has been proved on 3 key </w:t>
      </w:r>
      <w:r w:rsidR="0087479C">
        <w:t xml:space="preserve">points </w:t>
      </w:r>
      <w:r>
        <w:t>Scalability, Flexibility and Speed</w:t>
      </w:r>
      <w:r w:rsidR="00924798">
        <w:t>.</w:t>
      </w:r>
      <w:r>
        <w:t xml:space="preserve"> </w:t>
      </w:r>
    </w:p>
    <w:p w:rsidR="0087479C" w:rsidRDefault="0087479C" w:rsidP="00396034">
      <w:pPr>
        <w:numPr>
          <w:ilvl w:val="0"/>
          <w:numId w:val="4"/>
        </w:numPr>
      </w:pPr>
      <w:r w:rsidRPr="0087479C">
        <w:t xml:space="preserve">It can be </w:t>
      </w:r>
      <w:r>
        <w:t xml:space="preserve">further </w:t>
      </w:r>
      <w:r w:rsidRPr="0087479C">
        <w:t>optimized, even "compiled" for higher performance gains</w:t>
      </w:r>
      <w:r w:rsidR="00924798">
        <w:t>.</w:t>
      </w:r>
    </w:p>
    <w:p w:rsidR="0087479C" w:rsidRDefault="0087479C" w:rsidP="00396034">
      <w:pPr>
        <w:numPr>
          <w:ilvl w:val="0"/>
          <w:numId w:val="4"/>
        </w:numPr>
      </w:pPr>
      <w:r>
        <w:t>PHP gives maximum number of framework choices to pick from (</w:t>
      </w:r>
      <w:proofErr w:type="spellStart"/>
      <w:r>
        <w:t>Zend</w:t>
      </w:r>
      <w:proofErr w:type="spellEnd"/>
      <w:r>
        <w:t xml:space="preserve">, </w:t>
      </w:r>
      <w:proofErr w:type="spellStart"/>
      <w:r>
        <w:t>Yii</w:t>
      </w:r>
      <w:proofErr w:type="spellEnd"/>
      <w:r>
        <w:t xml:space="preserve">, </w:t>
      </w:r>
      <w:proofErr w:type="spellStart"/>
      <w:r>
        <w:t>CodeIgniter</w:t>
      </w:r>
      <w:proofErr w:type="spellEnd"/>
      <w:r>
        <w:t xml:space="preserve">, </w:t>
      </w:r>
      <w:proofErr w:type="spellStart"/>
      <w:r>
        <w:t>Symfony</w:t>
      </w:r>
      <w:proofErr w:type="spellEnd"/>
      <w:r>
        <w:t xml:space="preserve">, </w:t>
      </w:r>
      <w:proofErr w:type="spellStart"/>
      <w:r>
        <w:t>CakePHP</w:t>
      </w:r>
      <w:proofErr w:type="spellEnd"/>
      <w:r>
        <w:t xml:space="preserve"> etc).</w:t>
      </w:r>
    </w:p>
    <w:p w:rsidR="00407C8C" w:rsidRDefault="00407C8C" w:rsidP="00396034">
      <w:pPr>
        <w:numPr>
          <w:ilvl w:val="0"/>
          <w:numId w:val="4"/>
        </w:numPr>
      </w:pPr>
      <w:r>
        <w:t>Because of its C like syntax</w:t>
      </w:r>
      <w:r w:rsidR="00C03060">
        <w:t xml:space="preserve"> and huge community support</w:t>
      </w:r>
      <w:r>
        <w:t xml:space="preserve">, speed of development is very fast as </w:t>
      </w:r>
      <w:proofErr w:type="gramStart"/>
      <w:r>
        <w:t>compared</w:t>
      </w:r>
      <w:proofErr w:type="gramEnd"/>
      <w:r>
        <w:t xml:space="preserve"> to other programing languages</w:t>
      </w:r>
      <w:r w:rsidR="00924798">
        <w:t>.</w:t>
      </w:r>
    </w:p>
    <w:p w:rsidR="00C03060" w:rsidRDefault="00C03060" w:rsidP="00407C8C"/>
    <w:p w:rsidR="00407C8C" w:rsidRDefault="00407C8C" w:rsidP="00407C8C">
      <w:r>
        <w:t xml:space="preserve">Keeping above points in mind, </w:t>
      </w:r>
      <w:r w:rsidR="00C03060">
        <w:t xml:space="preserve">we opted for </w:t>
      </w:r>
      <w:r>
        <w:t>PHP for Neato Application development.</w:t>
      </w:r>
    </w:p>
    <w:p w:rsidR="00C729D2" w:rsidRDefault="00025D09" w:rsidP="00025D09">
      <w:pPr>
        <w:pStyle w:val="Heading3"/>
      </w:pPr>
      <w:bookmarkStart w:id="5" w:name="_Toc343816298"/>
      <w:r>
        <w:t>Framework</w:t>
      </w:r>
      <w:bookmarkEnd w:id="5"/>
    </w:p>
    <w:p w:rsidR="000267B8" w:rsidRDefault="00A54848" w:rsidP="00F315DD">
      <w:r>
        <w:t xml:space="preserve">We could have coded the PHP in plain scripting fashion but that </w:t>
      </w:r>
      <w:r w:rsidR="000267B8">
        <w:t>would have made</w:t>
      </w:r>
      <w:r>
        <w:t xml:space="preserve"> it a maintenance nightmare. Instead of </w:t>
      </w:r>
      <w:r w:rsidR="000267B8">
        <w:t xml:space="preserve">plain scripting, we compared various </w:t>
      </w:r>
      <w:r w:rsidR="00924798">
        <w:t xml:space="preserve">PHP </w:t>
      </w:r>
      <w:r w:rsidR="000267B8">
        <w:t xml:space="preserve">frameworks </w:t>
      </w:r>
      <w:r w:rsidR="000767FF">
        <w:t xml:space="preserve">to decide upon the framework that should be used for Neato project. We </w:t>
      </w:r>
      <w:r w:rsidR="00924798">
        <w:t>compared</w:t>
      </w:r>
      <w:r w:rsidR="000767FF">
        <w:t xml:space="preserve"> 4 top PHP frameworks </w:t>
      </w:r>
      <w:r w:rsidR="000267B8">
        <w:t>(</w:t>
      </w:r>
      <w:proofErr w:type="spellStart"/>
      <w:r w:rsidR="000267B8">
        <w:t>Symfony</w:t>
      </w:r>
      <w:proofErr w:type="spellEnd"/>
      <w:r w:rsidR="000267B8">
        <w:t xml:space="preserve">, </w:t>
      </w:r>
      <w:proofErr w:type="spellStart"/>
      <w:r w:rsidR="000267B8">
        <w:t>Zend</w:t>
      </w:r>
      <w:proofErr w:type="spellEnd"/>
      <w:r w:rsidR="000267B8">
        <w:t xml:space="preserve">, </w:t>
      </w:r>
      <w:proofErr w:type="spellStart"/>
      <w:r w:rsidR="000267B8">
        <w:t>CodeIgniter</w:t>
      </w:r>
      <w:proofErr w:type="spellEnd"/>
      <w:r w:rsidR="000267B8">
        <w:t xml:space="preserve"> and </w:t>
      </w:r>
      <w:proofErr w:type="spellStart"/>
      <w:r w:rsidR="000267B8">
        <w:t>Yii</w:t>
      </w:r>
      <w:proofErr w:type="spellEnd"/>
      <w:r w:rsidR="000267B8">
        <w:t>)</w:t>
      </w:r>
      <w:r w:rsidR="000767FF">
        <w:t>. Eventually</w:t>
      </w:r>
      <w:r w:rsidR="000267B8">
        <w:t xml:space="preserve"> </w:t>
      </w:r>
      <w:r w:rsidR="000767FF">
        <w:t xml:space="preserve">we </w:t>
      </w:r>
      <w:r w:rsidR="000267B8">
        <w:t xml:space="preserve">picked </w:t>
      </w:r>
      <w:proofErr w:type="spellStart"/>
      <w:r w:rsidR="00F315DD">
        <w:t>Yii</w:t>
      </w:r>
      <w:proofErr w:type="spellEnd"/>
      <w:r w:rsidR="00F315DD">
        <w:t xml:space="preserve"> framework</w:t>
      </w:r>
      <w:r w:rsidR="00025D09">
        <w:t xml:space="preserve"> (</w:t>
      </w:r>
      <w:hyperlink r:id="rId9" w:history="1">
        <w:r w:rsidR="00025D09" w:rsidRPr="00AF3AD9">
          <w:rPr>
            <w:rStyle w:val="Hyperlink"/>
          </w:rPr>
          <w:t>www.yiiframework.com</w:t>
        </w:r>
      </w:hyperlink>
      <w:r w:rsidR="00025D09">
        <w:t>)</w:t>
      </w:r>
      <w:r w:rsidR="000767FF">
        <w:t xml:space="preserve"> based on following </w:t>
      </w:r>
      <w:r w:rsidR="000267B8">
        <w:t>salient featu</w:t>
      </w:r>
      <w:r w:rsidR="000767FF">
        <w:t xml:space="preserve">res of </w:t>
      </w:r>
      <w:proofErr w:type="spellStart"/>
      <w:r w:rsidR="000767FF">
        <w:t>Yii</w:t>
      </w:r>
      <w:proofErr w:type="spellEnd"/>
      <w:r w:rsidR="000767FF">
        <w:t xml:space="preserve"> over other frameworks:</w:t>
      </w:r>
    </w:p>
    <w:p w:rsidR="000267B8" w:rsidRDefault="000267B8" w:rsidP="00396034">
      <w:pPr>
        <w:numPr>
          <w:ilvl w:val="0"/>
          <w:numId w:val="3"/>
        </w:numPr>
      </w:pPr>
      <w:proofErr w:type="spellStart"/>
      <w:r w:rsidRPr="000267B8">
        <w:t>Yii</w:t>
      </w:r>
      <w:proofErr w:type="spellEnd"/>
      <w:r w:rsidRPr="000267B8">
        <w:t xml:space="preserve"> adopts the proven MVC architecture, which allows for clean separation of concerns</w:t>
      </w:r>
      <w:r w:rsidR="003C5D26">
        <w:t xml:space="preserve"> and hence improves the maintainability of the code.</w:t>
      </w:r>
      <w:r w:rsidR="00924798">
        <w:t xml:space="preserve"> This means, a UI developer can work on UI without knowing any implementation details of the controller/models.</w:t>
      </w:r>
    </w:p>
    <w:p w:rsidR="000267B8" w:rsidRDefault="000267B8" w:rsidP="00396034">
      <w:pPr>
        <w:numPr>
          <w:ilvl w:val="0"/>
          <w:numId w:val="3"/>
        </w:numPr>
      </w:pPr>
      <w:proofErr w:type="spellStart"/>
      <w:r w:rsidRPr="000267B8">
        <w:t>Yii</w:t>
      </w:r>
      <w:proofErr w:type="spellEnd"/>
      <w:r w:rsidRPr="000267B8">
        <w:t xml:space="preserve"> allows developers to model database data in terms of objects and avoid the tedium and complexity of writing repetitive SQL statements</w:t>
      </w:r>
      <w:r w:rsidR="00F21456">
        <w:t>.</w:t>
      </w:r>
    </w:p>
    <w:p w:rsidR="000267B8" w:rsidRDefault="000267B8" w:rsidP="00396034">
      <w:pPr>
        <w:numPr>
          <w:ilvl w:val="0"/>
          <w:numId w:val="3"/>
        </w:numPr>
      </w:pPr>
      <w:proofErr w:type="spellStart"/>
      <w:r w:rsidRPr="000267B8">
        <w:lastRenderedPageBreak/>
        <w:t>Yii</w:t>
      </w:r>
      <w:proofErr w:type="spellEnd"/>
      <w:r w:rsidRPr="000267B8">
        <w:t xml:space="preserve"> supports automatic generation of complex WSDL service specifications and management of Web service request handling</w:t>
      </w:r>
      <w:r w:rsidR="00F21456">
        <w:t xml:space="preserve"> which is important while designing the </w:t>
      </w:r>
      <w:r w:rsidR="00924798">
        <w:t xml:space="preserve">web services for </w:t>
      </w:r>
      <w:proofErr w:type="spellStart"/>
      <w:r w:rsidR="00F21456">
        <w:t>SmartApp</w:t>
      </w:r>
      <w:proofErr w:type="spellEnd"/>
      <w:r>
        <w:t xml:space="preserve"> </w:t>
      </w:r>
    </w:p>
    <w:p w:rsidR="000267B8" w:rsidRDefault="000A250B" w:rsidP="00396034">
      <w:pPr>
        <w:numPr>
          <w:ilvl w:val="0"/>
          <w:numId w:val="3"/>
        </w:numPr>
      </w:pPr>
      <w:proofErr w:type="spellStart"/>
      <w:r w:rsidRPr="000A250B">
        <w:t>Yii</w:t>
      </w:r>
      <w:proofErr w:type="spellEnd"/>
      <w:r w:rsidRPr="000A250B">
        <w:t xml:space="preserve"> is equipped with many security measures to help prevent </w:t>
      </w:r>
      <w:r w:rsidR="00E10C2B">
        <w:t>w</w:t>
      </w:r>
      <w:r w:rsidRPr="000A250B">
        <w:t>eb applications from attacks such as SQL injection, cross-site scripting (XSS), cross-site request forgery (CSRF), and cookie tampering.</w:t>
      </w:r>
    </w:p>
    <w:p w:rsidR="000767FF" w:rsidRDefault="000767FF" w:rsidP="00396034">
      <w:pPr>
        <w:numPr>
          <w:ilvl w:val="0"/>
          <w:numId w:val="3"/>
        </w:numPr>
      </w:pPr>
      <w:proofErr w:type="spellStart"/>
      <w:r>
        <w:t>Yii</w:t>
      </w:r>
      <w:proofErr w:type="spellEnd"/>
      <w:r>
        <w:t xml:space="preserve"> is </w:t>
      </w:r>
      <w:r w:rsidR="00E26388">
        <w:t xml:space="preserve">the best performing PHP framework </w:t>
      </w:r>
      <w:hyperlink r:id="rId10" w:history="1">
        <w:r w:rsidR="00E26388" w:rsidRPr="00194B96">
          <w:rPr>
            <w:rStyle w:val="Hyperlink"/>
          </w:rPr>
          <w:t>http://www.yiiframework.com/performance/</w:t>
        </w:r>
      </w:hyperlink>
      <w:r w:rsidR="003C5D26">
        <w:t xml:space="preserve"> out there in the market.</w:t>
      </w:r>
    </w:p>
    <w:p w:rsidR="000267B8" w:rsidRDefault="000267B8" w:rsidP="00F315DD"/>
    <w:p w:rsidR="009373A8" w:rsidRDefault="009373A8" w:rsidP="00F315DD"/>
    <w:p w:rsidR="00010AAE" w:rsidRDefault="00C729D2" w:rsidP="00E10C2B">
      <w:r>
        <w:t xml:space="preserve">In order to be able to upgrade to newer versions of the </w:t>
      </w:r>
      <w:proofErr w:type="spellStart"/>
      <w:r>
        <w:t>Yii</w:t>
      </w:r>
      <w:proofErr w:type="spellEnd"/>
      <w:r>
        <w:t xml:space="preserve"> framework, we have kept the </w:t>
      </w:r>
      <w:proofErr w:type="spellStart"/>
      <w:r>
        <w:t>Yii</w:t>
      </w:r>
      <w:proofErr w:type="spellEnd"/>
      <w:r>
        <w:t xml:space="preserve"> framework</w:t>
      </w:r>
      <w:r w:rsidR="00E10C2B">
        <w:t>’s core files</w:t>
      </w:r>
      <w:r>
        <w:t xml:space="preserve"> inside </w:t>
      </w:r>
      <w:r w:rsidRPr="00C729D2">
        <w:rPr>
          <w:b/>
        </w:rPr>
        <w:t>server/yii-1.1.12.b600af</w:t>
      </w:r>
      <w:r>
        <w:t xml:space="preserve"> folder.</w:t>
      </w:r>
      <w:r w:rsidR="00010AAE">
        <w:t xml:space="preserve"> All the custom code is written in another folder and the </w:t>
      </w:r>
      <w:proofErr w:type="spellStart"/>
      <w:r w:rsidR="00010AAE">
        <w:t>Yii</w:t>
      </w:r>
      <w:proofErr w:type="spellEnd"/>
      <w:r w:rsidR="00010AAE">
        <w:t xml:space="preserve"> framework’s core is not touched at all. </w:t>
      </w:r>
    </w:p>
    <w:p w:rsidR="004B71AF" w:rsidRDefault="00025D09" w:rsidP="00025D09">
      <w:pPr>
        <w:pStyle w:val="Heading3"/>
      </w:pPr>
      <w:bookmarkStart w:id="6" w:name="_Toc343816299"/>
      <w:r>
        <w:t>Database</w:t>
      </w:r>
      <w:bookmarkEnd w:id="6"/>
    </w:p>
    <w:p w:rsidR="00025D09" w:rsidRDefault="00025D09" w:rsidP="00025D09">
      <w:r>
        <w:t>MySQL 5.3 (</w:t>
      </w:r>
      <w:hyperlink r:id="rId11" w:history="1">
        <w:r w:rsidRPr="00025D09">
          <w:rPr>
            <w:rStyle w:val="Hyperlink"/>
          </w:rPr>
          <w:t>http://www.mysql.com/</w:t>
        </w:r>
      </w:hyperlink>
      <w:r>
        <w:t xml:space="preserve">) is used </w:t>
      </w:r>
      <w:r w:rsidR="00010AAE">
        <w:t>as database.</w:t>
      </w:r>
      <w:r w:rsidR="008A238D">
        <w:t xml:space="preserve"> </w:t>
      </w:r>
      <w:r w:rsidR="00010AAE">
        <w:t xml:space="preserve">Complete DB dump is provided inside </w:t>
      </w:r>
      <w:r w:rsidR="00010AAE" w:rsidRPr="009F7FED">
        <w:rPr>
          <w:b/>
        </w:rPr>
        <w:t>server</w:t>
      </w:r>
      <w:r w:rsidR="00870F92">
        <w:rPr>
          <w:b/>
        </w:rPr>
        <w:t>/</w:t>
      </w:r>
      <w:proofErr w:type="spellStart"/>
      <w:r w:rsidR="00870F92">
        <w:rPr>
          <w:b/>
        </w:rPr>
        <w:t>db_schema</w:t>
      </w:r>
      <w:proofErr w:type="spellEnd"/>
      <w:r w:rsidR="00010AAE">
        <w:t xml:space="preserve"> </w:t>
      </w:r>
      <w:r w:rsidR="009F7FED">
        <w:t>folder</w:t>
      </w:r>
      <w:r w:rsidR="00010AAE">
        <w:t xml:space="preserve">. </w:t>
      </w:r>
      <w:r w:rsidR="00C11DCF">
        <w:t>The naming conventions that have been followed are:</w:t>
      </w:r>
    </w:p>
    <w:p w:rsidR="00870F92" w:rsidRDefault="00870F92" w:rsidP="00396034">
      <w:pPr>
        <w:numPr>
          <w:ilvl w:val="0"/>
          <w:numId w:val="6"/>
        </w:numPr>
      </w:pPr>
      <w:r>
        <w:t>All the table names are in lower case and plural (</w:t>
      </w:r>
      <w:r w:rsidRPr="00870F92">
        <w:rPr>
          <w:b/>
        </w:rPr>
        <w:t>robots</w:t>
      </w:r>
      <w:r>
        <w:t xml:space="preserve"> instead of </w:t>
      </w:r>
      <w:r w:rsidRPr="00870F92">
        <w:rPr>
          <w:b/>
        </w:rPr>
        <w:t>robot</w:t>
      </w:r>
      <w:r>
        <w:t>)</w:t>
      </w:r>
      <w:r w:rsidR="00077BBB">
        <w:t>.</w:t>
      </w:r>
    </w:p>
    <w:p w:rsidR="00870F92" w:rsidRDefault="00870F92" w:rsidP="00396034">
      <w:pPr>
        <w:numPr>
          <w:ilvl w:val="0"/>
          <w:numId w:val="6"/>
        </w:numPr>
      </w:pPr>
      <w:r>
        <w:t xml:space="preserve">All the column names are in lower case and </w:t>
      </w:r>
      <w:proofErr w:type="gramStart"/>
      <w:r>
        <w:t>singular  (</w:t>
      </w:r>
      <w:proofErr w:type="spellStart"/>
      <w:proofErr w:type="gramEnd"/>
      <w:r>
        <w:rPr>
          <w:b/>
        </w:rPr>
        <w:t>serial_number</w:t>
      </w:r>
      <w:proofErr w:type="spellEnd"/>
      <w:r>
        <w:t xml:space="preserve"> instead of </w:t>
      </w:r>
      <w:proofErr w:type="spellStart"/>
      <w:r>
        <w:rPr>
          <w:b/>
        </w:rPr>
        <w:t>serial_numbers</w:t>
      </w:r>
      <w:proofErr w:type="spellEnd"/>
      <w:r>
        <w:t>)</w:t>
      </w:r>
      <w:r w:rsidR="00077BBB">
        <w:t>.</w:t>
      </w:r>
    </w:p>
    <w:p w:rsidR="00870F92" w:rsidRDefault="00870F92" w:rsidP="00396034">
      <w:pPr>
        <w:numPr>
          <w:ilvl w:val="0"/>
          <w:numId w:val="6"/>
        </w:numPr>
      </w:pPr>
      <w:r>
        <w:t>DB Schema is normalized to 3</w:t>
      </w:r>
      <w:r w:rsidRPr="00870F92">
        <w:rPr>
          <w:vertAlign w:val="superscript"/>
        </w:rPr>
        <w:t>rd</w:t>
      </w:r>
      <w:r>
        <w:t xml:space="preserve"> </w:t>
      </w:r>
      <w:r w:rsidR="008A238D">
        <w:t>n</w:t>
      </w:r>
      <w:r>
        <w:t>ormal form to reduce redundancy.</w:t>
      </w:r>
    </w:p>
    <w:p w:rsidR="00870F92" w:rsidRDefault="00870F92" w:rsidP="00396034">
      <w:pPr>
        <w:numPr>
          <w:ilvl w:val="0"/>
          <w:numId w:val="6"/>
        </w:numPr>
      </w:pPr>
      <w:r>
        <w:t xml:space="preserve">All the tables have </w:t>
      </w:r>
      <w:r w:rsidR="00077BBB">
        <w:t xml:space="preserve">a </w:t>
      </w:r>
      <w:r>
        <w:t>primary key</w:t>
      </w:r>
      <w:r w:rsidR="00077BBB">
        <w:t>.</w:t>
      </w:r>
    </w:p>
    <w:p w:rsidR="00870F92" w:rsidRDefault="00870F92" w:rsidP="00396034">
      <w:pPr>
        <w:numPr>
          <w:ilvl w:val="0"/>
          <w:numId w:val="6"/>
        </w:numPr>
      </w:pPr>
      <w:r>
        <w:t>Tables have proper DB relationships among themselves</w:t>
      </w:r>
      <w:r w:rsidR="00077BBB">
        <w:t>.</w:t>
      </w:r>
      <w:r>
        <w:t xml:space="preserve"> </w:t>
      </w:r>
    </w:p>
    <w:p w:rsidR="00C11DCF" w:rsidRDefault="00870F92" w:rsidP="00396034">
      <w:pPr>
        <w:numPr>
          <w:ilvl w:val="0"/>
          <w:numId w:val="6"/>
        </w:numPr>
      </w:pPr>
      <w:r>
        <w:t>Searchable columns are indexed accordingly.</w:t>
      </w:r>
    </w:p>
    <w:p w:rsidR="00615E07" w:rsidRDefault="00615E07" w:rsidP="00615E07"/>
    <w:p w:rsidR="009F7FED" w:rsidRDefault="009F7FED" w:rsidP="009F7FED">
      <w:pPr>
        <w:pStyle w:val="Heading3"/>
      </w:pPr>
      <w:bookmarkStart w:id="7" w:name="_Toc343816300"/>
      <w:r>
        <w:t>O</w:t>
      </w:r>
      <w:r w:rsidR="00037420">
        <w:t xml:space="preserve">bject </w:t>
      </w:r>
      <w:r>
        <w:t>R</w:t>
      </w:r>
      <w:r w:rsidR="00037420">
        <w:t xml:space="preserve">elational </w:t>
      </w:r>
      <w:r>
        <w:t>M</w:t>
      </w:r>
      <w:r w:rsidR="00037420">
        <w:t>apper</w:t>
      </w:r>
      <w:r w:rsidR="00613AE7">
        <w:t xml:space="preserve"> (ORM)</w:t>
      </w:r>
      <w:bookmarkEnd w:id="7"/>
    </w:p>
    <w:p w:rsidR="00273EC0" w:rsidRDefault="00615E07" w:rsidP="00615E07">
      <w:r>
        <w:t xml:space="preserve">Instead of using direct PHP/MySQL connectivity, </w:t>
      </w:r>
      <w:r w:rsidR="009F7FED">
        <w:t xml:space="preserve">and running in to SQL injection security perils, </w:t>
      </w:r>
      <w:proofErr w:type="spellStart"/>
      <w:r w:rsidR="00273EC0">
        <w:t>Yii</w:t>
      </w:r>
      <w:proofErr w:type="spellEnd"/>
      <w:r w:rsidR="00273EC0">
        <w:t xml:space="preserve"> framework’s great ORM</w:t>
      </w:r>
      <w:r>
        <w:t xml:space="preserve"> </w:t>
      </w:r>
      <w:r w:rsidR="00273EC0">
        <w:t xml:space="preserve">support is </w:t>
      </w:r>
      <w:r>
        <w:t>used</w:t>
      </w:r>
      <w:r w:rsidR="00273EC0">
        <w:t>. ORM ensures that:</w:t>
      </w:r>
    </w:p>
    <w:p w:rsidR="00273EC0" w:rsidRDefault="00273EC0" w:rsidP="00396034">
      <w:pPr>
        <w:numPr>
          <w:ilvl w:val="0"/>
          <w:numId w:val="5"/>
        </w:numPr>
      </w:pPr>
      <w:r>
        <w:t xml:space="preserve">Instead of writing direct SQL queries, we are using “data objects”. For example instead of writing a query like </w:t>
      </w:r>
    </w:p>
    <w:p w:rsidR="00273EC0" w:rsidRPr="00CB657A" w:rsidRDefault="00273EC0" w:rsidP="00396034">
      <w:pPr>
        <w:numPr>
          <w:ilvl w:val="1"/>
          <w:numId w:val="5"/>
        </w:numPr>
        <w:rPr>
          <w:b/>
          <w:i/>
        </w:rPr>
      </w:pPr>
      <w:r w:rsidRPr="00CB657A">
        <w:rPr>
          <w:b/>
          <w:i/>
        </w:rPr>
        <w:t>$</w:t>
      </w:r>
      <w:proofErr w:type="spellStart"/>
      <w:r w:rsidRPr="00CB657A">
        <w:rPr>
          <w:b/>
          <w:i/>
        </w:rPr>
        <w:t>dbConnection</w:t>
      </w:r>
      <w:r w:rsidR="00CB657A" w:rsidRPr="00CB657A">
        <w:rPr>
          <w:b/>
          <w:i/>
        </w:rPr>
        <w:t>Handle</w:t>
      </w:r>
      <w:proofErr w:type="spellEnd"/>
      <w:r w:rsidRPr="00CB657A">
        <w:rPr>
          <w:b/>
          <w:i/>
        </w:rPr>
        <w:t>-&gt;execute(“insert into user (name) values (‘James’)”)</w:t>
      </w:r>
      <w:r w:rsidR="00CB657A">
        <w:rPr>
          <w:b/>
          <w:i/>
        </w:rPr>
        <w:t>;</w:t>
      </w:r>
    </w:p>
    <w:p w:rsidR="00273EC0" w:rsidRDefault="00273EC0" w:rsidP="00273EC0">
      <w:pPr>
        <w:ind w:left="720"/>
      </w:pPr>
      <w:r>
        <w:t>We would be writing code like:</w:t>
      </w:r>
    </w:p>
    <w:p w:rsidR="00273EC0" w:rsidRPr="00CB657A" w:rsidRDefault="00273EC0" w:rsidP="00396034">
      <w:pPr>
        <w:numPr>
          <w:ilvl w:val="1"/>
          <w:numId w:val="5"/>
        </w:numPr>
        <w:rPr>
          <w:b/>
          <w:i/>
        </w:rPr>
      </w:pPr>
      <w:r w:rsidRPr="00CB657A">
        <w:rPr>
          <w:b/>
          <w:i/>
        </w:rPr>
        <w:t>$user = new User();</w:t>
      </w:r>
      <w:r w:rsidRPr="00CB657A">
        <w:rPr>
          <w:b/>
          <w:i/>
        </w:rPr>
        <w:tab/>
        <w:t>// User is a Data object which is mapped to user table</w:t>
      </w:r>
    </w:p>
    <w:p w:rsidR="00273EC0" w:rsidRPr="00CB657A" w:rsidRDefault="00273EC0" w:rsidP="00396034">
      <w:pPr>
        <w:numPr>
          <w:ilvl w:val="1"/>
          <w:numId w:val="5"/>
        </w:numPr>
        <w:rPr>
          <w:b/>
          <w:i/>
        </w:rPr>
      </w:pPr>
      <w:r w:rsidRPr="00CB657A">
        <w:rPr>
          <w:b/>
          <w:i/>
        </w:rPr>
        <w:t>$user-&gt;</w:t>
      </w:r>
      <w:proofErr w:type="spellStart"/>
      <w:r w:rsidRPr="00CB657A">
        <w:rPr>
          <w:b/>
          <w:i/>
        </w:rPr>
        <w:t>setName</w:t>
      </w:r>
      <w:proofErr w:type="spellEnd"/>
      <w:r w:rsidRPr="00CB657A">
        <w:rPr>
          <w:b/>
          <w:i/>
        </w:rPr>
        <w:t>(“James”);</w:t>
      </w:r>
    </w:p>
    <w:p w:rsidR="00273EC0" w:rsidRPr="00CB657A" w:rsidRDefault="00273EC0" w:rsidP="00396034">
      <w:pPr>
        <w:numPr>
          <w:ilvl w:val="1"/>
          <w:numId w:val="5"/>
        </w:numPr>
        <w:rPr>
          <w:b/>
          <w:i/>
        </w:rPr>
      </w:pPr>
      <w:r w:rsidRPr="00CB657A">
        <w:rPr>
          <w:b/>
          <w:i/>
        </w:rPr>
        <w:t>$user-&gt;save();</w:t>
      </w:r>
    </w:p>
    <w:p w:rsidR="00273EC0" w:rsidRDefault="00273EC0" w:rsidP="00273EC0">
      <w:pPr>
        <w:ind w:left="720"/>
      </w:pPr>
    </w:p>
    <w:p w:rsidR="00615E07" w:rsidRDefault="00273EC0" w:rsidP="00396034">
      <w:pPr>
        <w:numPr>
          <w:ilvl w:val="0"/>
          <w:numId w:val="5"/>
        </w:numPr>
      </w:pPr>
      <w:r>
        <w:t>A</w:t>
      </w:r>
      <w:r w:rsidR="009F7FED">
        <w:t xml:space="preserve">ll </w:t>
      </w:r>
      <w:r w:rsidR="00615E07">
        <w:t>th</w:t>
      </w:r>
      <w:r w:rsidR="009F7FED">
        <w:t xml:space="preserve">e DB operations are DB agnostic. </w:t>
      </w:r>
      <w:r>
        <w:t>This means a</w:t>
      </w:r>
      <w:r w:rsidR="009F7FED">
        <w:t xml:space="preserve">t later point of time, </w:t>
      </w:r>
      <w:r w:rsidR="00615E07">
        <w:t xml:space="preserve">MySQL can be </w:t>
      </w:r>
      <w:r w:rsidR="006A1AFC">
        <w:t>replaced</w:t>
      </w:r>
      <w:r w:rsidR="00615E07">
        <w:t xml:space="preserve"> with any other database without any code change</w:t>
      </w:r>
      <w:r w:rsidR="00821B2D">
        <w:t>s</w:t>
      </w:r>
      <w:r w:rsidR="006A1AFC">
        <w:t xml:space="preserve"> required</w:t>
      </w:r>
      <w:r w:rsidR="00615E07">
        <w:t>.</w:t>
      </w:r>
    </w:p>
    <w:p w:rsidR="00273EC0" w:rsidRDefault="00273EC0" w:rsidP="00396034">
      <w:pPr>
        <w:numPr>
          <w:ilvl w:val="0"/>
          <w:numId w:val="5"/>
        </w:numPr>
      </w:pPr>
      <w:r>
        <w:t xml:space="preserve">All these data objects can be cached with any standard caching solution (like </w:t>
      </w:r>
      <w:proofErr w:type="spellStart"/>
      <w:r>
        <w:t>Memcached</w:t>
      </w:r>
      <w:proofErr w:type="spellEnd"/>
      <w:r>
        <w:t xml:space="preserve">) </w:t>
      </w:r>
      <w:r w:rsidR="006A1AFC">
        <w:t xml:space="preserve">which can </w:t>
      </w:r>
      <w:r>
        <w:t>improve the performance drastically.</w:t>
      </w:r>
    </w:p>
    <w:p w:rsidR="00821B2D" w:rsidRDefault="00821B2D" w:rsidP="00615E07"/>
    <w:p w:rsidR="00B05BA4" w:rsidRDefault="00B05BA4" w:rsidP="00B05BA4">
      <w:pPr>
        <w:pStyle w:val="Heading3"/>
      </w:pPr>
      <w:bookmarkStart w:id="8" w:name="_Toc343816301"/>
      <w:r>
        <w:t>XMPP/ Jabber Server</w:t>
      </w:r>
      <w:bookmarkEnd w:id="8"/>
    </w:p>
    <w:p w:rsidR="00B05BA4" w:rsidRDefault="00B05BA4" w:rsidP="00B05BA4">
      <w:proofErr w:type="spellStart"/>
      <w:r>
        <w:t>SmartApp</w:t>
      </w:r>
      <w:proofErr w:type="spellEnd"/>
      <w:r>
        <w:t xml:space="preserve"> requires Jabber server to communicate with the Robots. We are using </w:t>
      </w:r>
      <w:proofErr w:type="spellStart"/>
      <w:r>
        <w:t>Ejabberd</w:t>
      </w:r>
      <w:proofErr w:type="spellEnd"/>
      <w:r w:rsidR="001617AD">
        <w:t xml:space="preserve"> (</w:t>
      </w:r>
      <w:r w:rsidR="001617AD" w:rsidRPr="001617AD">
        <w:t>http://www.ejabberd.im/</w:t>
      </w:r>
      <w:r w:rsidR="001617AD">
        <w:t>)</w:t>
      </w:r>
      <w:r>
        <w:t xml:space="preserve"> as XMPP server.</w:t>
      </w:r>
      <w:r w:rsidR="00F854BA">
        <w:t xml:space="preserve"> </w:t>
      </w:r>
      <w:proofErr w:type="spellStart"/>
      <w:r w:rsidR="00E02188">
        <w:t>Ejabberd</w:t>
      </w:r>
      <w:proofErr w:type="spellEnd"/>
      <w:r w:rsidR="00E02188">
        <w:t xml:space="preserve"> is used because it is:</w:t>
      </w:r>
    </w:p>
    <w:p w:rsidR="00E02188" w:rsidRDefault="00E02188" w:rsidP="00396034">
      <w:pPr>
        <w:numPr>
          <w:ilvl w:val="0"/>
          <w:numId w:val="8"/>
        </w:numPr>
      </w:pPr>
      <w:r>
        <w:t xml:space="preserve">Cross-platform, as </w:t>
      </w:r>
      <w:proofErr w:type="spellStart"/>
      <w:r>
        <w:t>Ejabberd</w:t>
      </w:r>
      <w:proofErr w:type="spellEnd"/>
      <w:r>
        <w:t xml:space="preserve"> </w:t>
      </w:r>
      <w:r w:rsidR="006A1AFC">
        <w:t>can run</w:t>
      </w:r>
      <w:r>
        <w:t xml:space="preserve"> under Windows and </w:t>
      </w:r>
      <w:proofErr w:type="gramStart"/>
      <w:r>
        <w:t>Unix</w:t>
      </w:r>
      <w:proofErr w:type="gramEnd"/>
      <w:r>
        <w:t xml:space="preserve"> derived systems such as Linux and Mac OS X.</w:t>
      </w:r>
    </w:p>
    <w:p w:rsidR="00E02188" w:rsidRDefault="00E02188" w:rsidP="00396034">
      <w:pPr>
        <w:numPr>
          <w:ilvl w:val="0"/>
          <w:numId w:val="8"/>
        </w:numPr>
      </w:pPr>
      <w:r>
        <w:lastRenderedPageBreak/>
        <w:t xml:space="preserve">Distributed, we can run </w:t>
      </w:r>
      <w:proofErr w:type="spellStart"/>
      <w:r>
        <w:t>Ejabberd</w:t>
      </w:r>
      <w:proofErr w:type="spellEnd"/>
      <w:r>
        <w:t xml:space="preserve"> on a cluster of machines and all of them will serve the same Jabber domain(s). In future </w:t>
      </w:r>
      <w:r w:rsidR="00307BB0">
        <w:t>to support growing number of users and robots would mean</w:t>
      </w:r>
      <w:r>
        <w:t xml:space="preserve"> simply adding another node to </w:t>
      </w:r>
      <w:proofErr w:type="spellStart"/>
      <w:r>
        <w:t>Ejabberd</w:t>
      </w:r>
      <w:proofErr w:type="spellEnd"/>
      <w:r>
        <w:t xml:space="preserve"> cluster</w:t>
      </w:r>
      <w:r w:rsidR="00307BB0">
        <w:t xml:space="preserve"> and everything else would work as it is</w:t>
      </w:r>
      <w:r>
        <w:t xml:space="preserve">. </w:t>
      </w:r>
    </w:p>
    <w:p w:rsidR="00E02188" w:rsidRDefault="00E02188" w:rsidP="00396034">
      <w:pPr>
        <w:numPr>
          <w:ilvl w:val="0"/>
          <w:numId w:val="8"/>
        </w:numPr>
      </w:pPr>
      <w:r>
        <w:t xml:space="preserve">Fault-tolerant, we can deploy an </w:t>
      </w:r>
      <w:proofErr w:type="spellStart"/>
      <w:r>
        <w:t>Ejabberd</w:t>
      </w:r>
      <w:proofErr w:type="spellEnd"/>
      <w:r>
        <w:t xml:space="preserve"> cluster so that all the information required for a working service will be replicated permanently on all nodes. This also means that if one of the nodes crashes, the others will continue working without disruption. </w:t>
      </w:r>
    </w:p>
    <w:p w:rsidR="00E02188" w:rsidRDefault="00E02188" w:rsidP="00396034">
      <w:pPr>
        <w:numPr>
          <w:ilvl w:val="0"/>
          <w:numId w:val="8"/>
        </w:numPr>
      </w:pPr>
      <w:r>
        <w:t xml:space="preserve">Administrator Friendly, as </w:t>
      </w:r>
      <w:proofErr w:type="spellStart"/>
      <w:r>
        <w:t>Ejabberd</w:t>
      </w:r>
      <w:proofErr w:type="spellEnd"/>
      <w:r>
        <w:t xml:space="preserve"> is built on top of the Open Source </w:t>
      </w:r>
      <w:proofErr w:type="spellStart"/>
      <w:r>
        <w:t>Erlang</w:t>
      </w:r>
      <w:proofErr w:type="spellEnd"/>
      <w:r w:rsidR="00307BB0">
        <w:t>,</w:t>
      </w:r>
      <w:r>
        <w:t xml:space="preserve"> we do not need to install an external database or an external web server as everything is already included. It also provides a web base</w:t>
      </w:r>
      <w:r w:rsidR="00307BB0">
        <w:t>d</w:t>
      </w:r>
      <w:r>
        <w:t xml:space="preserve"> admin interface, with which we can set permissions and monitor the usage of the </w:t>
      </w:r>
      <w:proofErr w:type="spellStart"/>
      <w:r>
        <w:t>Ejabberd</w:t>
      </w:r>
      <w:proofErr w:type="spellEnd"/>
      <w:r>
        <w:t xml:space="preserve"> server(s).</w:t>
      </w:r>
    </w:p>
    <w:p w:rsidR="00412B56" w:rsidRDefault="00412B56" w:rsidP="00B14BD4">
      <w:pPr>
        <w:pStyle w:val="Heading3"/>
      </w:pPr>
      <w:bookmarkStart w:id="9" w:name="_Toc343816302"/>
      <w:r>
        <w:t>HTML/CSS</w:t>
      </w:r>
      <w:bookmarkEnd w:id="9"/>
    </w:p>
    <w:p w:rsidR="00B14BD4" w:rsidRDefault="00412B56" w:rsidP="00412B56">
      <w:r>
        <w:t>To enable a web 2.0 user experience, a rich UI is developed.</w:t>
      </w:r>
      <w:r w:rsidR="00B14BD4">
        <w:t xml:space="preserve"> All the styling is done using external Style</w:t>
      </w:r>
      <w:r w:rsidR="0033573C">
        <w:t xml:space="preserve"> </w:t>
      </w:r>
      <w:r w:rsidR="008135D4">
        <w:t>S</w:t>
      </w:r>
      <w:r w:rsidR="00B14BD4">
        <w:t>heets</w:t>
      </w:r>
      <w:r>
        <w:t xml:space="preserve"> </w:t>
      </w:r>
      <w:r w:rsidR="00B14BD4">
        <w:t>to avoid code duplication and enhance the maintainability of the</w:t>
      </w:r>
      <w:r w:rsidR="0033573C">
        <w:t>se files</w:t>
      </w:r>
      <w:r w:rsidR="00B14BD4">
        <w:t>. All the HTML/CSS is validated for W3C (</w:t>
      </w:r>
      <w:hyperlink r:id="rId12" w:history="1">
        <w:r w:rsidR="00B14BD4" w:rsidRPr="001711DF">
          <w:rPr>
            <w:rStyle w:val="Hyperlink"/>
          </w:rPr>
          <w:t>www.w3c.org</w:t>
        </w:r>
      </w:hyperlink>
      <w:r w:rsidR="00B14BD4">
        <w:t>) compliance.</w:t>
      </w:r>
    </w:p>
    <w:p w:rsidR="00B14BD4" w:rsidRDefault="00B14BD4" w:rsidP="00412B56"/>
    <w:p w:rsidR="00B14BD4" w:rsidRDefault="00B14BD4" w:rsidP="00B14BD4">
      <w:pPr>
        <w:pStyle w:val="Heading3"/>
      </w:pPr>
      <w:bookmarkStart w:id="10" w:name="_Toc343816303"/>
      <w:proofErr w:type="spellStart"/>
      <w:r>
        <w:t>JQuery</w:t>
      </w:r>
      <w:bookmarkEnd w:id="10"/>
      <w:proofErr w:type="spellEnd"/>
    </w:p>
    <w:p w:rsidR="00B14BD4" w:rsidRDefault="00412B56" w:rsidP="00412B56">
      <w:r>
        <w:t>For all the client side scripting, instead of pla</w:t>
      </w:r>
      <w:r w:rsidR="00B14BD4">
        <w:t>i</w:t>
      </w:r>
      <w:r>
        <w:t xml:space="preserve">n JavaScript, </w:t>
      </w:r>
      <w:proofErr w:type="spellStart"/>
      <w:r>
        <w:t>JQuery</w:t>
      </w:r>
      <w:proofErr w:type="spellEnd"/>
      <w:r>
        <w:t xml:space="preserve"> (</w:t>
      </w:r>
      <w:hyperlink r:id="rId13" w:history="1">
        <w:r w:rsidRPr="00345659">
          <w:rPr>
            <w:rStyle w:val="Hyperlink"/>
          </w:rPr>
          <w:t>http://jquery.com/</w:t>
        </w:r>
      </w:hyperlink>
      <w:r>
        <w:t>) library is used</w:t>
      </w:r>
      <w:r w:rsidR="00B14BD4">
        <w:t xml:space="preserve">. Few advantages of </w:t>
      </w:r>
      <w:proofErr w:type="spellStart"/>
      <w:r w:rsidR="00B14BD4">
        <w:t>JQuery</w:t>
      </w:r>
      <w:proofErr w:type="spellEnd"/>
      <w:r w:rsidR="00B14BD4">
        <w:t xml:space="preserve"> </w:t>
      </w:r>
      <w:r w:rsidR="00897A11">
        <w:t>over simple JavaScript</w:t>
      </w:r>
      <w:r w:rsidR="00B14BD4">
        <w:t xml:space="preserve"> </w:t>
      </w:r>
      <w:proofErr w:type="gramStart"/>
      <w:r w:rsidR="0033573C">
        <w:t>are</w:t>
      </w:r>
      <w:r w:rsidR="00897A11">
        <w:t xml:space="preserve"> </w:t>
      </w:r>
      <w:r w:rsidR="00B14BD4">
        <w:t>:</w:t>
      </w:r>
      <w:proofErr w:type="gramEnd"/>
    </w:p>
    <w:p w:rsidR="00897A11" w:rsidRDefault="00897A11" w:rsidP="00396034">
      <w:pPr>
        <w:numPr>
          <w:ilvl w:val="0"/>
          <w:numId w:val="9"/>
        </w:numPr>
      </w:pPr>
      <w:proofErr w:type="spellStart"/>
      <w:r>
        <w:t>JQuery</w:t>
      </w:r>
      <w:proofErr w:type="spellEnd"/>
      <w:r>
        <w:t xml:space="preserve"> eliminates a lot of cross browser JavaScript issues and normalizes the event model across the browsers. This ensures that the application behavior does not change with the client’s browser.</w:t>
      </w:r>
    </w:p>
    <w:p w:rsidR="00897A11" w:rsidRDefault="00897A11" w:rsidP="00396034">
      <w:pPr>
        <w:numPr>
          <w:ilvl w:val="0"/>
          <w:numId w:val="9"/>
        </w:numPr>
      </w:pPr>
      <w:proofErr w:type="spellStart"/>
      <w:r>
        <w:t>JQuery</w:t>
      </w:r>
      <w:proofErr w:type="spellEnd"/>
      <w:r>
        <w:t xml:space="preserve"> can perform complicated JavaScript operations in very little code. This results in lesser code. For example, if we were reading value from a text box.</w:t>
      </w:r>
    </w:p>
    <w:p w:rsidR="00897A11" w:rsidRDefault="00897A11" w:rsidP="00396034">
      <w:pPr>
        <w:numPr>
          <w:ilvl w:val="1"/>
          <w:numId w:val="9"/>
        </w:numPr>
      </w:pPr>
      <w:r>
        <w:t xml:space="preserve">Using JavaScript it would </w:t>
      </w:r>
      <w:r w:rsidR="0033573C">
        <w:t>be</w:t>
      </w:r>
      <w:r>
        <w:t xml:space="preserve"> </w:t>
      </w:r>
    </w:p>
    <w:p w:rsidR="00897A11" w:rsidRPr="00897A11" w:rsidRDefault="00897A11" w:rsidP="00396034">
      <w:pPr>
        <w:numPr>
          <w:ilvl w:val="2"/>
          <w:numId w:val="9"/>
        </w:numPr>
        <w:rPr>
          <w:b/>
          <w:i/>
        </w:rPr>
      </w:pPr>
      <w:r w:rsidRPr="00897A11">
        <w:rPr>
          <w:b/>
          <w:i/>
        </w:rPr>
        <w:t>alert(</w:t>
      </w:r>
      <w:proofErr w:type="spellStart"/>
      <w:r w:rsidRPr="00897A11">
        <w:rPr>
          <w:b/>
          <w:i/>
        </w:rPr>
        <w:t>document.getElementById</w:t>
      </w:r>
      <w:proofErr w:type="spellEnd"/>
      <w:r w:rsidRPr="00897A11">
        <w:rPr>
          <w:b/>
          <w:i/>
        </w:rPr>
        <w:t>(‘</w:t>
      </w:r>
      <w:proofErr w:type="spellStart"/>
      <w:r w:rsidRPr="00897A11">
        <w:rPr>
          <w:b/>
          <w:i/>
        </w:rPr>
        <w:t>text_id</w:t>
      </w:r>
      <w:proofErr w:type="spellEnd"/>
      <w:r w:rsidRPr="00897A11">
        <w:rPr>
          <w:b/>
          <w:i/>
        </w:rPr>
        <w:t>’).</w:t>
      </w:r>
      <w:proofErr w:type="spellStart"/>
      <w:r w:rsidRPr="00897A11">
        <w:rPr>
          <w:b/>
          <w:i/>
        </w:rPr>
        <w:t>val</w:t>
      </w:r>
      <w:proofErr w:type="spellEnd"/>
      <w:r w:rsidRPr="00897A11">
        <w:rPr>
          <w:b/>
          <w:i/>
        </w:rPr>
        <w:t>)</w:t>
      </w:r>
      <w:r>
        <w:rPr>
          <w:b/>
          <w:i/>
        </w:rPr>
        <w:t>;</w:t>
      </w:r>
    </w:p>
    <w:p w:rsidR="00897A11" w:rsidRDefault="00897A11" w:rsidP="00396034">
      <w:pPr>
        <w:numPr>
          <w:ilvl w:val="1"/>
          <w:numId w:val="9"/>
        </w:numPr>
      </w:pPr>
      <w:r>
        <w:t xml:space="preserve">Using </w:t>
      </w:r>
      <w:proofErr w:type="spellStart"/>
      <w:r>
        <w:t>JQuery</w:t>
      </w:r>
      <w:proofErr w:type="spellEnd"/>
      <w:r>
        <w:t xml:space="preserve"> it would be </w:t>
      </w:r>
    </w:p>
    <w:p w:rsidR="00897A11" w:rsidRPr="00897A11" w:rsidRDefault="00897A11" w:rsidP="00396034">
      <w:pPr>
        <w:numPr>
          <w:ilvl w:val="2"/>
          <w:numId w:val="9"/>
        </w:numPr>
        <w:rPr>
          <w:i/>
        </w:rPr>
      </w:pPr>
      <w:r w:rsidRPr="00897A11">
        <w:rPr>
          <w:b/>
          <w:i/>
        </w:rPr>
        <w:t>alert($(‘</w:t>
      </w:r>
      <w:proofErr w:type="spellStart"/>
      <w:r w:rsidRPr="00897A11">
        <w:rPr>
          <w:b/>
          <w:i/>
        </w:rPr>
        <w:t>text_id</w:t>
      </w:r>
      <w:proofErr w:type="spellEnd"/>
      <w:r w:rsidRPr="00897A11">
        <w:rPr>
          <w:b/>
          <w:i/>
        </w:rPr>
        <w:t>’).</w:t>
      </w:r>
      <w:proofErr w:type="spellStart"/>
      <w:r w:rsidRPr="00897A11">
        <w:rPr>
          <w:b/>
          <w:i/>
        </w:rPr>
        <w:t>val</w:t>
      </w:r>
      <w:proofErr w:type="spellEnd"/>
      <w:r w:rsidRPr="00897A11">
        <w:rPr>
          <w:b/>
          <w:i/>
        </w:rPr>
        <w:t>())</w:t>
      </w:r>
      <w:r>
        <w:rPr>
          <w:b/>
          <w:i/>
        </w:rPr>
        <w:t>;</w:t>
      </w:r>
    </w:p>
    <w:p w:rsidR="00897A11" w:rsidRDefault="00897A11" w:rsidP="00396034">
      <w:pPr>
        <w:numPr>
          <w:ilvl w:val="0"/>
          <w:numId w:val="9"/>
        </w:numPr>
      </w:pPr>
      <w:r>
        <w:t>It has inbuilt support for Ajax</w:t>
      </w:r>
    </w:p>
    <w:p w:rsidR="00B14BD4" w:rsidRDefault="00897A11" w:rsidP="00396034">
      <w:pPr>
        <w:numPr>
          <w:ilvl w:val="0"/>
          <w:numId w:val="9"/>
        </w:numPr>
      </w:pPr>
      <w:r>
        <w:t>Has great support for UI and effects libraries (for example, users and robots listing grids)</w:t>
      </w:r>
    </w:p>
    <w:p w:rsidR="00897A11" w:rsidRDefault="00897A11" w:rsidP="00897A11"/>
    <w:p w:rsidR="00412B56" w:rsidRDefault="000500FA" w:rsidP="000500FA">
      <w:r>
        <w:t xml:space="preserve">Instead of keeping the </w:t>
      </w:r>
      <w:proofErr w:type="spellStart"/>
      <w:r>
        <w:t>JQuery</w:t>
      </w:r>
      <w:proofErr w:type="spellEnd"/>
      <w:r>
        <w:t xml:space="preserve"> code in all the pages, it is kept inside one JavaScript file so that we can </w:t>
      </w:r>
      <w:r w:rsidR="00412B56">
        <w:t xml:space="preserve">improve the performance </w:t>
      </w:r>
      <w:r>
        <w:t>by enabling the caching of it</w:t>
      </w:r>
      <w:r w:rsidR="0033573C">
        <w:t xml:space="preserve"> or moving it to a different server which would be serving only static content</w:t>
      </w:r>
      <w:r>
        <w:t>.</w:t>
      </w:r>
    </w:p>
    <w:p w:rsidR="005234DD" w:rsidRDefault="005234DD" w:rsidP="005234DD">
      <w:pPr>
        <w:pStyle w:val="Heading1"/>
      </w:pPr>
      <w:bookmarkStart w:id="11" w:name="_Toc343816304"/>
      <w:r>
        <w:t>Sample HTTP Call</w:t>
      </w:r>
      <w:bookmarkEnd w:id="11"/>
    </w:p>
    <w:p w:rsidR="008B17AD" w:rsidRDefault="004B71AF" w:rsidP="008B17AD">
      <w:r>
        <w:t xml:space="preserve">The </w:t>
      </w:r>
      <w:r w:rsidR="008B17AD">
        <w:t>diagram below depicts a web user making a simple HTTP request to the server.</w:t>
      </w:r>
      <w:r w:rsidR="005234DD">
        <w:t xml:space="preserve"> Description below this diagram lists each </w:t>
      </w:r>
      <w:r w:rsidR="0053569F">
        <w:t>interaction.</w:t>
      </w:r>
    </w:p>
    <w:p w:rsidR="00E07708" w:rsidRDefault="00E07708" w:rsidP="00E07708">
      <w:pPr>
        <w:rPr>
          <w:noProof/>
        </w:rPr>
      </w:pPr>
    </w:p>
    <w:p w:rsidR="00E07708" w:rsidRDefault="00E07708" w:rsidP="00E07708">
      <w:pPr>
        <w:rPr>
          <w:noProof/>
        </w:rPr>
      </w:pPr>
    </w:p>
    <w:p w:rsidR="00E07708" w:rsidRPr="00D1477F" w:rsidRDefault="006828DE" w:rsidP="00E0770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15025" cy="4953000"/>
            <wp:effectExtent l="0" t="0" r="9525" b="0"/>
            <wp:docPr id="1" name="Picture 1" descr="Description: C:\Users\tudip\Desktop\Yii_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tudip\Desktop\Yii_mv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C2" w:rsidRDefault="00B81EC2" w:rsidP="00E07708"/>
    <w:p w:rsidR="00E07708" w:rsidRDefault="00E07708" w:rsidP="00E07708"/>
    <w:p w:rsidR="00E07708" w:rsidRDefault="00E07708" w:rsidP="00E07708"/>
    <w:p w:rsidR="00E07708" w:rsidRDefault="00E07708" w:rsidP="00E07708"/>
    <w:p w:rsidR="008B17AD" w:rsidRDefault="008B17AD" w:rsidP="008B17AD">
      <w:pPr>
        <w:pStyle w:val="ListParagraph"/>
        <w:spacing w:after="200" w:line="240" w:lineRule="auto"/>
        <w:rPr>
          <w:rFonts w:cs="Times New Roman"/>
        </w:rPr>
      </w:pPr>
    </w:p>
    <w:p w:rsidR="008B17AD" w:rsidRDefault="008B17AD" w:rsidP="008B17AD">
      <w:pPr>
        <w:pStyle w:val="ListParagraph"/>
        <w:spacing w:after="200" w:line="240" w:lineRule="auto"/>
        <w:rPr>
          <w:rFonts w:cs="Times New Roman"/>
        </w:rPr>
      </w:pPr>
    </w:p>
    <w:p w:rsidR="00AA422C" w:rsidRPr="00455975" w:rsidRDefault="00AA422C" w:rsidP="00396034">
      <w:pPr>
        <w:numPr>
          <w:ilvl w:val="0"/>
          <w:numId w:val="1"/>
        </w:numPr>
        <w:rPr>
          <w:i/>
        </w:rPr>
      </w:pPr>
      <w:r w:rsidRPr="00455975">
        <w:t xml:space="preserve">Assuming that application is host on </w:t>
      </w:r>
      <w:hyperlink r:id="rId15" w:history="1">
        <w:r w:rsidRPr="00455975">
          <w:rPr>
            <w:rStyle w:val="Hyperlink"/>
          </w:rPr>
          <w:t>http://</w:t>
        </w:r>
        <w:r w:rsidR="00D94ED0">
          <w:rPr>
            <w:rStyle w:val="Hyperlink"/>
          </w:rPr>
          <w:t>myhostname.com</w:t>
        </w:r>
      </w:hyperlink>
      <w:r w:rsidRPr="00455975">
        <w:t xml:space="preserve"> and a </w:t>
      </w:r>
      <w:r w:rsidRPr="00455975">
        <w:rPr>
          <w:rFonts w:cs="Times New Roman"/>
        </w:rPr>
        <w:t xml:space="preserve">user makes a request </w:t>
      </w:r>
      <w:r>
        <w:rPr>
          <w:rFonts w:cs="Times New Roman"/>
        </w:rPr>
        <w:t xml:space="preserve">to </w:t>
      </w:r>
      <w:r w:rsidRPr="00455975">
        <w:rPr>
          <w:rFonts w:cs="Times New Roman"/>
        </w:rPr>
        <w:t xml:space="preserve">URL </w:t>
      </w:r>
      <w:hyperlink r:id="rId16" w:history="1">
        <w:r w:rsidRPr="00BA7621">
          <w:rPr>
            <w:rStyle w:val="Hyperlink"/>
            <w:rFonts w:cs="Times New Roman"/>
          </w:rPr>
          <w:t>http://</w:t>
        </w:r>
        <w:r w:rsidR="00D94ED0">
          <w:rPr>
            <w:rStyle w:val="Hyperlink"/>
            <w:rFonts w:cs="Times New Roman"/>
          </w:rPr>
          <w:t>myhostname.com</w:t>
        </w:r>
        <w:r w:rsidRPr="00BA7621">
          <w:rPr>
            <w:rStyle w:val="Hyperlink"/>
            <w:rFonts w:cs="Times New Roman"/>
          </w:rPr>
          <w:t>/server/Neato</w:t>
        </w:r>
      </w:hyperlink>
      <w:r>
        <w:rPr>
          <w:rFonts w:cs="Times New Roman"/>
        </w:rPr>
        <w:t xml:space="preserve"> . This results in the </w:t>
      </w:r>
      <w:r w:rsidRPr="00455975">
        <w:rPr>
          <w:rFonts w:cs="Times New Roman"/>
        </w:rPr>
        <w:t xml:space="preserve">Web server </w:t>
      </w:r>
      <w:r>
        <w:rPr>
          <w:rFonts w:cs="Times New Roman"/>
        </w:rPr>
        <w:t>directing</w:t>
      </w:r>
      <w:r w:rsidRPr="00455975">
        <w:rPr>
          <w:rFonts w:cs="Times New Roman"/>
        </w:rPr>
        <w:t xml:space="preserve"> the request by executing the bootstrap script</w:t>
      </w:r>
      <w:r>
        <w:rPr>
          <w:rFonts w:cs="Times New Roman"/>
        </w:rPr>
        <w:t>’s</w:t>
      </w:r>
      <w:r w:rsidRPr="00455975">
        <w:rPr>
          <w:rFonts w:cs="Times New Roman"/>
        </w:rPr>
        <w:t xml:space="preserve"> index.php.</w:t>
      </w:r>
    </w:p>
    <w:p w:rsidR="00E07708" w:rsidRPr="00AA422C" w:rsidRDefault="00E07708" w:rsidP="00396034">
      <w:pPr>
        <w:numPr>
          <w:ilvl w:val="0"/>
          <w:numId w:val="1"/>
        </w:numPr>
        <w:rPr>
          <w:i/>
        </w:rPr>
      </w:pPr>
      <w:r w:rsidRPr="00AA422C">
        <w:rPr>
          <w:rFonts w:cs="Times New Roman"/>
        </w:rPr>
        <w:t>The bootstrap script creates an Application instance and runs it.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t>The Application obtains detailed user request information from an application component named request.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t xml:space="preserve">The application determines the requested controller and action with the help of an application component named </w:t>
      </w:r>
      <w:proofErr w:type="spellStart"/>
      <w:r w:rsidRPr="008B17AD">
        <w:rPr>
          <w:rFonts w:cs="Times New Roman"/>
        </w:rPr>
        <w:t>urlManager</w:t>
      </w:r>
      <w:proofErr w:type="spellEnd"/>
      <w:r w:rsidRPr="008B17AD">
        <w:rPr>
          <w:rFonts w:cs="Times New Roman"/>
        </w:rPr>
        <w:t xml:space="preserve">. For this example, the controller is user, which refers to the </w:t>
      </w:r>
      <w:proofErr w:type="spellStart"/>
      <w:r w:rsidRPr="008B17AD">
        <w:rPr>
          <w:rFonts w:cs="Times New Roman"/>
        </w:rPr>
        <w:t>UserController</w:t>
      </w:r>
      <w:proofErr w:type="spellEnd"/>
      <w:r w:rsidRPr="008B17AD">
        <w:rPr>
          <w:rFonts w:cs="Times New Roman"/>
        </w:rPr>
        <w:t xml:space="preserve"> class; and the action is login, whose actual meaning is determined by the controller.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t xml:space="preserve">The application creates an instance of the requested controller to further handle the user request. The controller determines that the action show refers to a method named </w:t>
      </w:r>
      <w:proofErr w:type="spellStart"/>
      <w:r w:rsidRPr="008B17AD">
        <w:rPr>
          <w:rFonts w:cs="Times New Roman"/>
        </w:rPr>
        <w:t>actionLogin</w:t>
      </w:r>
      <w:proofErr w:type="spellEnd"/>
      <w:r w:rsidRPr="008B17AD">
        <w:rPr>
          <w:rFonts w:cs="Times New Roman"/>
        </w:rPr>
        <w:t xml:space="preserve"> in the controller class. It then creates and executes filters (e.g. </w:t>
      </w:r>
      <w:r w:rsidR="0053569F" w:rsidRPr="008B17AD">
        <w:rPr>
          <w:rFonts w:cs="Times New Roman"/>
        </w:rPr>
        <w:t>access controls</w:t>
      </w:r>
      <w:r w:rsidRPr="008B17AD">
        <w:rPr>
          <w:rFonts w:cs="Times New Roman"/>
        </w:rPr>
        <w:t>, benchmarking) associated with this action. The action is executed if it is allowed by the filters.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lastRenderedPageBreak/>
        <w:t>The action reads a Login model.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t>The action renders a view named login with the Login model.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t>The view reads and displays the attributes of the Login model.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t>The view executes some widgets (</w:t>
      </w:r>
      <w:proofErr w:type="gramStart"/>
      <w:r w:rsidRPr="008B17AD">
        <w:rPr>
          <w:rFonts w:cs="Times New Roman"/>
        </w:rPr>
        <w:t>If  Needed</w:t>
      </w:r>
      <w:proofErr w:type="gramEnd"/>
      <w:r w:rsidRPr="008B17AD">
        <w:rPr>
          <w:rFonts w:cs="Times New Roman"/>
        </w:rPr>
        <w:t>).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t>The view rendering result is embedded in a layout.</w:t>
      </w:r>
    </w:p>
    <w:p w:rsidR="00E07708" w:rsidRPr="008B17AD" w:rsidRDefault="00E07708" w:rsidP="00396034">
      <w:pPr>
        <w:pStyle w:val="ListParagraph"/>
        <w:numPr>
          <w:ilvl w:val="0"/>
          <w:numId w:val="1"/>
        </w:numPr>
        <w:spacing w:after="200" w:line="240" w:lineRule="auto"/>
        <w:rPr>
          <w:rFonts w:cs="Times New Roman"/>
        </w:rPr>
      </w:pPr>
      <w:r w:rsidRPr="008B17AD">
        <w:rPr>
          <w:rFonts w:cs="Times New Roman"/>
        </w:rPr>
        <w:t>The action completes the view rendering and displays the result to the user (The login page).</w:t>
      </w:r>
    </w:p>
    <w:p w:rsidR="00E07708" w:rsidRDefault="00E07708" w:rsidP="00E07708"/>
    <w:p w:rsidR="00AF3AD9" w:rsidRDefault="00AF3AD9" w:rsidP="00836CF5">
      <w:pPr>
        <w:pStyle w:val="Heading1"/>
      </w:pPr>
      <w:bookmarkStart w:id="12" w:name="_Toc343816305"/>
      <w:r>
        <w:t>Documentation</w:t>
      </w:r>
      <w:bookmarkEnd w:id="12"/>
    </w:p>
    <w:p w:rsidR="00AF3AD9" w:rsidRDefault="00AF3AD9" w:rsidP="00E07708"/>
    <w:p w:rsidR="00AF3AD9" w:rsidRDefault="00AF3AD9" w:rsidP="00E07708">
      <w:r>
        <w:t xml:space="preserve">All the classes and methods are documented using </w:t>
      </w:r>
      <w:proofErr w:type="spellStart"/>
      <w:r>
        <w:t>PHPDoc</w:t>
      </w:r>
      <w:proofErr w:type="spellEnd"/>
      <w:r>
        <w:t xml:space="preserve"> (</w:t>
      </w:r>
      <w:hyperlink r:id="rId17" w:history="1">
        <w:r w:rsidRPr="00AF3AD9">
          <w:rPr>
            <w:rStyle w:val="Hyperlink"/>
          </w:rPr>
          <w:t>http://www.phpdoc.org/</w:t>
        </w:r>
      </w:hyperlink>
      <w:r>
        <w:t>)</w:t>
      </w:r>
      <w:r w:rsidR="00836CF5">
        <w:t xml:space="preserve">, which resembles </w:t>
      </w:r>
      <w:r>
        <w:t xml:space="preserve">standard </w:t>
      </w:r>
      <w:proofErr w:type="spellStart"/>
      <w:r>
        <w:t>Java</w:t>
      </w:r>
      <w:r w:rsidR="00836CF5">
        <w:t>Doc</w:t>
      </w:r>
      <w:proofErr w:type="spellEnd"/>
      <w:r>
        <w:t xml:space="preserve"> or </w:t>
      </w:r>
      <w:proofErr w:type="spellStart"/>
      <w:r>
        <w:t>DotNet</w:t>
      </w:r>
      <w:proofErr w:type="spellEnd"/>
      <w:r>
        <w:t xml:space="preserve"> documentation</w:t>
      </w:r>
      <w:r w:rsidR="00836CF5">
        <w:t xml:space="preserve"> output</w:t>
      </w:r>
      <w:r>
        <w:t>. Using this documentation, a technical reader can browse through all the classes and methods that are implemented.</w:t>
      </w:r>
      <w:r w:rsidR="00ED65A7">
        <w:t xml:space="preserve"> </w:t>
      </w:r>
      <w:r w:rsidR="009373A8">
        <w:t>T</w:t>
      </w:r>
      <w:r w:rsidR="00836CF5">
        <w:t xml:space="preserve">his </w:t>
      </w:r>
      <w:r w:rsidR="00ED65A7">
        <w:t>documentation can be found inside (</w:t>
      </w:r>
      <w:proofErr w:type="spellStart"/>
      <w:r w:rsidR="00836CF5" w:rsidRPr="00836CF5">
        <w:rPr>
          <w:b/>
        </w:rPr>
        <w:t>neato</w:t>
      </w:r>
      <w:proofErr w:type="spellEnd"/>
      <w:r w:rsidR="00836CF5" w:rsidRPr="00836CF5">
        <w:rPr>
          <w:b/>
        </w:rPr>
        <w:t>/</w:t>
      </w:r>
      <w:r w:rsidR="00ED65A7" w:rsidRPr="00836CF5">
        <w:rPr>
          <w:b/>
        </w:rPr>
        <w:t>doc</w:t>
      </w:r>
      <w:r w:rsidR="00ED65A7">
        <w:t>) directory.</w:t>
      </w:r>
      <w:r w:rsidR="00E535FA">
        <w:t xml:space="preserve"> </w:t>
      </w:r>
      <w:r w:rsidR="00F00FAA">
        <w:t>Below is a screenshot of</w:t>
      </w:r>
      <w:r w:rsidR="00E535FA">
        <w:t xml:space="preserve"> a</w:t>
      </w:r>
      <w:r w:rsidR="00924798">
        <w:t>n actual</w:t>
      </w:r>
      <w:r w:rsidR="00E535FA">
        <w:t xml:space="preserve"> </w:t>
      </w:r>
      <w:proofErr w:type="spellStart"/>
      <w:r w:rsidR="00E535FA">
        <w:t>PHPDoc</w:t>
      </w:r>
      <w:proofErr w:type="spellEnd"/>
      <w:r w:rsidR="00E535FA">
        <w:t xml:space="preserve"> for APIs. A reader can browse through classes using the left pan. He can also drill down and view methods/variables inside a class by clicking on “methods” link in a class’s </w:t>
      </w:r>
      <w:proofErr w:type="spellStart"/>
      <w:r w:rsidR="00E535FA">
        <w:t>PHPDoc</w:t>
      </w:r>
      <w:proofErr w:type="spellEnd"/>
      <w:r w:rsidR="00E535FA">
        <w:t>.</w:t>
      </w:r>
    </w:p>
    <w:p w:rsidR="00E535FA" w:rsidRDefault="00E535FA" w:rsidP="00E07708"/>
    <w:p w:rsidR="00E535FA" w:rsidRDefault="006828DE" w:rsidP="00E0770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5F2" w:rsidRDefault="00DE65F2" w:rsidP="00E07708"/>
    <w:p w:rsidR="00A95203" w:rsidRDefault="00836CF5" w:rsidP="00836CF5">
      <w:pPr>
        <w:pStyle w:val="Heading1"/>
      </w:pPr>
      <w:bookmarkStart w:id="13" w:name="_Toc343816306"/>
      <w:r>
        <w:t>Testing</w:t>
      </w:r>
      <w:bookmarkEnd w:id="13"/>
    </w:p>
    <w:p w:rsidR="00781664" w:rsidRDefault="00781664" w:rsidP="00781664">
      <w:pPr>
        <w:pStyle w:val="Heading3"/>
      </w:pPr>
      <w:bookmarkStart w:id="14" w:name="_Toc343816307"/>
      <w:r>
        <w:t>Unit Testing</w:t>
      </w:r>
      <w:bookmarkEnd w:id="14"/>
    </w:p>
    <w:p w:rsidR="00781664" w:rsidRDefault="00781664" w:rsidP="00781664">
      <w:r>
        <w:t>PHP Unit (</w:t>
      </w:r>
      <w:hyperlink r:id="rId19" w:history="1">
        <w:r w:rsidRPr="00A95203">
          <w:rPr>
            <w:rStyle w:val="Hyperlink"/>
          </w:rPr>
          <w:t>http://www.phpunit.de/manual/current/en/</w:t>
        </w:r>
      </w:hyperlink>
      <w:r>
        <w:t>) is used to provide the required unit test coverage around the web services. All the test cases are kept inside (</w:t>
      </w:r>
      <w:proofErr w:type="spellStart"/>
      <w:r w:rsidRPr="00A95203">
        <w:rPr>
          <w:b/>
        </w:rPr>
        <w:t>neato</w:t>
      </w:r>
      <w:proofErr w:type="spellEnd"/>
      <w:r w:rsidRPr="00A95203">
        <w:rPr>
          <w:b/>
        </w:rPr>
        <w:t>/protected/tests</w:t>
      </w:r>
      <w:r>
        <w:t>) folder.</w:t>
      </w:r>
    </w:p>
    <w:p w:rsidR="00781664" w:rsidRPr="00781664" w:rsidRDefault="00781664" w:rsidP="00781664"/>
    <w:p w:rsidR="00781664" w:rsidRDefault="00781664" w:rsidP="00781664">
      <w:pPr>
        <w:pStyle w:val="Heading3"/>
      </w:pPr>
      <w:bookmarkStart w:id="15" w:name="_Toc343816308"/>
      <w:r>
        <w:lastRenderedPageBreak/>
        <w:t>Functional Testing</w:t>
      </w:r>
      <w:bookmarkEnd w:id="15"/>
    </w:p>
    <w:p w:rsidR="00C20372" w:rsidRDefault="00A95203" w:rsidP="00E07708">
      <w:r>
        <w:t>Selenium (</w:t>
      </w:r>
      <w:hyperlink r:id="rId20" w:history="1">
        <w:r w:rsidRPr="00A95203">
          <w:rPr>
            <w:rStyle w:val="Hyperlink"/>
          </w:rPr>
          <w:t>http://seleniumhq.org/</w:t>
        </w:r>
      </w:hyperlink>
      <w:r>
        <w:t xml:space="preserve">) is used to do some basic level of functional testing. </w:t>
      </w:r>
      <w:r w:rsidR="00C20372">
        <w:t>We opted for Selenium as:</w:t>
      </w:r>
    </w:p>
    <w:p w:rsidR="00E535FA" w:rsidRDefault="00E535FA" w:rsidP="00396034">
      <w:pPr>
        <w:numPr>
          <w:ilvl w:val="0"/>
          <w:numId w:val="7"/>
        </w:numPr>
      </w:pPr>
      <w:r>
        <w:t>Selenium gives ability to run the same test case across the browsers</w:t>
      </w:r>
    </w:p>
    <w:p w:rsidR="00E535FA" w:rsidRDefault="00E535FA" w:rsidP="00396034">
      <w:pPr>
        <w:numPr>
          <w:ilvl w:val="0"/>
          <w:numId w:val="7"/>
        </w:numPr>
      </w:pPr>
      <w:r>
        <w:t>Decent support for Ajax calls</w:t>
      </w:r>
    </w:p>
    <w:p w:rsidR="00E535FA" w:rsidRDefault="00E535FA" w:rsidP="00396034">
      <w:pPr>
        <w:numPr>
          <w:ilvl w:val="0"/>
          <w:numId w:val="7"/>
        </w:numPr>
      </w:pPr>
      <w:r>
        <w:t>Easy to maintain as lesser turn-around time to support frequently changing UIs</w:t>
      </w:r>
    </w:p>
    <w:p w:rsidR="00C20372" w:rsidRDefault="00C20372" w:rsidP="00E07708"/>
    <w:p w:rsidR="00A95203" w:rsidRDefault="00A95203" w:rsidP="00E07708">
      <w:r>
        <w:t xml:space="preserve">There is </w:t>
      </w:r>
      <w:r w:rsidR="00C20372">
        <w:t>a</w:t>
      </w:r>
      <w:r>
        <w:t xml:space="preserve"> functional test case that covers end to end flow for an end user. It is kept inside (</w:t>
      </w:r>
      <w:proofErr w:type="spellStart"/>
      <w:r w:rsidRPr="00A95203">
        <w:rPr>
          <w:b/>
        </w:rPr>
        <w:t>neato</w:t>
      </w:r>
      <w:proofErr w:type="spellEnd"/>
      <w:r w:rsidRPr="00A95203">
        <w:rPr>
          <w:b/>
        </w:rPr>
        <w:t>/protected/tests/functional</w:t>
      </w:r>
      <w:r>
        <w:t>) folder</w:t>
      </w:r>
      <w:r w:rsidR="00B01FA8">
        <w:t>.</w:t>
      </w:r>
    </w:p>
    <w:p w:rsidR="00D5501D" w:rsidRDefault="00D5501D" w:rsidP="00E07708"/>
    <w:p w:rsidR="00D5501D" w:rsidRDefault="00D5501D" w:rsidP="00D5501D">
      <w:pPr>
        <w:pStyle w:val="Heading1"/>
      </w:pPr>
      <w:bookmarkStart w:id="16" w:name="_Toc343816309"/>
      <w:r>
        <w:t>Web Service Test Console</w:t>
      </w:r>
      <w:bookmarkEnd w:id="16"/>
    </w:p>
    <w:p w:rsidR="00C347E3" w:rsidRDefault="00C347E3" w:rsidP="00E96BC0">
      <w:r>
        <w:t>The backend exposes a lot of web services that are used extensively by the robot and the smartphone apps. Use the web service test console (</w:t>
      </w:r>
      <w:hyperlink r:id="rId21" w:history="1">
        <w:r w:rsidRPr="00EA67AE">
          <w:rPr>
            <w:rStyle w:val="Hyperlink"/>
          </w:rPr>
          <w:t>http://neatostaging.rajatogo.com/wstest/</w:t>
        </w:r>
      </w:hyperlink>
      <w:r>
        <w:t>) to learn about the various APIs (their parameters and return values) as well as test them.</w:t>
      </w:r>
    </w:p>
    <w:p w:rsidR="0067227A" w:rsidRDefault="0067227A" w:rsidP="00455975"/>
    <w:p w:rsidR="00125426" w:rsidRDefault="00125426" w:rsidP="00455975"/>
    <w:p w:rsidR="00125426" w:rsidRDefault="00125426" w:rsidP="00455975">
      <w:r>
        <w:t>End.</w:t>
      </w:r>
    </w:p>
    <w:p w:rsidR="00125426" w:rsidRPr="00455975" w:rsidRDefault="00125426" w:rsidP="00455975"/>
    <w:sectPr w:rsidR="00125426" w:rsidRPr="00455975" w:rsidSect="00A26A79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6EB" w:rsidRDefault="00B666EB" w:rsidP="006218F4">
      <w:r>
        <w:separator/>
      </w:r>
    </w:p>
  </w:endnote>
  <w:endnote w:type="continuationSeparator" w:id="0">
    <w:p w:rsidR="00B666EB" w:rsidRDefault="00B666EB" w:rsidP="0062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773" w:rsidRPr="00C55773" w:rsidRDefault="00C55773" w:rsidP="00744287">
    <w:pPr>
      <w:pStyle w:val="Footer"/>
      <w:tabs>
        <w:tab w:val="clear" w:pos="4680"/>
        <w:tab w:val="right" w:pos="9360"/>
      </w:tabs>
    </w:pPr>
    <w:r w:rsidRPr="00C55773">
      <w:t>Raja Software</w:t>
    </w:r>
    <w:r w:rsidR="00365929">
      <w:t xml:space="preserve"> </w:t>
    </w:r>
    <w:r w:rsidR="00EF1AAF">
      <w:t>C</w:t>
    </w:r>
    <w:r w:rsidRPr="00C55773">
      <w:t>onfidential</w:t>
    </w:r>
    <w:r w:rsidR="00744287" w:rsidRPr="00C55773">
      <w:tab/>
    </w:r>
    <w:r w:rsidR="00CD55C6" w:rsidRPr="00C55773">
      <w:fldChar w:fldCharType="begin"/>
    </w:r>
    <w:r w:rsidRPr="00C55773">
      <w:instrText xml:space="preserve"> PAGE   \* MERGEFORMAT </w:instrText>
    </w:r>
    <w:r w:rsidR="00CD55C6" w:rsidRPr="00C55773">
      <w:fldChar w:fldCharType="separate"/>
    </w:r>
    <w:r w:rsidR="00144F87">
      <w:rPr>
        <w:noProof/>
      </w:rPr>
      <w:t>1</w:t>
    </w:r>
    <w:r w:rsidR="00CD55C6" w:rsidRPr="00C55773">
      <w:fldChar w:fldCharType="end"/>
    </w:r>
  </w:p>
  <w:p w:rsidR="00C55773" w:rsidRDefault="00C55773" w:rsidP="006218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6EB" w:rsidRDefault="00B666EB" w:rsidP="006218F4">
      <w:r>
        <w:separator/>
      </w:r>
    </w:p>
  </w:footnote>
  <w:footnote w:type="continuationSeparator" w:id="0">
    <w:p w:rsidR="00B666EB" w:rsidRDefault="00B666EB" w:rsidP="00621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E91"/>
    <w:multiLevelType w:val="hybridMultilevel"/>
    <w:tmpl w:val="2D08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F45E5"/>
    <w:multiLevelType w:val="hybridMultilevel"/>
    <w:tmpl w:val="2C78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D50AF"/>
    <w:multiLevelType w:val="hybridMultilevel"/>
    <w:tmpl w:val="0C683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A02E1"/>
    <w:multiLevelType w:val="hybridMultilevel"/>
    <w:tmpl w:val="EE84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93808"/>
    <w:multiLevelType w:val="hybridMultilevel"/>
    <w:tmpl w:val="9ADE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01F39"/>
    <w:multiLevelType w:val="hybridMultilevel"/>
    <w:tmpl w:val="F0FC8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70BA9"/>
    <w:multiLevelType w:val="hybridMultilevel"/>
    <w:tmpl w:val="3638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219A4"/>
    <w:multiLevelType w:val="hybridMultilevel"/>
    <w:tmpl w:val="D832B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84F00"/>
    <w:multiLevelType w:val="hybridMultilevel"/>
    <w:tmpl w:val="F09C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346F2"/>
    <w:multiLevelType w:val="hybridMultilevel"/>
    <w:tmpl w:val="0E52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2CD"/>
    <w:rsid w:val="000022E8"/>
    <w:rsid w:val="000069BD"/>
    <w:rsid w:val="00006AAD"/>
    <w:rsid w:val="00010AAE"/>
    <w:rsid w:val="00013B5A"/>
    <w:rsid w:val="00015944"/>
    <w:rsid w:val="00015D8C"/>
    <w:rsid w:val="00016B43"/>
    <w:rsid w:val="00020654"/>
    <w:rsid w:val="00020F41"/>
    <w:rsid w:val="00020FBD"/>
    <w:rsid w:val="00021595"/>
    <w:rsid w:val="00025D09"/>
    <w:rsid w:val="000267B8"/>
    <w:rsid w:val="0003023F"/>
    <w:rsid w:val="00037254"/>
    <w:rsid w:val="00037420"/>
    <w:rsid w:val="00040EE6"/>
    <w:rsid w:val="00045845"/>
    <w:rsid w:val="00045E89"/>
    <w:rsid w:val="000500FA"/>
    <w:rsid w:val="00052DE2"/>
    <w:rsid w:val="00054A79"/>
    <w:rsid w:val="00056ABD"/>
    <w:rsid w:val="000635CA"/>
    <w:rsid w:val="00066131"/>
    <w:rsid w:val="00066D9D"/>
    <w:rsid w:val="00070DBC"/>
    <w:rsid w:val="00070DE9"/>
    <w:rsid w:val="000767FF"/>
    <w:rsid w:val="000776EE"/>
    <w:rsid w:val="00077BBB"/>
    <w:rsid w:val="00080ADF"/>
    <w:rsid w:val="00083362"/>
    <w:rsid w:val="00083B8C"/>
    <w:rsid w:val="00083F9C"/>
    <w:rsid w:val="000851BD"/>
    <w:rsid w:val="000868ED"/>
    <w:rsid w:val="00087FA1"/>
    <w:rsid w:val="00093D7C"/>
    <w:rsid w:val="00094C38"/>
    <w:rsid w:val="0009532C"/>
    <w:rsid w:val="00096617"/>
    <w:rsid w:val="00096BD7"/>
    <w:rsid w:val="00097132"/>
    <w:rsid w:val="000A250B"/>
    <w:rsid w:val="000B23AA"/>
    <w:rsid w:val="000B2D9E"/>
    <w:rsid w:val="000B47B4"/>
    <w:rsid w:val="000B4B70"/>
    <w:rsid w:val="000C4514"/>
    <w:rsid w:val="000C5723"/>
    <w:rsid w:val="000C6989"/>
    <w:rsid w:val="000E49BA"/>
    <w:rsid w:val="000E65AF"/>
    <w:rsid w:val="000E78FF"/>
    <w:rsid w:val="000F1CCB"/>
    <w:rsid w:val="000F36FF"/>
    <w:rsid w:val="000F40A0"/>
    <w:rsid w:val="000F69CF"/>
    <w:rsid w:val="00104919"/>
    <w:rsid w:val="001120D4"/>
    <w:rsid w:val="00113E7F"/>
    <w:rsid w:val="00114011"/>
    <w:rsid w:val="00121EF2"/>
    <w:rsid w:val="00123593"/>
    <w:rsid w:val="0012512D"/>
    <w:rsid w:val="00125426"/>
    <w:rsid w:val="001361CA"/>
    <w:rsid w:val="00141409"/>
    <w:rsid w:val="00144F87"/>
    <w:rsid w:val="001617AD"/>
    <w:rsid w:val="00163036"/>
    <w:rsid w:val="00163987"/>
    <w:rsid w:val="00163E4D"/>
    <w:rsid w:val="001656E7"/>
    <w:rsid w:val="001711DF"/>
    <w:rsid w:val="0017327D"/>
    <w:rsid w:val="0017596D"/>
    <w:rsid w:val="001773EA"/>
    <w:rsid w:val="00182384"/>
    <w:rsid w:val="0018725D"/>
    <w:rsid w:val="00187476"/>
    <w:rsid w:val="00192EC1"/>
    <w:rsid w:val="00194D9A"/>
    <w:rsid w:val="001A2943"/>
    <w:rsid w:val="001A61D7"/>
    <w:rsid w:val="001A7480"/>
    <w:rsid w:val="001A772E"/>
    <w:rsid w:val="001B13EF"/>
    <w:rsid w:val="001B388E"/>
    <w:rsid w:val="001C6058"/>
    <w:rsid w:val="001C6D41"/>
    <w:rsid w:val="001D3793"/>
    <w:rsid w:val="001D6104"/>
    <w:rsid w:val="001D63C2"/>
    <w:rsid w:val="001E5B15"/>
    <w:rsid w:val="001E63FC"/>
    <w:rsid w:val="001E75EE"/>
    <w:rsid w:val="001F7188"/>
    <w:rsid w:val="001F7BC3"/>
    <w:rsid w:val="00200E4B"/>
    <w:rsid w:val="002017BA"/>
    <w:rsid w:val="00201C6B"/>
    <w:rsid w:val="00214036"/>
    <w:rsid w:val="002177F8"/>
    <w:rsid w:val="002316CC"/>
    <w:rsid w:val="002359E3"/>
    <w:rsid w:val="00235C8F"/>
    <w:rsid w:val="00236F58"/>
    <w:rsid w:val="00241D3B"/>
    <w:rsid w:val="00243079"/>
    <w:rsid w:val="002513D2"/>
    <w:rsid w:val="00251424"/>
    <w:rsid w:val="00252172"/>
    <w:rsid w:val="00261E0C"/>
    <w:rsid w:val="00270A1A"/>
    <w:rsid w:val="002719A5"/>
    <w:rsid w:val="00273EC0"/>
    <w:rsid w:val="00276FC0"/>
    <w:rsid w:val="00282C8E"/>
    <w:rsid w:val="00283145"/>
    <w:rsid w:val="002841D2"/>
    <w:rsid w:val="00287CD8"/>
    <w:rsid w:val="00290A2E"/>
    <w:rsid w:val="0029429E"/>
    <w:rsid w:val="002954BE"/>
    <w:rsid w:val="00296CD4"/>
    <w:rsid w:val="002A2AE0"/>
    <w:rsid w:val="002A2CDB"/>
    <w:rsid w:val="002A53D3"/>
    <w:rsid w:val="002B0431"/>
    <w:rsid w:val="002B1367"/>
    <w:rsid w:val="002B7664"/>
    <w:rsid w:val="002C13EA"/>
    <w:rsid w:val="002C2320"/>
    <w:rsid w:val="002C50D7"/>
    <w:rsid w:val="002C60D2"/>
    <w:rsid w:val="002C6B52"/>
    <w:rsid w:val="002D490E"/>
    <w:rsid w:val="002D60A4"/>
    <w:rsid w:val="002E25B2"/>
    <w:rsid w:val="002E2F25"/>
    <w:rsid w:val="002E3D79"/>
    <w:rsid w:val="002F3335"/>
    <w:rsid w:val="002F4C0A"/>
    <w:rsid w:val="002F7E23"/>
    <w:rsid w:val="00305783"/>
    <w:rsid w:val="00307BB0"/>
    <w:rsid w:val="00317FA7"/>
    <w:rsid w:val="00322D8B"/>
    <w:rsid w:val="00333AB6"/>
    <w:rsid w:val="0033573C"/>
    <w:rsid w:val="0033772B"/>
    <w:rsid w:val="0034118E"/>
    <w:rsid w:val="00341841"/>
    <w:rsid w:val="003418AE"/>
    <w:rsid w:val="00341CF6"/>
    <w:rsid w:val="00345659"/>
    <w:rsid w:val="00360F9B"/>
    <w:rsid w:val="00361299"/>
    <w:rsid w:val="00361D94"/>
    <w:rsid w:val="00365929"/>
    <w:rsid w:val="00366928"/>
    <w:rsid w:val="00377E13"/>
    <w:rsid w:val="00381704"/>
    <w:rsid w:val="00382141"/>
    <w:rsid w:val="00386745"/>
    <w:rsid w:val="00391A9B"/>
    <w:rsid w:val="00394CEB"/>
    <w:rsid w:val="00396034"/>
    <w:rsid w:val="003A061A"/>
    <w:rsid w:val="003A5D35"/>
    <w:rsid w:val="003A778C"/>
    <w:rsid w:val="003B14B1"/>
    <w:rsid w:val="003C27C3"/>
    <w:rsid w:val="003C43B3"/>
    <w:rsid w:val="003C5BE6"/>
    <w:rsid w:val="003C5D26"/>
    <w:rsid w:val="003D17DC"/>
    <w:rsid w:val="003D4ABB"/>
    <w:rsid w:val="003E080B"/>
    <w:rsid w:val="003E0C98"/>
    <w:rsid w:val="003E0FF0"/>
    <w:rsid w:val="003E1F72"/>
    <w:rsid w:val="003E2869"/>
    <w:rsid w:val="003E53E6"/>
    <w:rsid w:val="003F0789"/>
    <w:rsid w:val="003F0E96"/>
    <w:rsid w:val="003F2564"/>
    <w:rsid w:val="003F365A"/>
    <w:rsid w:val="003F4AF3"/>
    <w:rsid w:val="00407BE4"/>
    <w:rsid w:val="00407C8C"/>
    <w:rsid w:val="00412B56"/>
    <w:rsid w:val="00414533"/>
    <w:rsid w:val="00414995"/>
    <w:rsid w:val="004160A2"/>
    <w:rsid w:val="00416CBB"/>
    <w:rsid w:val="0041718F"/>
    <w:rsid w:val="004174A7"/>
    <w:rsid w:val="004214EA"/>
    <w:rsid w:val="00421B3F"/>
    <w:rsid w:val="0042706E"/>
    <w:rsid w:val="00427B6D"/>
    <w:rsid w:val="00431A9C"/>
    <w:rsid w:val="00434A2C"/>
    <w:rsid w:val="00440C17"/>
    <w:rsid w:val="004422F7"/>
    <w:rsid w:val="0044727F"/>
    <w:rsid w:val="00447CBD"/>
    <w:rsid w:val="00453C9E"/>
    <w:rsid w:val="00455975"/>
    <w:rsid w:val="00456954"/>
    <w:rsid w:val="00460E9B"/>
    <w:rsid w:val="004634AC"/>
    <w:rsid w:val="00465C91"/>
    <w:rsid w:val="00473E99"/>
    <w:rsid w:val="004746BF"/>
    <w:rsid w:val="00477CF5"/>
    <w:rsid w:val="00485F2F"/>
    <w:rsid w:val="00487566"/>
    <w:rsid w:val="0049106C"/>
    <w:rsid w:val="00497A8B"/>
    <w:rsid w:val="004A2A1F"/>
    <w:rsid w:val="004B0533"/>
    <w:rsid w:val="004B288F"/>
    <w:rsid w:val="004B71AF"/>
    <w:rsid w:val="004C5F87"/>
    <w:rsid w:val="004D0A41"/>
    <w:rsid w:val="004D6A99"/>
    <w:rsid w:val="004E7C7E"/>
    <w:rsid w:val="004F5794"/>
    <w:rsid w:val="004F5AF9"/>
    <w:rsid w:val="004F765C"/>
    <w:rsid w:val="00500F76"/>
    <w:rsid w:val="00502863"/>
    <w:rsid w:val="005105E0"/>
    <w:rsid w:val="005118E5"/>
    <w:rsid w:val="00511B0B"/>
    <w:rsid w:val="00513236"/>
    <w:rsid w:val="005153B6"/>
    <w:rsid w:val="00515BCC"/>
    <w:rsid w:val="00517663"/>
    <w:rsid w:val="00521C7F"/>
    <w:rsid w:val="00522270"/>
    <w:rsid w:val="00523012"/>
    <w:rsid w:val="005234DD"/>
    <w:rsid w:val="00523B1A"/>
    <w:rsid w:val="00526F43"/>
    <w:rsid w:val="00534991"/>
    <w:rsid w:val="0053569F"/>
    <w:rsid w:val="00535F62"/>
    <w:rsid w:val="0054002A"/>
    <w:rsid w:val="00541F23"/>
    <w:rsid w:val="00545B32"/>
    <w:rsid w:val="00553767"/>
    <w:rsid w:val="005540B9"/>
    <w:rsid w:val="00556BD3"/>
    <w:rsid w:val="005609E8"/>
    <w:rsid w:val="00561736"/>
    <w:rsid w:val="00562391"/>
    <w:rsid w:val="00565CE4"/>
    <w:rsid w:val="005669C8"/>
    <w:rsid w:val="00571732"/>
    <w:rsid w:val="005822FB"/>
    <w:rsid w:val="00584865"/>
    <w:rsid w:val="00586212"/>
    <w:rsid w:val="00595BA7"/>
    <w:rsid w:val="00595E31"/>
    <w:rsid w:val="005973B5"/>
    <w:rsid w:val="005A4258"/>
    <w:rsid w:val="005A5F04"/>
    <w:rsid w:val="005B0960"/>
    <w:rsid w:val="005B1BD1"/>
    <w:rsid w:val="005B401F"/>
    <w:rsid w:val="005B412B"/>
    <w:rsid w:val="005B6965"/>
    <w:rsid w:val="005C152B"/>
    <w:rsid w:val="005C1D79"/>
    <w:rsid w:val="005C223E"/>
    <w:rsid w:val="005C3428"/>
    <w:rsid w:val="005C659C"/>
    <w:rsid w:val="005D02E6"/>
    <w:rsid w:val="005D1914"/>
    <w:rsid w:val="005D381D"/>
    <w:rsid w:val="005D5A88"/>
    <w:rsid w:val="005D6867"/>
    <w:rsid w:val="005D7CF9"/>
    <w:rsid w:val="005E767E"/>
    <w:rsid w:val="005E7B3C"/>
    <w:rsid w:val="005F3AA5"/>
    <w:rsid w:val="005F620E"/>
    <w:rsid w:val="006000A5"/>
    <w:rsid w:val="006063D0"/>
    <w:rsid w:val="00612332"/>
    <w:rsid w:val="006129F3"/>
    <w:rsid w:val="006132DD"/>
    <w:rsid w:val="00613AA2"/>
    <w:rsid w:val="00613AE7"/>
    <w:rsid w:val="00615E07"/>
    <w:rsid w:val="00616025"/>
    <w:rsid w:val="0061794D"/>
    <w:rsid w:val="0062041D"/>
    <w:rsid w:val="00621572"/>
    <w:rsid w:val="006218F4"/>
    <w:rsid w:val="00624EA3"/>
    <w:rsid w:val="00630F92"/>
    <w:rsid w:val="00631361"/>
    <w:rsid w:val="00634700"/>
    <w:rsid w:val="006377F4"/>
    <w:rsid w:val="00640C4B"/>
    <w:rsid w:val="00643EF9"/>
    <w:rsid w:val="00645B5B"/>
    <w:rsid w:val="00646795"/>
    <w:rsid w:val="00650431"/>
    <w:rsid w:val="00660CB4"/>
    <w:rsid w:val="00670F60"/>
    <w:rsid w:val="0067101C"/>
    <w:rsid w:val="00671183"/>
    <w:rsid w:val="0067227A"/>
    <w:rsid w:val="006769A1"/>
    <w:rsid w:val="006828DE"/>
    <w:rsid w:val="00687C7E"/>
    <w:rsid w:val="006952C1"/>
    <w:rsid w:val="006A1AFC"/>
    <w:rsid w:val="006A56F5"/>
    <w:rsid w:val="006A65A2"/>
    <w:rsid w:val="006A6A46"/>
    <w:rsid w:val="006B200D"/>
    <w:rsid w:val="006B250E"/>
    <w:rsid w:val="006B2DDC"/>
    <w:rsid w:val="006B668F"/>
    <w:rsid w:val="006B75C7"/>
    <w:rsid w:val="006C3C15"/>
    <w:rsid w:val="006C7340"/>
    <w:rsid w:val="006D15B1"/>
    <w:rsid w:val="006D23B5"/>
    <w:rsid w:val="006D2E9F"/>
    <w:rsid w:val="006D4CF7"/>
    <w:rsid w:val="006E2525"/>
    <w:rsid w:val="006E5FFA"/>
    <w:rsid w:val="006F27FF"/>
    <w:rsid w:val="006F2FA2"/>
    <w:rsid w:val="006F73AD"/>
    <w:rsid w:val="0070040C"/>
    <w:rsid w:val="007011A3"/>
    <w:rsid w:val="007014DF"/>
    <w:rsid w:val="00701C65"/>
    <w:rsid w:val="0071211C"/>
    <w:rsid w:val="00717549"/>
    <w:rsid w:val="00720369"/>
    <w:rsid w:val="00727AE8"/>
    <w:rsid w:val="00727EE4"/>
    <w:rsid w:val="00733306"/>
    <w:rsid w:val="00733648"/>
    <w:rsid w:val="0074189F"/>
    <w:rsid w:val="00741A52"/>
    <w:rsid w:val="00744287"/>
    <w:rsid w:val="00746DA3"/>
    <w:rsid w:val="0075142D"/>
    <w:rsid w:val="00754AA7"/>
    <w:rsid w:val="00754E0B"/>
    <w:rsid w:val="0075609D"/>
    <w:rsid w:val="007561D4"/>
    <w:rsid w:val="00760B6E"/>
    <w:rsid w:val="007646FC"/>
    <w:rsid w:val="00764DC2"/>
    <w:rsid w:val="007667EC"/>
    <w:rsid w:val="00773046"/>
    <w:rsid w:val="0077352F"/>
    <w:rsid w:val="00777ACF"/>
    <w:rsid w:val="00780423"/>
    <w:rsid w:val="007811FD"/>
    <w:rsid w:val="00781664"/>
    <w:rsid w:val="0078243A"/>
    <w:rsid w:val="00784E30"/>
    <w:rsid w:val="00787CD6"/>
    <w:rsid w:val="00790A82"/>
    <w:rsid w:val="0079287C"/>
    <w:rsid w:val="00794681"/>
    <w:rsid w:val="007A7BAB"/>
    <w:rsid w:val="007B5D04"/>
    <w:rsid w:val="007B60BB"/>
    <w:rsid w:val="007B776C"/>
    <w:rsid w:val="007C2070"/>
    <w:rsid w:val="007C73FE"/>
    <w:rsid w:val="007D4F08"/>
    <w:rsid w:val="007F0C75"/>
    <w:rsid w:val="007F4DDE"/>
    <w:rsid w:val="007F646D"/>
    <w:rsid w:val="007F78C2"/>
    <w:rsid w:val="00804367"/>
    <w:rsid w:val="00812612"/>
    <w:rsid w:val="008135D4"/>
    <w:rsid w:val="00814662"/>
    <w:rsid w:val="00815F04"/>
    <w:rsid w:val="0081760B"/>
    <w:rsid w:val="0082160D"/>
    <w:rsid w:val="00821B2D"/>
    <w:rsid w:val="008235B4"/>
    <w:rsid w:val="00824271"/>
    <w:rsid w:val="00830F19"/>
    <w:rsid w:val="00835479"/>
    <w:rsid w:val="00835865"/>
    <w:rsid w:val="0083600B"/>
    <w:rsid w:val="00836CF5"/>
    <w:rsid w:val="008377F3"/>
    <w:rsid w:val="00844BFB"/>
    <w:rsid w:val="00845214"/>
    <w:rsid w:val="00851953"/>
    <w:rsid w:val="00852FC4"/>
    <w:rsid w:val="0085466D"/>
    <w:rsid w:val="008575FC"/>
    <w:rsid w:val="00861BA8"/>
    <w:rsid w:val="008630CF"/>
    <w:rsid w:val="00866526"/>
    <w:rsid w:val="00870F92"/>
    <w:rsid w:val="00872214"/>
    <w:rsid w:val="0087479C"/>
    <w:rsid w:val="00874C11"/>
    <w:rsid w:val="00875E20"/>
    <w:rsid w:val="0087746C"/>
    <w:rsid w:val="00877EF1"/>
    <w:rsid w:val="00890DF8"/>
    <w:rsid w:val="0089655E"/>
    <w:rsid w:val="00897A11"/>
    <w:rsid w:val="00897B8E"/>
    <w:rsid w:val="008A0700"/>
    <w:rsid w:val="008A1CE9"/>
    <w:rsid w:val="008A238D"/>
    <w:rsid w:val="008A70B8"/>
    <w:rsid w:val="008B12AF"/>
    <w:rsid w:val="008B17AD"/>
    <w:rsid w:val="008C3C93"/>
    <w:rsid w:val="008C4677"/>
    <w:rsid w:val="008C63CE"/>
    <w:rsid w:val="008D0A32"/>
    <w:rsid w:val="008D22FC"/>
    <w:rsid w:val="008E0816"/>
    <w:rsid w:val="008E29A0"/>
    <w:rsid w:val="008E50AF"/>
    <w:rsid w:val="008E7482"/>
    <w:rsid w:val="008E7DE2"/>
    <w:rsid w:val="008E7EEF"/>
    <w:rsid w:val="008F12CD"/>
    <w:rsid w:val="008F1D4E"/>
    <w:rsid w:val="00910D81"/>
    <w:rsid w:val="0091282F"/>
    <w:rsid w:val="00912D11"/>
    <w:rsid w:val="009222B4"/>
    <w:rsid w:val="00924798"/>
    <w:rsid w:val="00926707"/>
    <w:rsid w:val="00934F77"/>
    <w:rsid w:val="009373A8"/>
    <w:rsid w:val="00937A1C"/>
    <w:rsid w:val="009440B1"/>
    <w:rsid w:val="009512CD"/>
    <w:rsid w:val="0095148D"/>
    <w:rsid w:val="00952080"/>
    <w:rsid w:val="009537EB"/>
    <w:rsid w:val="0095612B"/>
    <w:rsid w:val="00963600"/>
    <w:rsid w:val="00966A91"/>
    <w:rsid w:val="009718ED"/>
    <w:rsid w:val="00973382"/>
    <w:rsid w:val="00974E01"/>
    <w:rsid w:val="00980E36"/>
    <w:rsid w:val="009815AE"/>
    <w:rsid w:val="00983249"/>
    <w:rsid w:val="009851E2"/>
    <w:rsid w:val="00992112"/>
    <w:rsid w:val="00996B17"/>
    <w:rsid w:val="009A094B"/>
    <w:rsid w:val="009A4FD4"/>
    <w:rsid w:val="009B2CC5"/>
    <w:rsid w:val="009B5C0C"/>
    <w:rsid w:val="009C17B9"/>
    <w:rsid w:val="009C1C67"/>
    <w:rsid w:val="009C6D4C"/>
    <w:rsid w:val="009D012E"/>
    <w:rsid w:val="009E02CC"/>
    <w:rsid w:val="009E2D80"/>
    <w:rsid w:val="009E5BFA"/>
    <w:rsid w:val="009F14EA"/>
    <w:rsid w:val="009F4314"/>
    <w:rsid w:val="009F6877"/>
    <w:rsid w:val="009F730E"/>
    <w:rsid w:val="009F7FED"/>
    <w:rsid w:val="00A04163"/>
    <w:rsid w:val="00A0521D"/>
    <w:rsid w:val="00A05B7F"/>
    <w:rsid w:val="00A066D7"/>
    <w:rsid w:val="00A06FCC"/>
    <w:rsid w:val="00A10177"/>
    <w:rsid w:val="00A11464"/>
    <w:rsid w:val="00A131A6"/>
    <w:rsid w:val="00A15910"/>
    <w:rsid w:val="00A16127"/>
    <w:rsid w:val="00A214AC"/>
    <w:rsid w:val="00A22637"/>
    <w:rsid w:val="00A2302B"/>
    <w:rsid w:val="00A24191"/>
    <w:rsid w:val="00A24E7A"/>
    <w:rsid w:val="00A26368"/>
    <w:rsid w:val="00A26A79"/>
    <w:rsid w:val="00A31409"/>
    <w:rsid w:val="00A32D2A"/>
    <w:rsid w:val="00A3587B"/>
    <w:rsid w:val="00A35E52"/>
    <w:rsid w:val="00A364CE"/>
    <w:rsid w:val="00A411D3"/>
    <w:rsid w:val="00A424FE"/>
    <w:rsid w:val="00A427C6"/>
    <w:rsid w:val="00A44922"/>
    <w:rsid w:val="00A4720D"/>
    <w:rsid w:val="00A4723A"/>
    <w:rsid w:val="00A53DB6"/>
    <w:rsid w:val="00A54848"/>
    <w:rsid w:val="00A55D03"/>
    <w:rsid w:val="00A56FBF"/>
    <w:rsid w:val="00A60A8C"/>
    <w:rsid w:val="00A61641"/>
    <w:rsid w:val="00A64C25"/>
    <w:rsid w:val="00A73563"/>
    <w:rsid w:val="00A74EFC"/>
    <w:rsid w:val="00A77958"/>
    <w:rsid w:val="00A8742A"/>
    <w:rsid w:val="00A91416"/>
    <w:rsid w:val="00A923BD"/>
    <w:rsid w:val="00A95203"/>
    <w:rsid w:val="00AA22BF"/>
    <w:rsid w:val="00AA3533"/>
    <w:rsid w:val="00AA422C"/>
    <w:rsid w:val="00AB0386"/>
    <w:rsid w:val="00AC34CE"/>
    <w:rsid w:val="00AD0501"/>
    <w:rsid w:val="00AD0A9C"/>
    <w:rsid w:val="00AD3016"/>
    <w:rsid w:val="00AD3909"/>
    <w:rsid w:val="00AD3BEB"/>
    <w:rsid w:val="00AD5708"/>
    <w:rsid w:val="00AE2575"/>
    <w:rsid w:val="00AE2DE3"/>
    <w:rsid w:val="00AF1D81"/>
    <w:rsid w:val="00AF23E8"/>
    <w:rsid w:val="00AF3AD9"/>
    <w:rsid w:val="00B0025B"/>
    <w:rsid w:val="00B0148B"/>
    <w:rsid w:val="00B01FA8"/>
    <w:rsid w:val="00B03C89"/>
    <w:rsid w:val="00B03F1E"/>
    <w:rsid w:val="00B0486D"/>
    <w:rsid w:val="00B05BA4"/>
    <w:rsid w:val="00B06F1F"/>
    <w:rsid w:val="00B10AF6"/>
    <w:rsid w:val="00B14BD4"/>
    <w:rsid w:val="00B15560"/>
    <w:rsid w:val="00B17371"/>
    <w:rsid w:val="00B207F2"/>
    <w:rsid w:val="00B22780"/>
    <w:rsid w:val="00B30990"/>
    <w:rsid w:val="00B3390D"/>
    <w:rsid w:val="00B45C1C"/>
    <w:rsid w:val="00B47B58"/>
    <w:rsid w:val="00B50380"/>
    <w:rsid w:val="00B50689"/>
    <w:rsid w:val="00B51186"/>
    <w:rsid w:val="00B53B15"/>
    <w:rsid w:val="00B57A50"/>
    <w:rsid w:val="00B60908"/>
    <w:rsid w:val="00B63127"/>
    <w:rsid w:val="00B666EB"/>
    <w:rsid w:val="00B6703D"/>
    <w:rsid w:val="00B7462A"/>
    <w:rsid w:val="00B74F07"/>
    <w:rsid w:val="00B81EC2"/>
    <w:rsid w:val="00B827B9"/>
    <w:rsid w:val="00B87715"/>
    <w:rsid w:val="00B904F9"/>
    <w:rsid w:val="00B90C7C"/>
    <w:rsid w:val="00B93384"/>
    <w:rsid w:val="00B96341"/>
    <w:rsid w:val="00B96825"/>
    <w:rsid w:val="00B977F6"/>
    <w:rsid w:val="00BA34F7"/>
    <w:rsid w:val="00BA54C5"/>
    <w:rsid w:val="00BA7425"/>
    <w:rsid w:val="00BA7A25"/>
    <w:rsid w:val="00BB5E30"/>
    <w:rsid w:val="00BB762F"/>
    <w:rsid w:val="00BB7E17"/>
    <w:rsid w:val="00BC1256"/>
    <w:rsid w:val="00BC1A41"/>
    <w:rsid w:val="00BC2A6E"/>
    <w:rsid w:val="00BC3062"/>
    <w:rsid w:val="00BC5827"/>
    <w:rsid w:val="00BC7E87"/>
    <w:rsid w:val="00BD2549"/>
    <w:rsid w:val="00BD2A14"/>
    <w:rsid w:val="00BE1C08"/>
    <w:rsid w:val="00BE26E8"/>
    <w:rsid w:val="00BE5298"/>
    <w:rsid w:val="00BE5CA3"/>
    <w:rsid w:val="00BE78DE"/>
    <w:rsid w:val="00BF20BE"/>
    <w:rsid w:val="00BF4A60"/>
    <w:rsid w:val="00BF6911"/>
    <w:rsid w:val="00BF7E0C"/>
    <w:rsid w:val="00C014CB"/>
    <w:rsid w:val="00C027CF"/>
    <w:rsid w:val="00C03060"/>
    <w:rsid w:val="00C0415F"/>
    <w:rsid w:val="00C110A5"/>
    <w:rsid w:val="00C11DCF"/>
    <w:rsid w:val="00C12010"/>
    <w:rsid w:val="00C12E1C"/>
    <w:rsid w:val="00C13A8A"/>
    <w:rsid w:val="00C16B53"/>
    <w:rsid w:val="00C16D96"/>
    <w:rsid w:val="00C20372"/>
    <w:rsid w:val="00C317D8"/>
    <w:rsid w:val="00C347E3"/>
    <w:rsid w:val="00C36602"/>
    <w:rsid w:val="00C40FA5"/>
    <w:rsid w:val="00C42064"/>
    <w:rsid w:val="00C429D3"/>
    <w:rsid w:val="00C4363C"/>
    <w:rsid w:val="00C438C3"/>
    <w:rsid w:val="00C43E7A"/>
    <w:rsid w:val="00C464E1"/>
    <w:rsid w:val="00C546E4"/>
    <w:rsid w:val="00C55773"/>
    <w:rsid w:val="00C5736A"/>
    <w:rsid w:val="00C57CBC"/>
    <w:rsid w:val="00C63AAF"/>
    <w:rsid w:val="00C65A19"/>
    <w:rsid w:val="00C65F4A"/>
    <w:rsid w:val="00C661B4"/>
    <w:rsid w:val="00C7230E"/>
    <w:rsid w:val="00C729D2"/>
    <w:rsid w:val="00C77552"/>
    <w:rsid w:val="00C7787B"/>
    <w:rsid w:val="00C803CB"/>
    <w:rsid w:val="00C84EFE"/>
    <w:rsid w:val="00C85AA8"/>
    <w:rsid w:val="00C87D64"/>
    <w:rsid w:val="00C92CEC"/>
    <w:rsid w:val="00C936B8"/>
    <w:rsid w:val="00C936C9"/>
    <w:rsid w:val="00C957B8"/>
    <w:rsid w:val="00CA41B7"/>
    <w:rsid w:val="00CA6696"/>
    <w:rsid w:val="00CA7EB3"/>
    <w:rsid w:val="00CB2D8B"/>
    <w:rsid w:val="00CB37B1"/>
    <w:rsid w:val="00CB4151"/>
    <w:rsid w:val="00CB657A"/>
    <w:rsid w:val="00CC1562"/>
    <w:rsid w:val="00CD254A"/>
    <w:rsid w:val="00CD316D"/>
    <w:rsid w:val="00CD55C6"/>
    <w:rsid w:val="00CD6A4D"/>
    <w:rsid w:val="00CE4970"/>
    <w:rsid w:val="00CE5ED7"/>
    <w:rsid w:val="00CE6BBC"/>
    <w:rsid w:val="00CF18A4"/>
    <w:rsid w:val="00CF361A"/>
    <w:rsid w:val="00CF5ADD"/>
    <w:rsid w:val="00D00009"/>
    <w:rsid w:val="00D005DB"/>
    <w:rsid w:val="00D05EEF"/>
    <w:rsid w:val="00D06582"/>
    <w:rsid w:val="00D06786"/>
    <w:rsid w:val="00D06D5D"/>
    <w:rsid w:val="00D11904"/>
    <w:rsid w:val="00D16CA8"/>
    <w:rsid w:val="00D2467F"/>
    <w:rsid w:val="00D247B2"/>
    <w:rsid w:val="00D25292"/>
    <w:rsid w:val="00D3390D"/>
    <w:rsid w:val="00D3676D"/>
    <w:rsid w:val="00D372CE"/>
    <w:rsid w:val="00D41017"/>
    <w:rsid w:val="00D42D50"/>
    <w:rsid w:val="00D50BFA"/>
    <w:rsid w:val="00D5501D"/>
    <w:rsid w:val="00D55BA9"/>
    <w:rsid w:val="00D61E36"/>
    <w:rsid w:val="00D63C0A"/>
    <w:rsid w:val="00D64EF6"/>
    <w:rsid w:val="00D66991"/>
    <w:rsid w:val="00D67E90"/>
    <w:rsid w:val="00D751B8"/>
    <w:rsid w:val="00D77794"/>
    <w:rsid w:val="00D80FA2"/>
    <w:rsid w:val="00D8629C"/>
    <w:rsid w:val="00D86B27"/>
    <w:rsid w:val="00D939C3"/>
    <w:rsid w:val="00D94ED0"/>
    <w:rsid w:val="00DA0DEB"/>
    <w:rsid w:val="00DA6FC0"/>
    <w:rsid w:val="00DA74A9"/>
    <w:rsid w:val="00DA74DE"/>
    <w:rsid w:val="00DC1BD3"/>
    <w:rsid w:val="00DD3543"/>
    <w:rsid w:val="00DD4207"/>
    <w:rsid w:val="00DE3C89"/>
    <w:rsid w:val="00DE5880"/>
    <w:rsid w:val="00DE648F"/>
    <w:rsid w:val="00DE65F2"/>
    <w:rsid w:val="00DF2B35"/>
    <w:rsid w:val="00DF2B62"/>
    <w:rsid w:val="00DF6C72"/>
    <w:rsid w:val="00DF6F24"/>
    <w:rsid w:val="00E02188"/>
    <w:rsid w:val="00E07708"/>
    <w:rsid w:val="00E10C2B"/>
    <w:rsid w:val="00E12C2A"/>
    <w:rsid w:val="00E14CDA"/>
    <w:rsid w:val="00E15548"/>
    <w:rsid w:val="00E1648D"/>
    <w:rsid w:val="00E17BBA"/>
    <w:rsid w:val="00E21F51"/>
    <w:rsid w:val="00E22D52"/>
    <w:rsid w:val="00E25A91"/>
    <w:rsid w:val="00E26388"/>
    <w:rsid w:val="00E26E02"/>
    <w:rsid w:val="00E26FA6"/>
    <w:rsid w:val="00E35834"/>
    <w:rsid w:val="00E36B93"/>
    <w:rsid w:val="00E37AA6"/>
    <w:rsid w:val="00E37AA7"/>
    <w:rsid w:val="00E44437"/>
    <w:rsid w:val="00E45AC2"/>
    <w:rsid w:val="00E535FA"/>
    <w:rsid w:val="00E537B0"/>
    <w:rsid w:val="00E62E62"/>
    <w:rsid w:val="00E6721E"/>
    <w:rsid w:val="00E677E4"/>
    <w:rsid w:val="00E67EBB"/>
    <w:rsid w:val="00E708A1"/>
    <w:rsid w:val="00E75366"/>
    <w:rsid w:val="00E82A5B"/>
    <w:rsid w:val="00E879B1"/>
    <w:rsid w:val="00E87EB4"/>
    <w:rsid w:val="00E92D5F"/>
    <w:rsid w:val="00E93BB8"/>
    <w:rsid w:val="00E95805"/>
    <w:rsid w:val="00E95BAB"/>
    <w:rsid w:val="00E96BC0"/>
    <w:rsid w:val="00E97191"/>
    <w:rsid w:val="00EA293A"/>
    <w:rsid w:val="00EB7CCC"/>
    <w:rsid w:val="00EB7DE1"/>
    <w:rsid w:val="00EC0B36"/>
    <w:rsid w:val="00EC0B3D"/>
    <w:rsid w:val="00EC0F8F"/>
    <w:rsid w:val="00EC1394"/>
    <w:rsid w:val="00EC13DF"/>
    <w:rsid w:val="00EC3848"/>
    <w:rsid w:val="00ED1718"/>
    <w:rsid w:val="00ED21B1"/>
    <w:rsid w:val="00ED4B6B"/>
    <w:rsid w:val="00ED6301"/>
    <w:rsid w:val="00ED63F4"/>
    <w:rsid w:val="00ED65A7"/>
    <w:rsid w:val="00EF1AAF"/>
    <w:rsid w:val="00F00FAA"/>
    <w:rsid w:val="00F01DA8"/>
    <w:rsid w:val="00F02B6A"/>
    <w:rsid w:val="00F03CF4"/>
    <w:rsid w:val="00F15C17"/>
    <w:rsid w:val="00F2076F"/>
    <w:rsid w:val="00F21456"/>
    <w:rsid w:val="00F25F10"/>
    <w:rsid w:val="00F27DDD"/>
    <w:rsid w:val="00F30490"/>
    <w:rsid w:val="00F30DA7"/>
    <w:rsid w:val="00F315DD"/>
    <w:rsid w:val="00F368B6"/>
    <w:rsid w:val="00F41AA1"/>
    <w:rsid w:val="00F4376B"/>
    <w:rsid w:val="00F475E6"/>
    <w:rsid w:val="00F5036A"/>
    <w:rsid w:val="00F50696"/>
    <w:rsid w:val="00F61BD9"/>
    <w:rsid w:val="00F62233"/>
    <w:rsid w:val="00F6336D"/>
    <w:rsid w:val="00F64C92"/>
    <w:rsid w:val="00F65F22"/>
    <w:rsid w:val="00F67C30"/>
    <w:rsid w:val="00F71C53"/>
    <w:rsid w:val="00F71F77"/>
    <w:rsid w:val="00F73BDE"/>
    <w:rsid w:val="00F758AF"/>
    <w:rsid w:val="00F759DB"/>
    <w:rsid w:val="00F8039E"/>
    <w:rsid w:val="00F80D23"/>
    <w:rsid w:val="00F82B57"/>
    <w:rsid w:val="00F83874"/>
    <w:rsid w:val="00F849EE"/>
    <w:rsid w:val="00F854BA"/>
    <w:rsid w:val="00F86E36"/>
    <w:rsid w:val="00F8797C"/>
    <w:rsid w:val="00F91CA3"/>
    <w:rsid w:val="00F97D88"/>
    <w:rsid w:val="00FA0736"/>
    <w:rsid w:val="00FA131A"/>
    <w:rsid w:val="00FA38A9"/>
    <w:rsid w:val="00FA70D4"/>
    <w:rsid w:val="00FB27E6"/>
    <w:rsid w:val="00FB2F81"/>
    <w:rsid w:val="00FB3800"/>
    <w:rsid w:val="00FC4459"/>
    <w:rsid w:val="00FC49A0"/>
    <w:rsid w:val="00FD1938"/>
    <w:rsid w:val="00FD2539"/>
    <w:rsid w:val="00FD271C"/>
    <w:rsid w:val="00FE276F"/>
    <w:rsid w:val="00FE37EA"/>
    <w:rsid w:val="00FF1225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F4"/>
    <w:pPr>
      <w:spacing w:line="276" w:lineRule="auto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F4"/>
    <w:pPr>
      <w:keepNext/>
      <w:keepLines/>
      <w:spacing w:before="360"/>
      <w:outlineLvl w:val="0"/>
    </w:pPr>
    <w:rPr>
      <w:rFonts w:eastAsia="Times New Roman" w:cs="Times New Roman"/>
      <w:b/>
      <w:bCs/>
      <w:color w:val="365F91"/>
      <w:sz w:val="32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F4"/>
    <w:pPr>
      <w:keepNext/>
      <w:keepLines/>
      <w:spacing w:before="200"/>
      <w:outlineLvl w:val="1"/>
    </w:pPr>
    <w:rPr>
      <w:rFonts w:eastAsia="Times New Roman" w:cs="Times New Roman"/>
      <w:b/>
      <w:bCs/>
      <w:color w:val="4F81BD"/>
      <w:sz w:val="28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8B"/>
    <w:pPr>
      <w:keepNext/>
      <w:keepLines/>
      <w:spacing w:before="200"/>
      <w:outlineLvl w:val="2"/>
    </w:pPr>
    <w:rPr>
      <w:rFonts w:eastAsia="Times New Roman" w:cs="Times New Roman"/>
      <w:b/>
      <w:bCs/>
      <w:color w:val="4F81BD"/>
      <w:sz w:val="24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F14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773"/>
  </w:style>
  <w:style w:type="paragraph" w:styleId="Footer">
    <w:name w:val="footer"/>
    <w:basedOn w:val="Normal"/>
    <w:link w:val="Foot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73"/>
  </w:style>
  <w:style w:type="paragraph" w:styleId="BalloonText">
    <w:name w:val="Balloon Text"/>
    <w:basedOn w:val="Normal"/>
    <w:link w:val="BalloonTextChar"/>
    <w:uiPriority w:val="99"/>
    <w:semiHidden/>
    <w:unhideWhenUsed/>
    <w:rsid w:val="00C55773"/>
    <w:pPr>
      <w:spacing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55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6218F4"/>
    <w:rPr>
      <w:rFonts w:ascii="Arial" w:eastAsia="Times New Roman" w:hAnsi="Arial" w:cs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6218F4"/>
    <w:rPr>
      <w:rFonts w:ascii="Arial" w:eastAsia="Times New Roman" w:hAnsi="Arial" w:cs="Times New Roman"/>
      <w:b/>
      <w:bCs/>
      <w:color w:val="4F81BD"/>
      <w:sz w:val="28"/>
      <w:szCs w:val="26"/>
    </w:rPr>
  </w:style>
  <w:style w:type="table" w:styleId="TableGrid">
    <w:name w:val="Table Grid"/>
    <w:basedOn w:val="TableNormal"/>
    <w:uiPriority w:val="59"/>
    <w:rsid w:val="003F07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B0148B"/>
    <w:rPr>
      <w:rFonts w:ascii="Arial" w:eastAsia="Times New Roman" w:hAnsi="Arial" w:cs="Times New Roman"/>
      <w:b/>
      <w:bCs/>
      <w:color w:val="4F81BD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2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Times New Roman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B2F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63C2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Code">
    <w:name w:val="HTML Code"/>
    <w:uiPriority w:val="99"/>
    <w:semiHidden/>
    <w:unhideWhenUsed/>
    <w:rsid w:val="00B03C8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648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DE648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637"/>
    <w:pPr>
      <w:spacing w:before="480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2637"/>
  </w:style>
  <w:style w:type="paragraph" w:styleId="TOC3">
    <w:name w:val="toc 3"/>
    <w:basedOn w:val="Normal"/>
    <w:next w:val="Normal"/>
    <w:autoRedefine/>
    <w:uiPriority w:val="39"/>
    <w:unhideWhenUsed/>
    <w:rsid w:val="00A22637"/>
    <w:pPr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F4"/>
    <w:pPr>
      <w:spacing w:line="276" w:lineRule="auto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F4"/>
    <w:pPr>
      <w:keepNext/>
      <w:keepLines/>
      <w:spacing w:before="360"/>
      <w:outlineLvl w:val="0"/>
    </w:pPr>
    <w:rPr>
      <w:rFonts w:eastAsia="Times New Roman" w:cs="Times New Roman"/>
      <w:b/>
      <w:bCs/>
      <w:color w:val="365F91"/>
      <w:sz w:val="32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F4"/>
    <w:pPr>
      <w:keepNext/>
      <w:keepLines/>
      <w:spacing w:before="200"/>
      <w:outlineLvl w:val="1"/>
    </w:pPr>
    <w:rPr>
      <w:rFonts w:eastAsia="Times New Roman" w:cs="Times New Roman"/>
      <w:b/>
      <w:bCs/>
      <w:color w:val="4F81BD"/>
      <w:sz w:val="28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8B"/>
    <w:pPr>
      <w:keepNext/>
      <w:keepLines/>
      <w:spacing w:before="200"/>
      <w:outlineLvl w:val="2"/>
    </w:pPr>
    <w:rPr>
      <w:rFonts w:eastAsia="Times New Roman" w:cs="Times New Roman"/>
      <w:b/>
      <w:bCs/>
      <w:color w:val="4F81BD"/>
      <w:sz w:val="24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F14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773"/>
  </w:style>
  <w:style w:type="paragraph" w:styleId="Footer">
    <w:name w:val="footer"/>
    <w:basedOn w:val="Normal"/>
    <w:link w:val="Foot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73"/>
  </w:style>
  <w:style w:type="paragraph" w:styleId="BalloonText">
    <w:name w:val="Balloon Text"/>
    <w:basedOn w:val="Normal"/>
    <w:link w:val="BalloonTextChar"/>
    <w:uiPriority w:val="99"/>
    <w:semiHidden/>
    <w:unhideWhenUsed/>
    <w:rsid w:val="00C55773"/>
    <w:pPr>
      <w:spacing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55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6218F4"/>
    <w:rPr>
      <w:rFonts w:ascii="Arial" w:eastAsia="Times New Roman" w:hAnsi="Arial" w:cs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6218F4"/>
    <w:rPr>
      <w:rFonts w:ascii="Arial" w:eastAsia="Times New Roman" w:hAnsi="Arial" w:cs="Times New Roman"/>
      <w:b/>
      <w:bCs/>
      <w:color w:val="4F81BD"/>
      <w:sz w:val="28"/>
      <w:szCs w:val="26"/>
    </w:rPr>
  </w:style>
  <w:style w:type="table" w:styleId="TableGrid">
    <w:name w:val="Table Grid"/>
    <w:basedOn w:val="TableNormal"/>
    <w:uiPriority w:val="59"/>
    <w:rsid w:val="003F07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B0148B"/>
    <w:rPr>
      <w:rFonts w:ascii="Arial" w:eastAsia="Times New Roman" w:hAnsi="Arial" w:cs="Times New Roman"/>
      <w:b/>
      <w:bCs/>
      <w:color w:val="4F81BD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2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Times New Roman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B2F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63C2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Code">
    <w:name w:val="HTML Code"/>
    <w:uiPriority w:val="99"/>
    <w:semiHidden/>
    <w:unhideWhenUsed/>
    <w:rsid w:val="00B03C8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648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DE648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637"/>
    <w:pPr>
      <w:spacing w:before="480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2637"/>
  </w:style>
  <w:style w:type="paragraph" w:styleId="TOC3">
    <w:name w:val="toc 3"/>
    <w:basedOn w:val="Normal"/>
    <w:next w:val="Normal"/>
    <w:autoRedefine/>
    <w:uiPriority w:val="39"/>
    <w:unhideWhenUsed/>
    <w:rsid w:val="00A22637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02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01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query.com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neatostaging.rajatogo.com/wstest/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Temp\n1\Docs\www.w3c.org" TargetMode="External"/><Relationship Id="rId17" Type="http://schemas.openxmlformats.org/officeDocument/2006/relationships/hyperlink" Target="http://www.phpdoc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eatoroboticswebapp.com/server/Neato" TargetMode="External"/><Relationship Id="rId20" Type="http://schemas.openxmlformats.org/officeDocument/2006/relationships/hyperlink" Target="http://seleniumhq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ysql.com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neatoroboticswebapp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yiiframework.com/performance/" TargetMode="External"/><Relationship Id="rId19" Type="http://schemas.openxmlformats.org/officeDocument/2006/relationships/hyperlink" Target="http://www.phpunit.de/manual/current/e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Temp\n1\Docs\www.yiiframework.com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ishal_Desktop_info\New_project\RSL.Default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655BD-1BD0-453A-8FDB-8AB32F4C9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RSL.Default (1).dotx</Template>
  <TotalTime>0</TotalTime>
  <Pages>6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 Software</Company>
  <LinksUpToDate>false</LinksUpToDate>
  <CharactersWithSpaces>10404</CharactersWithSpaces>
  <SharedDoc>false</SharedDoc>
  <HLinks>
    <vt:vector size="66" baseType="variant">
      <vt:variant>
        <vt:i4>4784131</vt:i4>
      </vt:variant>
      <vt:variant>
        <vt:i4>30</vt:i4>
      </vt:variant>
      <vt:variant>
        <vt:i4>0</vt:i4>
      </vt:variant>
      <vt:variant>
        <vt:i4>5</vt:i4>
      </vt:variant>
      <vt:variant>
        <vt:lpwstr>http://neatostaging.rajatogo.com/wstest/</vt:lpwstr>
      </vt:variant>
      <vt:variant>
        <vt:lpwstr/>
      </vt:variant>
      <vt:variant>
        <vt:i4>3407988</vt:i4>
      </vt:variant>
      <vt:variant>
        <vt:i4>27</vt:i4>
      </vt:variant>
      <vt:variant>
        <vt:i4>0</vt:i4>
      </vt:variant>
      <vt:variant>
        <vt:i4>5</vt:i4>
      </vt:variant>
      <vt:variant>
        <vt:lpwstr>http://seleniumhq.org/</vt:lpwstr>
      </vt:variant>
      <vt:variant>
        <vt:lpwstr/>
      </vt:variant>
      <vt:variant>
        <vt:i4>4718602</vt:i4>
      </vt:variant>
      <vt:variant>
        <vt:i4>24</vt:i4>
      </vt:variant>
      <vt:variant>
        <vt:i4>0</vt:i4>
      </vt:variant>
      <vt:variant>
        <vt:i4>5</vt:i4>
      </vt:variant>
      <vt:variant>
        <vt:lpwstr>http://www.phpunit.de/manual/current/en/</vt:lpwstr>
      </vt:variant>
      <vt:variant>
        <vt:lpwstr/>
      </vt:variant>
      <vt:variant>
        <vt:i4>3604535</vt:i4>
      </vt:variant>
      <vt:variant>
        <vt:i4>21</vt:i4>
      </vt:variant>
      <vt:variant>
        <vt:i4>0</vt:i4>
      </vt:variant>
      <vt:variant>
        <vt:i4>5</vt:i4>
      </vt:variant>
      <vt:variant>
        <vt:lpwstr>http://www.phpdoc.org/</vt:lpwstr>
      </vt:variant>
      <vt:variant>
        <vt:lpwstr/>
      </vt:variant>
      <vt:variant>
        <vt:i4>7405690</vt:i4>
      </vt:variant>
      <vt:variant>
        <vt:i4>18</vt:i4>
      </vt:variant>
      <vt:variant>
        <vt:i4>0</vt:i4>
      </vt:variant>
      <vt:variant>
        <vt:i4>5</vt:i4>
      </vt:variant>
      <vt:variant>
        <vt:lpwstr>http://neatoroboticswebapp.com/server/Neato</vt:lpwstr>
      </vt:variant>
      <vt:variant>
        <vt:lpwstr/>
      </vt:variant>
      <vt:variant>
        <vt:i4>2818107</vt:i4>
      </vt:variant>
      <vt:variant>
        <vt:i4>15</vt:i4>
      </vt:variant>
      <vt:variant>
        <vt:i4>0</vt:i4>
      </vt:variant>
      <vt:variant>
        <vt:i4>5</vt:i4>
      </vt:variant>
      <vt:variant>
        <vt:lpwstr>http://neatoroboticswebapp.com/</vt:lpwstr>
      </vt:variant>
      <vt:variant>
        <vt:lpwstr/>
      </vt:variant>
      <vt:variant>
        <vt:i4>2621546</vt:i4>
      </vt:variant>
      <vt:variant>
        <vt:i4>12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3539067</vt:i4>
      </vt:variant>
      <vt:variant>
        <vt:i4>9</vt:i4>
      </vt:variant>
      <vt:variant>
        <vt:i4>0</vt:i4>
      </vt:variant>
      <vt:variant>
        <vt:i4>5</vt:i4>
      </vt:variant>
      <vt:variant>
        <vt:lpwstr>www.w3c.org</vt:lpwstr>
      </vt:variant>
      <vt:variant>
        <vt:lpwstr/>
      </vt:variant>
      <vt:variant>
        <vt:i4>5701657</vt:i4>
      </vt:variant>
      <vt:variant>
        <vt:i4>6</vt:i4>
      </vt:variant>
      <vt:variant>
        <vt:i4>0</vt:i4>
      </vt:variant>
      <vt:variant>
        <vt:i4>5</vt:i4>
      </vt:variant>
      <vt:variant>
        <vt:lpwstr>http://www.mysql.com/</vt:lpwstr>
      </vt:variant>
      <vt:variant>
        <vt:lpwstr/>
      </vt:variant>
      <vt:variant>
        <vt:i4>1245274</vt:i4>
      </vt:variant>
      <vt:variant>
        <vt:i4>3</vt:i4>
      </vt:variant>
      <vt:variant>
        <vt:i4>0</vt:i4>
      </vt:variant>
      <vt:variant>
        <vt:i4>5</vt:i4>
      </vt:variant>
      <vt:variant>
        <vt:lpwstr>http://www.yiiframework.com/performance/</vt:lpwstr>
      </vt:variant>
      <vt:variant>
        <vt:lpwstr/>
      </vt:variant>
      <vt:variant>
        <vt:i4>5767243</vt:i4>
      </vt:variant>
      <vt:variant>
        <vt:i4>0</vt:i4>
      </vt:variant>
      <vt:variant>
        <vt:i4>0</vt:i4>
      </vt:variant>
      <vt:variant>
        <vt:i4>5</vt:i4>
      </vt:variant>
      <vt:variant>
        <vt:lpwstr>www.yiiframework.com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Raja Venkataraman</cp:lastModifiedBy>
  <cp:revision>3</cp:revision>
  <dcterms:created xsi:type="dcterms:W3CDTF">2013-02-08T05:19:00Z</dcterms:created>
  <dcterms:modified xsi:type="dcterms:W3CDTF">2013-02-08T05:19:00Z</dcterms:modified>
</cp:coreProperties>
</file>