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F68A" w14:textId="782D5068" w:rsidR="000F19A2" w:rsidRDefault="003F06D0">
      <w:pPr>
        <w:rPr>
          <w:rFonts w:ascii="Times New Roman" w:hAnsi="Times New Roman"/>
        </w:rPr>
      </w:pPr>
      <w:r>
        <w:rPr>
          <w:noProof/>
        </w:rPr>
        <w:pict w14:anchorId="22357745">
          <v:line id="Image1" o:spid="_x0000_s1031" style="position:absolute;z-index:6;visibility:visible;mso-wrap-style:square;mso-wrap-distance-left:0;mso-wrap-distance-top:0;mso-wrap-distance-right:0;mso-wrap-distance-bottom:0;mso-position-horizontal-relative:text;mso-position-vertical-relative:text" from="218.4pt,20.9pt" to="357.05pt,20.9pt" o:allowincell="f" strokeweight=".18mm"/>
        </w:pict>
      </w:r>
      <w:r w:rsidR="0042206E">
        <w:rPr>
          <w:rFonts w:ascii="Times New Roman" w:hAnsi="Times New Roman"/>
          <w:sz w:val="52"/>
          <w:szCs w:val="52"/>
        </w:rPr>
        <w:t>Chris Drymon</w:t>
      </w:r>
    </w:p>
    <w:p w14:paraId="6871FFF8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color w:val="7F7F7F" w:themeColor="text1" w:themeTint="80"/>
          <w:sz w:val="28"/>
          <w:szCs w:val="28"/>
        </w:rPr>
        <w:t>Software Engineer</w:t>
      </w:r>
    </w:p>
    <w:p w14:paraId="7875C666" w14:textId="77777777" w:rsidR="000F19A2" w:rsidRDefault="0042206E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color w:val="7F7F7F" w:themeColor="text1" w:themeTint="80"/>
          <w:sz w:val="28"/>
          <w:szCs w:val="28"/>
        </w:rPr>
        <w:t>Data Scientist</w:t>
      </w:r>
    </w:p>
    <w:p w14:paraId="59493A2E" w14:textId="77777777" w:rsidR="000F19A2" w:rsidRDefault="0042206E">
      <w:pPr>
        <w:rPr>
          <w:rFonts w:ascii="Times New Roman" w:hAnsi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bidi="he-IL"/>
        </w:rPr>
        <w:t>General</w:t>
      </w:r>
    </w:p>
    <w:p w14:paraId="6949CBC1" w14:textId="518D08CC" w:rsidR="000F19A2" w:rsidRDefault="003F06D0">
      <w:pPr>
        <w:ind w:left="1440" w:hanging="1440"/>
        <w:rPr>
          <w:rFonts w:ascii="Times New Roman" w:hAnsi="Times New Roman"/>
          <w:sz w:val="16"/>
          <w:szCs w:val="16"/>
        </w:rPr>
      </w:pPr>
      <w:r>
        <w:rPr>
          <w:noProof/>
        </w:rPr>
        <w:pict w14:anchorId="69112388">
          <v:line id="Image2" o:spid="_x0000_s1030" style="position:absolute;left:0;text-align:left;z-index:2;visibility:visible;mso-wrap-style:square;mso-wrap-distance-left:0;mso-wrap-distance-top:0;mso-wrap-distance-right:0;mso-wrap-distance-bottom:0;mso-position-horizontal-relative:text;mso-position-vertical-relative:text" from=".05pt,5.55pt" to="138.7pt,5.55pt" o:allowincell="f" strokeweight=".18mm"/>
        </w:pict>
      </w:r>
    </w:p>
    <w:p w14:paraId="4F1A8B2C" w14:textId="77777777" w:rsidR="000F19A2" w:rsidRDefault="0042206E">
      <w:pPr>
        <w:ind w:left="1440" w:hanging="14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Address</w:t>
      </w:r>
      <w:r>
        <w:rPr>
          <w:rFonts w:ascii="Times New Roman" w:hAnsi="Times New Roman"/>
          <w:sz w:val="22"/>
          <w:szCs w:val="22"/>
        </w:rPr>
        <w:tab/>
        <w:t>4408 NW Normandy Lane, Kansas City, MO</w:t>
      </w:r>
    </w:p>
    <w:p w14:paraId="4859EB94" w14:textId="77777777" w:rsidR="000F19A2" w:rsidRDefault="0042206E">
      <w:r>
        <w:rPr>
          <w:rFonts w:ascii="Times New Roman" w:hAnsi="Times New Roman"/>
          <w:sz w:val="22"/>
          <w:szCs w:val="22"/>
        </w:rPr>
        <w:t>E-mail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hyperlink r:id="rId6">
        <w:r>
          <w:rPr>
            <w:rStyle w:val="Hyperlink"/>
            <w:rFonts w:ascii="Times New Roman" w:hAnsi="Times New Roman"/>
            <w:sz w:val="22"/>
            <w:szCs w:val="22"/>
          </w:rPr>
          <w:t>chrisdrymon@yahoo.com</w:t>
        </w:r>
      </w:hyperlink>
    </w:p>
    <w:p w14:paraId="3CAF6961" w14:textId="77777777" w:rsidR="000F19A2" w:rsidRDefault="0042206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Phone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205-394-9808</w:t>
      </w:r>
    </w:p>
    <w:p w14:paraId="306A7532" w14:textId="77777777" w:rsidR="000F19A2" w:rsidRDefault="0042206E">
      <w:r>
        <w:rPr>
          <w:rFonts w:ascii="Times New Roman" w:hAnsi="Times New Roman"/>
          <w:sz w:val="22"/>
          <w:szCs w:val="22"/>
        </w:rPr>
        <w:t>Website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hyperlink r:id="rId7">
        <w:r>
          <w:rPr>
            <w:rStyle w:val="Hyperlink"/>
            <w:rFonts w:ascii="Times New Roman" w:hAnsi="Times New Roman"/>
            <w:sz w:val="22"/>
            <w:szCs w:val="22"/>
          </w:rPr>
          <w:t>chrisdrymon.com</w:t>
        </w:r>
      </w:hyperlink>
    </w:p>
    <w:p w14:paraId="7F1ED986" w14:textId="77777777" w:rsidR="000F19A2" w:rsidRDefault="0042206E">
      <w:r>
        <w:rPr>
          <w:rFonts w:ascii="Times New Roman" w:hAnsi="Times New Roman"/>
          <w:sz w:val="22"/>
          <w:szCs w:val="22"/>
        </w:rPr>
        <w:t>GitHub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hyperlink r:id="rId8">
        <w:r>
          <w:rPr>
            <w:rStyle w:val="Hyperlink"/>
            <w:rFonts w:ascii="Times New Roman" w:hAnsi="Times New Roman"/>
            <w:sz w:val="22"/>
            <w:szCs w:val="22"/>
          </w:rPr>
          <w:t>github.com/chrisdrymon</w:t>
        </w:r>
      </w:hyperlink>
    </w:p>
    <w:p w14:paraId="5D8BEC21" w14:textId="77777777" w:rsidR="000F19A2" w:rsidRDefault="0042206E">
      <w:r>
        <w:rPr>
          <w:rFonts w:ascii="Times New Roman" w:hAnsi="Times New Roman"/>
          <w:sz w:val="22"/>
          <w:szCs w:val="22"/>
        </w:rPr>
        <w:t>LinkedIn</w:t>
      </w:r>
      <w:r>
        <w:rPr>
          <w:rFonts w:ascii="Times New Roman" w:hAnsi="Times New Roman"/>
          <w:sz w:val="22"/>
          <w:szCs w:val="22"/>
        </w:rPr>
        <w:tab/>
      </w:r>
      <w:hyperlink r:id="rId9">
        <w:r>
          <w:rPr>
            <w:rStyle w:val="Hyperlink"/>
            <w:rFonts w:ascii="Times New Roman" w:hAnsi="Times New Roman"/>
            <w:sz w:val="22"/>
            <w:szCs w:val="22"/>
          </w:rPr>
          <w:t>linkedin.com/in/chrisdrymon</w:t>
        </w:r>
      </w:hyperlink>
    </w:p>
    <w:p w14:paraId="5BEE90F8" w14:textId="77777777" w:rsidR="000F19A2" w:rsidRDefault="0042206E">
      <w:pPr>
        <w:spacing w:before="24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Proficiencies</w:t>
      </w:r>
    </w:p>
    <w:p w14:paraId="6A3C51E8" w14:textId="5505D269" w:rsidR="000F19A2" w:rsidRDefault="003F06D0">
      <w:pPr>
        <w:spacing w:after="120"/>
        <w:rPr>
          <w:rFonts w:ascii="Times New Roman" w:hAnsi="Times New Roman"/>
          <w:sz w:val="16"/>
          <w:szCs w:val="16"/>
        </w:rPr>
      </w:pPr>
      <w:r>
        <w:rPr>
          <w:noProof/>
        </w:rPr>
        <w:pict w14:anchorId="56A3627A">
          <v:line id="Image3" o:spid="_x0000_s1029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05pt,8.15pt" to="138.7pt,8.15pt" o:allowincell="f" strokeweight=".18mm"/>
        </w:pict>
      </w:r>
    </w:p>
    <w:p w14:paraId="271F2CFD" w14:textId="77777777" w:rsidR="000F19A2" w:rsidRDefault="0042206E">
      <w:pPr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720DBB7A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Data Structures</w:t>
      </w:r>
    </w:p>
    <w:p w14:paraId="13DE21CC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Algorithms</w:t>
      </w:r>
    </w:p>
    <w:p w14:paraId="4BC346EE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Natural Language Processing</w:t>
      </w:r>
    </w:p>
    <w:p w14:paraId="1D84FEAA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Natural Language Toolkit</w:t>
      </w:r>
    </w:p>
    <w:p w14:paraId="122A904F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Gensim</w:t>
      </w:r>
    </w:p>
    <w:p w14:paraId="05EEE44B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Stanza</w:t>
      </w:r>
    </w:p>
    <w:p w14:paraId="38B8D090" w14:textId="77777777" w:rsidR="000F19A2" w:rsidRDefault="0042206E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SpaCy</w:t>
      </w:r>
    </w:p>
    <w:p w14:paraId="2525EA73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Machine Learning</w:t>
      </w:r>
    </w:p>
    <w:p w14:paraId="3A9FF1DA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Tensorflow</w:t>
      </w:r>
    </w:p>
    <w:p w14:paraId="250E1B41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Keras API</w:t>
      </w:r>
    </w:p>
    <w:p w14:paraId="29384509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Estimator API</w:t>
      </w:r>
    </w:p>
    <w:p w14:paraId="6EBD3B7D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 Mining</w:t>
      </w:r>
    </w:p>
    <w:p w14:paraId="6CA026B7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Beautiful Soup</w:t>
      </w:r>
    </w:p>
    <w:p w14:paraId="56FA2181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Selenium</w:t>
      </w:r>
    </w:p>
    <w:p w14:paraId="54E448C6" w14:textId="77777777" w:rsidR="000F19A2" w:rsidRPr="001A34EC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Theme="majorBidi" w:hAnsiTheme="majorBidi" w:cstheme="majorBidi"/>
        </w:rPr>
      </w:pPr>
      <w:r w:rsidRPr="001A34EC">
        <w:rPr>
          <w:rFonts w:asciiTheme="majorBidi" w:hAnsiTheme="majorBidi" w:cstheme="majorBidi"/>
        </w:rPr>
        <w:t>PDF Miner</w:t>
      </w:r>
    </w:p>
    <w:p w14:paraId="54C8B7E2" w14:textId="77777777" w:rsidR="000F19A2" w:rsidRPr="001A34EC" w:rsidRDefault="0042206E">
      <w:pPr>
        <w:pStyle w:val="ListParagraph"/>
        <w:spacing w:after="0" w:line="240" w:lineRule="exact"/>
        <w:ind w:left="0"/>
        <w:rPr>
          <w:rFonts w:asciiTheme="majorBidi" w:hAnsiTheme="majorBidi" w:cstheme="majorBidi"/>
        </w:rPr>
      </w:pPr>
      <w:r w:rsidRPr="001A34EC">
        <w:rPr>
          <w:rFonts w:asciiTheme="majorBidi" w:hAnsiTheme="majorBidi" w:cstheme="majorBidi"/>
        </w:rPr>
        <w:t>Relational Database</w:t>
      </w:r>
    </w:p>
    <w:p w14:paraId="33433EC8" w14:textId="77777777" w:rsidR="000F19A2" w:rsidRPr="001A34EC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Theme="majorBidi" w:hAnsiTheme="majorBidi" w:cstheme="majorBidi"/>
        </w:rPr>
      </w:pPr>
      <w:r w:rsidRPr="001A34EC">
        <w:rPr>
          <w:rFonts w:asciiTheme="majorBidi" w:hAnsiTheme="majorBidi" w:cstheme="majorBidi"/>
        </w:rPr>
        <w:t>Microsoft SQL Server</w:t>
      </w:r>
    </w:p>
    <w:p w14:paraId="35CC44CA" w14:textId="77777777" w:rsidR="000F19A2" w:rsidRPr="001A34EC" w:rsidRDefault="0042206E">
      <w:pPr>
        <w:spacing w:line="30" w:lineRule="atLeast"/>
        <w:rPr>
          <w:rFonts w:asciiTheme="majorBidi" w:hAnsiTheme="majorBidi" w:cstheme="majorBidi"/>
        </w:rPr>
      </w:pPr>
      <w:r w:rsidRPr="001A34EC">
        <w:rPr>
          <w:rFonts w:asciiTheme="majorBidi" w:hAnsiTheme="majorBidi" w:cstheme="majorBidi"/>
        </w:rPr>
        <w:t>Data Processing</w:t>
      </w:r>
    </w:p>
    <w:p w14:paraId="7877D3D1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NumPy</w:t>
      </w:r>
    </w:p>
    <w:p w14:paraId="28060259" w14:textId="77777777" w:rsidR="000F19A2" w:rsidRDefault="0042206E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Pandas</w:t>
      </w:r>
    </w:p>
    <w:p w14:paraId="0994C8E8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 Visualization</w:t>
      </w:r>
    </w:p>
    <w:p w14:paraId="2BEC2514" w14:textId="77777777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Plotly</w:t>
      </w:r>
    </w:p>
    <w:p w14:paraId="1D573DF8" w14:textId="77777777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Dash</w:t>
      </w:r>
    </w:p>
    <w:p w14:paraId="36F1146F" w14:textId="77777777" w:rsidR="000F19A2" w:rsidRDefault="0042206E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Web Development</w:t>
      </w:r>
    </w:p>
    <w:p w14:paraId="33FCB4AB" w14:textId="3D675780" w:rsidR="0042206E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Google Cloud Computing</w:t>
      </w:r>
    </w:p>
    <w:p w14:paraId="59A9A8C9" w14:textId="37758F06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Flask</w:t>
      </w:r>
    </w:p>
    <w:p w14:paraId="5CBD0547" w14:textId="77777777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HTML</w:t>
      </w:r>
    </w:p>
    <w:p w14:paraId="5A8061F6" w14:textId="77777777" w:rsidR="000F19A2" w:rsidRDefault="0042206E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 w14:paraId="0A3B0D29" w14:textId="10ACB2C3" w:rsidR="000F19A2" w:rsidRDefault="003F06D0">
      <w:pPr>
        <w:spacing w:before="240" w:after="240"/>
        <w:rPr>
          <w:rFonts w:ascii="Times New Roman" w:hAnsi="Times New Roman"/>
        </w:rPr>
      </w:pPr>
      <w:r>
        <w:rPr>
          <w:noProof/>
        </w:rPr>
        <w:pict w14:anchorId="629FA5AF">
          <v:line id="Image4" o:spid="_x0000_s1028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05pt,37.65pt" to="138.7pt,37.65pt" o:allowincell="f" strokeweight=".18mm"/>
        </w:pict>
      </w:r>
      <w:r w:rsidR="0042206E">
        <w:rPr>
          <w:rFonts w:ascii="Times New Roman" w:eastAsia="Times New Roman" w:hAnsi="Times New Roman" w:cs="Times New Roman"/>
          <w:sz w:val="32"/>
          <w:szCs w:val="32"/>
          <w:lang w:bidi="he-IL"/>
        </w:rPr>
        <w:t>Soft Skills</w:t>
      </w:r>
    </w:p>
    <w:p w14:paraId="16749BDD" w14:textId="4A21E075" w:rsidR="000F19A2" w:rsidRDefault="0042206E">
      <w:pPr>
        <w:numPr>
          <w:ilvl w:val="0"/>
          <w:numId w:val="4"/>
        </w:numPr>
        <w:ind w:left="518"/>
        <w:textAlignment w:val="baseline"/>
        <w:outlineLvl w:val="2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bidi="he-IL"/>
        </w:rPr>
        <w:t>Leadership Experience</w:t>
      </w:r>
    </w:p>
    <w:p w14:paraId="128C2915" w14:textId="77777777" w:rsidR="000F19A2" w:rsidRDefault="0042206E">
      <w:pPr>
        <w:numPr>
          <w:ilvl w:val="0"/>
          <w:numId w:val="4"/>
        </w:numPr>
        <w:ind w:left="518"/>
        <w:textAlignment w:val="baseline"/>
        <w:outlineLvl w:val="2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bidi="he-IL"/>
        </w:rPr>
        <w:t>Problem-Solving</w:t>
      </w:r>
    </w:p>
    <w:p w14:paraId="2610BC29" w14:textId="77777777" w:rsidR="000F19A2" w:rsidRDefault="0042206E">
      <w:pPr>
        <w:numPr>
          <w:ilvl w:val="0"/>
          <w:numId w:val="4"/>
        </w:numPr>
        <w:ind w:left="518"/>
        <w:textAlignment w:val="baseline"/>
        <w:outlineLvl w:val="2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bidi="he-IL"/>
        </w:rPr>
        <w:t>Public Speaking</w:t>
      </w:r>
    </w:p>
    <w:p w14:paraId="6B0F26D7" w14:textId="77777777" w:rsidR="000F19A2" w:rsidRDefault="0042206E">
      <w:pPr>
        <w:pStyle w:val="FrameContents"/>
        <w:spacing w:after="120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000000" w:themeColor="text1"/>
          <w:sz w:val="28"/>
          <w:szCs w:val="28"/>
        </w:rPr>
        <w:t>Coding Projects</w:t>
      </w:r>
    </w:p>
    <w:p w14:paraId="3F51FDEB" w14:textId="77777777" w:rsidR="000F19A2" w:rsidRDefault="0042206E">
      <w:pPr>
        <w:pStyle w:val="FrameContents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AnGEL Tagger </w:t>
      </w:r>
      <w:hyperlink r:id="rId10">
        <w:r>
          <w:rPr>
            <w:rStyle w:val="Hyperlink"/>
            <w:rFonts w:ascii="Times New Roman" w:hAnsi="Times New Roman"/>
            <w:sz w:val="22"/>
            <w:szCs w:val="22"/>
          </w:rPr>
          <w:t>Pip Package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1">
        <w:r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</w:p>
    <w:p w14:paraId="4786E4EE" w14:textId="4C78E504" w:rsidR="000F19A2" w:rsidRDefault="001A34EC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Labels</w:t>
      </w:r>
      <w:r w:rsidR="0042206E">
        <w:rPr>
          <w:rFonts w:ascii="Times New Roman" w:hAnsi="Times New Roman"/>
          <w:color w:val="000000" w:themeColor="text1"/>
        </w:rPr>
        <w:t xml:space="preserve"> Ancient Greek</w:t>
      </w:r>
      <w:r>
        <w:rPr>
          <w:rFonts w:ascii="Times New Roman" w:hAnsi="Times New Roman"/>
          <w:color w:val="000000" w:themeColor="text1"/>
        </w:rPr>
        <w:t xml:space="preserve"> texts with</w:t>
      </w:r>
      <w:r w:rsidR="0042206E">
        <w:rPr>
          <w:rFonts w:ascii="Times New Roman" w:hAnsi="Times New Roman"/>
          <w:color w:val="000000" w:themeColor="text1"/>
        </w:rPr>
        <w:t xml:space="preserve"> parts-of-speech </w:t>
      </w:r>
      <w:r>
        <w:rPr>
          <w:rFonts w:ascii="Times New Roman" w:hAnsi="Times New Roman"/>
          <w:color w:val="000000" w:themeColor="text1"/>
        </w:rPr>
        <w:t xml:space="preserve">(noun, verb, etc.) </w:t>
      </w:r>
      <w:r w:rsidR="0042206E">
        <w:rPr>
          <w:rFonts w:ascii="Times New Roman" w:hAnsi="Times New Roman"/>
          <w:color w:val="000000" w:themeColor="text1"/>
        </w:rPr>
        <w:t>through a series of neural networks</w:t>
      </w:r>
    </w:p>
    <w:p w14:paraId="1D096005" w14:textId="48A38317" w:rsidR="000F19A2" w:rsidRPr="001A34EC" w:rsidRDefault="0042206E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</w:rPr>
      </w:pPr>
      <w:r w:rsidRPr="001A34EC">
        <w:rPr>
          <w:rFonts w:ascii="Times New Roman" w:hAnsi="Times New Roman"/>
          <w:b/>
          <w:bCs/>
          <w:color w:val="000000" w:themeColor="text1"/>
        </w:rPr>
        <w:t xml:space="preserve">State of the art 95.5% accuracy significantly outperforms the previous </w:t>
      </w:r>
      <w:r w:rsidR="001A34EC" w:rsidRPr="001A34EC">
        <w:rPr>
          <w:rFonts w:ascii="Times New Roman" w:hAnsi="Times New Roman"/>
          <w:b/>
          <w:bCs/>
          <w:color w:val="000000" w:themeColor="text1"/>
        </w:rPr>
        <w:t>state of the art</w:t>
      </w:r>
      <w:r w:rsidRPr="001A34EC">
        <w:rPr>
          <w:rFonts w:ascii="Times New Roman" w:hAnsi="Times New Roman"/>
          <w:b/>
          <w:bCs/>
          <w:color w:val="000000" w:themeColor="text1"/>
        </w:rPr>
        <w:t xml:space="preserve"> held by the Alan Turing Institute at Cambridge</w:t>
      </w:r>
    </w:p>
    <w:p w14:paraId="0BB56654" w14:textId="77777777" w:rsidR="000F19A2" w:rsidRDefault="0042206E">
      <w:pPr>
        <w:pStyle w:val="FrameContents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>Ancient Greek &amp; English Semantic Domains Viewer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hyperlink r:id="rId12">
        <w:r>
          <w:rPr>
            <w:rStyle w:val="Hyperlink"/>
            <w:rFonts w:ascii="Times New Roman" w:hAnsi="Times New Roman"/>
            <w:sz w:val="22"/>
            <w:szCs w:val="22"/>
          </w:rPr>
          <w:t>Web App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3">
        <w:r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</w:p>
    <w:p w14:paraId="49235512" w14:textId="7441168C" w:rsidR="000F19A2" w:rsidRDefault="001A34E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Interactively visualizes</w:t>
      </w:r>
      <w:r w:rsidR="0042206E">
        <w:rPr>
          <w:rFonts w:ascii="Times New Roman" w:hAnsi="Times New Roman"/>
          <w:color w:val="000000" w:themeColor="text1"/>
        </w:rPr>
        <w:t xml:space="preserve"> a </w:t>
      </w:r>
      <w:r>
        <w:rPr>
          <w:rFonts w:ascii="Times New Roman" w:hAnsi="Times New Roman"/>
          <w:color w:val="000000" w:themeColor="text1"/>
        </w:rPr>
        <w:t>word’s possible meanings</w:t>
      </w:r>
    </w:p>
    <w:p w14:paraId="6B8361FD" w14:textId="77777777" w:rsidR="000F19A2" w:rsidRDefault="0042206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Translates English nouns into Ancient Greek equivalents</w:t>
      </w:r>
    </w:p>
    <w:p w14:paraId="2A530792" w14:textId="77777777" w:rsidR="000F19A2" w:rsidRDefault="0042206E">
      <w:pPr>
        <w:pStyle w:val="FrameContents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>Hearthstone Arena Wins Estimator &amp; Betting Guide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hyperlink r:id="rId14">
        <w:r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</w:p>
    <w:p w14:paraId="4E562BCD" w14:textId="1EE52F94" w:rsidR="000F19A2" w:rsidRDefault="004D53B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A deep neural network e</w:t>
      </w:r>
      <w:r w:rsidR="0042206E">
        <w:rPr>
          <w:rFonts w:ascii="Times New Roman" w:hAnsi="Times New Roman"/>
          <w:color w:val="000000" w:themeColor="text1"/>
        </w:rPr>
        <w:t xml:space="preserve">stimates </w:t>
      </w:r>
      <w:r w:rsidR="00DE13AE">
        <w:rPr>
          <w:rFonts w:ascii="Times New Roman" w:hAnsi="Times New Roman"/>
          <w:color w:val="000000" w:themeColor="text1"/>
        </w:rPr>
        <w:t xml:space="preserve">how far a deck will progress in </w:t>
      </w:r>
      <w:r>
        <w:rPr>
          <w:rFonts w:ascii="Times New Roman" w:hAnsi="Times New Roman"/>
          <w:color w:val="000000" w:themeColor="text1"/>
        </w:rPr>
        <w:t xml:space="preserve">the card game </w:t>
      </w:r>
      <w:r w:rsidR="00DE13AE">
        <w:rPr>
          <w:rFonts w:ascii="Times New Roman" w:hAnsi="Times New Roman"/>
          <w:color w:val="000000" w:themeColor="text1"/>
        </w:rPr>
        <w:t>Hearthstone</w:t>
      </w:r>
    </w:p>
    <w:p w14:paraId="2B009528" w14:textId="267E5AE2" w:rsidR="004D53BE" w:rsidRPr="004D53BE" w:rsidRDefault="009114B1">
      <w:pPr>
        <w:pStyle w:val="ListParagraph"/>
        <w:numPr>
          <w:ilvl w:val="0"/>
          <w:numId w:val="7"/>
        </w:numPr>
        <w:spacing w:after="143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Placed virtual currency bets on game outcomes in Twitch according to a statistical calculation</w:t>
      </w:r>
    </w:p>
    <w:p w14:paraId="5ADB476A" w14:textId="39CD0CBC" w:rsidR="000F19A2" w:rsidRDefault="00D22F05">
      <w:pPr>
        <w:pStyle w:val="ListParagraph"/>
        <w:numPr>
          <w:ilvl w:val="0"/>
          <w:numId w:val="7"/>
        </w:numPr>
        <w:spacing w:after="143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Quickly catapulted me to the</w:t>
      </w:r>
      <w:r w:rsidR="0042206E">
        <w:rPr>
          <w:rFonts w:ascii="Times New Roman" w:hAnsi="Times New Roman"/>
          <w:color w:val="000000" w:themeColor="text1"/>
        </w:rPr>
        <w:t xml:space="preserve"> top 10% of currency holders</w:t>
      </w:r>
    </w:p>
    <w:p w14:paraId="294F9596" w14:textId="0CBB34F4" w:rsidR="000F19A2" w:rsidRDefault="003F06D0">
      <w:pPr>
        <w:spacing w:before="240" w:after="120"/>
        <w:rPr>
          <w:rFonts w:ascii="Times New Roman" w:hAnsi="Times New Roman"/>
        </w:rPr>
      </w:pPr>
      <w:r>
        <w:rPr>
          <w:noProof/>
        </w:rPr>
        <w:pict w14:anchorId="494C3C89">
          <v:line id="Image5" o:spid="_x0000_s1027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4pt,24.7pt" to="138.2pt,24.7pt" o:allowincell="f" strokeweight=".18mm"/>
        </w:pict>
      </w:r>
      <w:r w:rsidR="0042206E">
        <w:rPr>
          <w:rFonts w:ascii="Times New Roman" w:hAnsi="Times New Roman"/>
          <w:color w:val="000000" w:themeColor="text1"/>
          <w:sz w:val="28"/>
          <w:szCs w:val="28"/>
        </w:rPr>
        <w:t>Work Experience</w:t>
      </w:r>
    </w:p>
    <w:p w14:paraId="6D2A5A6E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Freelance Developer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2018-Current</w:t>
      </w:r>
    </w:p>
    <w:p w14:paraId="0CDC1DFB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Python development aimed at NLP</w:t>
      </w:r>
    </w:p>
    <w:p w14:paraId="7376EEF0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Contributor to Ancient Greek treebank databases</w:t>
      </w:r>
    </w:p>
    <w:p w14:paraId="34B95557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Create open source software for New Testament research</w:t>
      </w:r>
    </w:p>
    <w:p w14:paraId="450BB0AA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Associate Pastor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2018-2019</w:t>
      </w:r>
    </w:p>
    <w:p w14:paraId="6C853D3A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Graceway Fellowship, Green Bay, WI</w:t>
      </w:r>
    </w:p>
    <w:p w14:paraId="4E8AC13F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Directed children’s, youth, and family ministries</w:t>
      </w:r>
    </w:p>
    <w:p w14:paraId="3C246C5F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Frequently communicated with large crowds</w:t>
      </w:r>
    </w:p>
    <w:p w14:paraId="5C5E5439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Formed and trained teams of volunteer helpers</w:t>
      </w:r>
    </w:p>
    <w:p w14:paraId="29D1F523" w14:textId="77777777" w:rsidR="000F19A2" w:rsidRDefault="0042206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Led church to its first year of growth in a decade</w:t>
      </w:r>
    </w:p>
    <w:p w14:paraId="76B5FECD" w14:textId="6B2E5F38" w:rsidR="000F19A2" w:rsidRDefault="003F06D0">
      <w:pPr>
        <w:spacing w:after="120"/>
        <w:rPr>
          <w:rFonts w:ascii="Times New Roman" w:hAnsi="Times New Roman"/>
        </w:rPr>
      </w:pPr>
      <w:r>
        <w:rPr>
          <w:noProof/>
        </w:rPr>
        <w:pict w14:anchorId="7457E663">
          <v:line id="Image6" o:spid="_x0000_s1026" style="position:absolute;z-index:5;visibility:visible;mso-wrap-style:square;mso-wrap-distance-left:0;mso-wrap-distance-top:0;mso-wrap-distance-right:0;mso-wrap-distance-bottom:0;mso-position-horizontal-relative:text;mso-position-vertical-relative:text" from="-.4pt,19.6pt" to="138.25pt,19.6pt" o:allowincell="f" strokeweight=".18mm"/>
        </w:pict>
      </w:r>
      <w:r w:rsidR="0042206E">
        <w:rPr>
          <w:rFonts w:ascii="Times New Roman" w:hAnsi="Times New Roman"/>
          <w:color w:val="000000" w:themeColor="text1"/>
          <w:sz w:val="28"/>
          <w:szCs w:val="28"/>
        </w:rPr>
        <w:t>Education</w:t>
      </w:r>
    </w:p>
    <w:p w14:paraId="3EFCFC6D" w14:textId="77777777" w:rsidR="000F19A2" w:rsidRDefault="0042206E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Th.M. Theology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2020</w:t>
      </w:r>
    </w:p>
    <w:p w14:paraId="0A6CC87A" w14:textId="77777777" w:rsidR="000F19A2" w:rsidRDefault="0042206E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Midwestern Baptist Theological Seminary</w:t>
      </w:r>
    </w:p>
    <w:p w14:paraId="0A53B2DC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 w:themeColor="text1"/>
        </w:rPr>
        <w:t>Thesis: A Computational Linguistic Method for Word Sense Disambiguation Applied to Three Debated Passages</w:t>
      </w:r>
    </w:p>
    <w:p w14:paraId="480160C9" w14:textId="77777777" w:rsidR="000F19A2" w:rsidRDefault="0042206E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M.A. Biblical Languages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2015</w:t>
      </w:r>
    </w:p>
    <w:p w14:paraId="77EAE811" w14:textId="77777777" w:rsidR="000F19A2" w:rsidRDefault="0042206E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Midwestern Baptist Theological Seminary</w:t>
      </w:r>
    </w:p>
    <w:sectPr w:rsidR="000F19A2">
      <w:type w:val="continuous"/>
      <w:pgSz w:w="12240" w:h="15840"/>
      <w:pgMar w:top="1134" w:right="1134" w:bottom="1134" w:left="1134" w:header="0" w:footer="0" w:gutter="0"/>
      <w:cols w:num="2" w:space="720" w:equalWidth="0">
        <w:col w:w="4146" w:space="230"/>
        <w:col w:w="5595"/>
      </w:cols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A0D0D"/>
    <w:multiLevelType w:val="multilevel"/>
    <w:tmpl w:val="DEFCFC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CC38A2"/>
    <w:multiLevelType w:val="multilevel"/>
    <w:tmpl w:val="DD6AA6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B275CF8"/>
    <w:multiLevelType w:val="multilevel"/>
    <w:tmpl w:val="C9FED49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367A21"/>
    <w:multiLevelType w:val="multilevel"/>
    <w:tmpl w:val="1A2EB2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CC10F5"/>
    <w:multiLevelType w:val="multilevel"/>
    <w:tmpl w:val="725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 w15:restartNumberingAfterBreak="0">
    <w:nsid w:val="6DD41A17"/>
    <w:multiLevelType w:val="multilevel"/>
    <w:tmpl w:val="4138753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983B04"/>
    <w:multiLevelType w:val="multilevel"/>
    <w:tmpl w:val="B622E86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EA3A74"/>
    <w:multiLevelType w:val="multilevel"/>
    <w:tmpl w:val="74C2D0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BE2FC1"/>
    <w:multiLevelType w:val="multilevel"/>
    <w:tmpl w:val="6FFC8C9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19A2"/>
    <w:rsid w:val="000F19A2"/>
    <w:rsid w:val="001A34EC"/>
    <w:rsid w:val="0031431A"/>
    <w:rsid w:val="003F06D0"/>
    <w:rsid w:val="0042206E"/>
    <w:rsid w:val="004D53BE"/>
    <w:rsid w:val="009114B1"/>
    <w:rsid w:val="00D22F05"/>
    <w:rsid w:val="00DE13AE"/>
    <w:rsid w:val="00E148BD"/>
    <w:rsid w:val="00E16B94"/>
    <w:rsid w:val="00F2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763D13"/>
  <w15:docId w15:val="{CA20E759-26C3-4715-B8E2-5F5C1BD0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0FE6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drymon" TargetMode="External"/><Relationship Id="rId13" Type="http://schemas.openxmlformats.org/officeDocument/2006/relationships/hyperlink" Target="https://github.com/chrisdrymon/Sem-Dom-Visualizer" TargetMode="External"/><Relationship Id="rId3" Type="http://schemas.openxmlformats.org/officeDocument/2006/relationships/styles" Target="styles.xml"/><Relationship Id="rId7" Type="http://schemas.openxmlformats.org/officeDocument/2006/relationships/hyperlink" Target="https://chrisdrymon.com/" TargetMode="External"/><Relationship Id="rId12" Type="http://schemas.openxmlformats.org/officeDocument/2006/relationships/hyperlink" Target="https://chrisdrymon.com/semdom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hrisdrymon@yahoo.com" TargetMode="External"/><Relationship Id="rId11" Type="http://schemas.openxmlformats.org/officeDocument/2006/relationships/hyperlink" Target="https://github.com/chrisdrymon/ang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angel-ta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chrisdrymon" TargetMode="External"/><Relationship Id="rId14" Type="http://schemas.openxmlformats.org/officeDocument/2006/relationships/hyperlink" Target="https://github.com/chrisdrymon/Kripp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912B-5F29-49E0-8EA6-D66F9F11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Christopher Drymon</cp:lastModifiedBy>
  <cp:revision>26</cp:revision>
  <dcterms:created xsi:type="dcterms:W3CDTF">2021-02-04T19:04:00Z</dcterms:created>
  <dcterms:modified xsi:type="dcterms:W3CDTF">2021-03-18T22:39:00Z</dcterms:modified>
  <dc:language>en-US</dc:language>
</cp:coreProperties>
</file>