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Risk Management Plan</w:t>
      </w:r>
    </w:p>
    <w:p>
      <w:pPr>
        <w:pStyle w:val="BodyText"/>
      </w:pPr>
    </w:p>
    <w:p>
      <w:pPr>
        <w:pStyle w:val="BodyText"/>
      </w:pPr>
      <w:r>
        <w:t>1. Introduction</w:t>
      </w:r>
    </w:p>
    <w:p>
      <w:pPr>
        <w:pStyle w:val="BodyText"/>
      </w:pPr>
    </w:p>
    <w:p>
      <w:pPr>
        <w:pStyle w:val="BodyText"/>
      </w:pPr>
      <w:r>
        <w:t>This risk management plan identifies, assesses, and outlines strategies to manage risks in the [Project Name] project. The plan is based on the project charter and will be updated as the project progresses.</w:t>
      </w:r>
    </w:p>
    <w:p>
      <w:pPr>
        <w:pStyle w:val="BodyText"/>
      </w:pPr>
    </w:p>
    <w:p>
      <w:pPr>
        <w:pStyle w:val="BodyText"/>
      </w:pPr>
      <w:r>
        <w:t>2. Risk Identification</w:t>
      </w:r>
    </w:p>
    <w:p>
      <w:pPr>
        <w:pStyle w:val="BodyText"/>
      </w:pPr>
    </w:p>
    <w:p>
      <w:pPr>
        <w:pStyle w:val="BodyText"/>
      </w:pPr>
      <w:r>
        <w:t>Risks are identified through a variety of methods, including:</w:t>
      </w:r>
    </w:p>
    <w:p>
      <w:pPr>
        <w:pStyle w:val="BodyText"/>
      </w:pPr>
    </w:p>
    <w:p>
      <w:pPr>
        <w:pStyle w:val="ListBullet"/>
      </w:pPr>
      <w:r>
        <w:t>Stakeholder interviews:</w:t>
      </w:r>
    </w:p>
    <w:p>
      <w:pPr>
        <w:pStyle w:val="ListBullet"/>
      </w:pPr>
      <w:r>
        <w:t>Stakeholders are interviewed to identify their concerns and the risks they perceive.</w:t>
      </w:r>
    </w:p>
    <w:p>
      <w:pPr>
        <w:pStyle w:val="ListBullet"/>
      </w:pPr>
      <w:r>
        <w:t>Technical analysis:</w:t>
      </w:r>
    </w:p>
    <w:p>
      <w:pPr>
        <w:pStyle w:val="ListBullet"/>
      </w:pPr>
      <w:r>
        <w:t>Technical experts are consulted to identify risks related to the project's technical specifications.</w:t>
      </w:r>
    </w:p>
    <w:p>
      <w:pPr>
        <w:pStyle w:val="ListBullet"/>
      </w:pPr>
      <w:r>
        <w:t>Project management review:</w:t>
      </w:r>
    </w:p>
    <w:p>
      <w:pPr>
        <w:pStyle w:val="ListBullet"/>
      </w:pPr>
      <w:r>
        <w:t>The project manager reviews the project plan to identify potential risks.</w:t>
      </w:r>
    </w:p>
    <w:p>
      <w:pPr>
        <w:pStyle w:val="BodyText"/>
      </w:pPr>
    </w:p>
    <w:p>
      <w:pPr>
        <w:pStyle w:val="BodyText"/>
      </w:pPr>
      <w:r>
        <w:t>3. Risk Assessment</w:t>
      </w:r>
    </w:p>
    <w:p>
      <w:pPr>
        <w:pStyle w:val="BodyText"/>
      </w:pPr>
    </w:p>
    <w:p>
      <w:pPr>
        <w:pStyle w:val="BodyText"/>
      </w:pPr>
      <w:r>
        <w:t>Once risks have been identified, they are assessed in terms of their likelihood of occurrence and impact on the project. The following risk assessment matrix is used: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Likelihood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Risk Level</w:t>
            </w:r>
          </w:p>
        </w:tc>
      </w:tr>
      <w:tr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Very High</w:t>
            </w:r>
          </w:p>
        </w:tc>
      </w:tr>
    </w:tbl>
    <w:p>
      <w:pPr>
        <w:pStyle w:val="BodyText"/>
      </w:pPr>
    </w:p>
    <w:p>
      <w:pPr>
        <w:pStyle w:val="BodyText"/>
      </w:pPr>
      <w:r>
        <w:t>4. Risk Mitigation Strategies</w:t>
      </w:r>
    </w:p>
    <w:p>
      <w:pPr>
        <w:pStyle w:val="BodyText"/>
      </w:pPr>
    </w:p>
    <w:p>
      <w:pPr>
        <w:pStyle w:val="BodyText"/>
      </w:pPr>
      <w:r>
        <w:t>For each risk, a mitigation strategy is developed to reduce its likelihood of occurrence or impact. The following mitigation strategies are used:</w:t>
      </w:r>
    </w:p>
    <w:p>
      <w:pPr>
        <w:pStyle w:val="BodyText"/>
      </w:pPr>
    </w:p>
    <w:p>
      <w:pPr>
        <w:pStyle w:val="ListBullet"/>
      </w:pPr>
      <w:r>
        <w:t>Avoidance:</w:t>
      </w:r>
    </w:p>
    <w:p>
      <w:pPr>
        <w:pStyle w:val="ListBullet"/>
      </w:pPr>
      <w:r>
        <w:t>The risk is avoided by changing the project plan or by not proceeding with the project.</w:t>
      </w:r>
    </w:p>
    <w:p>
      <w:pPr>
        <w:pStyle w:val="ListBullet"/>
      </w:pPr>
      <w:r>
        <w:t>Reduction:</w:t>
      </w:r>
    </w:p>
    <w:p>
      <w:pPr>
        <w:pStyle w:val="ListBullet"/>
      </w:pPr>
      <w:r>
        <w:t>The risk is reduced by taking steps to mitigate its likelihood of occurrence or impact.</w:t>
      </w:r>
    </w:p>
    <w:p>
      <w:pPr>
        <w:pStyle w:val="ListBullet"/>
      </w:pPr>
      <w:r>
        <w:t>Transference:</w:t>
      </w:r>
    </w:p>
    <w:p>
      <w:pPr>
        <w:pStyle w:val="ListBullet"/>
      </w:pPr>
      <w:r>
        <w:t>The risk is transferred to another party, such as an insurance company.</w:t>
      </w:r>
    </w:p>
    <w:p>
      <w:pPr>
        <w:pStyle w:val="ListBullet"/>
      </w:pPr>
      <w:r>
        <w:t>Acceptance:</w:t>
      </w:r>
    </w:p>
    <w:p>
      <w:pPr>
        <w:pStyle w:val="ListBullet"/>
      </w:pPr>
      <w:r>
        <w:t>The risk is accepted and plans are made to deal with it if it occurs.</w:t>
      </w:r>
    </w:p>
    <w:p>
      <w:pPr>
        <w:pStyle w:val="BodyText"/>
      </w:pPr>
    </w:p>
    <w:p>
      <w:pPr>
        <w:pStyle w:val="BodyText"/>
      </w:pPr>
      <w:r>
        <w:t>5. Risk Monitoring and Control</w:t>
      </w:r>
    </w:p>
    <w:p>
      <w:pPr>
        <w:pStyle w:val="BodyText"/>
      </w:pPr>
    </w:p>
    <w:p>
      <w:pPr>
        <w:pStyle w:val="BodyText"/>
      </w:pPr>
      <w:r>
        <w:t>The risk management plan is monitored and updated throughout the project. The following activities are performed to monitor and control risks:</w:t>
      </w:r>
    </w:p>
    <w:p>
      <w:pPr>
        <w:pStyle w:val="BodyText"/>
      </w:pPr>
    </w:p>
    <w:p>
      <w:pPr>
        <w:pStyle w:val="ListBullet"/>
      </w:pPr>
      <w:r>
        <w:t>Risk reassessment:</w:t>
      </w:r>
    </w:p>
    <w:p>
      <w:pPr>
        <w:pStyle w:val="ListBullet"/>
      </w:pPr>
      <w:r>
        <w:t>The likelihood of occurrence and impact of risks are reassessed as the project progresses.</w:t>
      </w:r>
    </w:p>
    <w:p>
      <w:pPr>
        <w:pStyle w:val="ListBullet"/>
      </w:pPr>
      <w:r>
        <w:t>Risk mitigation:</w:t>
      </w:r>
    </w:p>
    <w:p>
      <w:pPr>
        <w:pStyle w:val="ListBullet"/>
      </w:pPr>
      <w:r>
        <w:t>Mitigation strategies are implemented to reduce the likelihood of occurrence or impact of risks.</w:t>
      </w:r>
    </w:p>
    <w:p>
      <w:pPr>
        <w:pStyle w:val="ListBullet"/>
      </w:pPr>
      <w:r>
        <w:t>Risk reporting:</w:t>
      </w:r>
    </w:p>
    <w:p>
      <w:pPr>
        <w:pStyle w:val="ListBullet"/>
      </w:pPr>
      <w:r>
        <w:t>Risks are reported to the project stakeholders on a regular basis.</w:t>
      </w:r>
    </w:p>
    <w:p>
      <w:pPr>
        <w:pStyle w:val="BodyText"/>
      </w:pPr>
    </w:p>
    <w:p>
      <w:pPr>
        <w:pStyle w:val="BodyText"/>
      </w:pPr>
      <w:r>
        <w:t>6. Conclusion</w:t>
      </w:r>
    </w:p>
    <w:p>
      <w:pPr>
        <w:pStyle w:val="BodyText"/>
      </w:pPr>
    </w:p>
    <w:p>
      <w:pPr>
        <w:pStyle w:val="BodyText"/>
      </w:pPr>
      <w:r>
        <w:t>The risk management plan is an important part of the project management process. It helps to identify, assess, and mitigate risks so that the project can be completed successfully.</w:t>
      </w:r>
    </w:p>
    <w:p>
      <w:pPr>
        <w:pStyle w:val="BodyText"/>
      </w:pPr>
    </w:p>
    <w:p>
      <w:pPr>
        <w:pStyle w:val="BodyText"/>
      </w:pPr>
      <w:r>
        <w:t>7. Appendices</w:t>
      </w:r>
    </w:p>
    <w:p>
      <w:pPr>
        <w:pStyle w:val="BodyText"/>
      </w:pPr>
    </w:p>
    <w:p>
      <w:pPr>
        <w:pStyle w:val="ListBullet"/>
      </w:pPr>
      <w:r>
        <w:t>Risk register:</w:t>
      </w:r>
    </w:p>
    <w:p>
      <w:pPr>
        <w:pStyle w:val="ListBullet"/>
      </w:pPr>
      <w:r>
        <w:t>A list of all risks identified in the project.</w:t>
      </w:r>
    </w:p>
    <w:p>
      <w:pPr>
        <w:pStyle w:val="ListBullet"/>
      </w:pPr>
      <w:r>
        <w:t>Mitigation strategies:</w:t>
      </w:r>
    </w:p>
    <w:p>
      <w:pPr>
        <w:pStyle w:val="ListBullet"/>
      </w:pPr>
      <w:r>
        <w:t>A description of the mitigation strategies developed for each risk.</w:t>
      </w:r>
    </w:p>
    <w:p>
      <w:pPr>
        <w:pStyle w:val="ListBullet"/>
      </w:pPr>
      <w:r>
        <w:t>Risk management plan template:</w:t>
      </w:r>
    </w:p>
    <w:p>
      <w:pPr>
        <w:pStyle w:val="ListBullet"/>
      </w:pPr>
      <w:r>
        <w:t>A template that can be used to create a risk management plan for other projects.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