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2"/>
        <w:spacing w:lineRule="auto" w:after="80" w:before="360"/>
        <w:ind w:left="600" w:firstLine="0"/>
        <w:contextualSpacing w:val="0"/>
      </w:pPr>
      <w:bookmarkStart w:id="0" w:colFirst="0" w:name="h.68nvm9ysnca" w:colLast="0"/>
      <w:bookmarkEnd w:id="0"/>
      <w:r w:rsidRPr="00000000" w:rsidR="00000000" w:rsidDel="00000000">
        <w:rPr>
          <w:rFonts w:cs="Arial" w:hAnsi="Arial" w:eastAsia="Arial" w:ascii="Arial"/>
          <w:sz w:val="34"/>
          <w:rtl w:val="0"/>
        </w:rPr>
        <w:t xml:space="preserve"> </w:t>
      </w:r>
    </w:p>
    <w:p w:rsidP="00000000" w:rsidRPr="00000000" w:rsidR="00000000" w:rsidDel="00000000" w:rsidRDefault="00000000">
      <w:pPr>
        <w:contextualSpacing w:val="0"/>
        <w:jc w:val="right"/>
      </w:pPr>
      <w:r w:rsidRPr="00000000" w:rsidR="00000000" w:rsidDel="00000000">
        <w:rPr>
          <w:sz w:val="60"/>
          <w:rtl w:val="0"/>
        </w:rPr>
        <w:t xml:space="preserve">Documento de Diseño de software</w:t>
      </w:r>
    </w:p>
    <w:p w:rsidP="00000000" w:rsidRPr="00000000" w:rsidR="00000000" w:rsidDel="00000000" w:rsidRDefault="00000000">
      <w:pPr>
        <w:spacing w:lineRule="auto" w:after="400"/>
        <w:contextualSpacing w:val="0"/>
        <w:jc w:val="right"/>
      </w:pPr>
      <w:r w:rsidRPr="00000000" w:rsidR="00000000" w:rsidDel="00000000">
        <w:rPr>
          <w:sz w:val="40"/>
          <w:rtl w:val="0"/>
        </w:rPr>
        <w:t xml:space="preserve">para</w:t>
      </w:r>
    </w:p>
    <w:p w:rsidP="00000000" w:rsidRPr="00000000" w:rsidR="00000000" w:rsidDel="00000000" w:rsidRDefault="00000000">
      <w:pPr>
        <w:contextualSpacing w:val="0"/>
        <w:jc w:val="right"/>
      </w:pPr>
      <w:r w:rsidRPr="00000000" w:rsidR="00000000" w:rsidDel="00000000">
        <w:rPr>
          <w:sz w:val="60"/>
          <w:rtl w:val="0"/>
        </w:rPr>
        <w:t xml:space="preserve">through•Code</w:t>
      </w:r>
    </w:p>
    <w:p w:rsidP="00000000" w:rsidRPr="00000000" w:rsidR="00000000" w:rsidDel="00000000" w:rsidRDefault="00000000">
      <w:pPr>
        <w:spacing w:lineRule="auto" w:after="240" w:before="120"/>
        <w:contextualSpacing w:val="0"/>
        <w:jc w:val="right"/>
      </w:pPr>
      <w:r w:rsidRPr="00000000" w:rsidR="00000000" w:rsidDel="00000000">
        <w:rPr>
          <w:rtl w:val="0"/>
        </w:rPr>
        <w:t xml:space="preserve">Versión 1.0</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jc w:val="right"/>
      </w:pPr>
      <w:r w:rsidRPr="00000000" w:rsidR="00000000" w:rsidDel="00000000">
        <w:rPr>
          <w:rtl w:val="0"/>
        </w:rPr>
        <w:t xml:space="preserve">Preparada por: Eugenio Sánchez Garza</w:t>
      </w:r>
    </w:p>
    <w:p w:rsidP="00000000" w:rsidRPr="00000000" w:rsidR="00000000" w:rsidDel="00000000" w:rsidRDefault="00000000">
      <w:pPr>
        <w:contextualSpacing w:val="0"/>
        <w:jc w:val="right"/>
      </w:pPr>
      <w:r w:rsidRPr="00000000" w:rsidR="00000000" w:rsidDel="00000000">
        <w:rPr>
          <w:rtl w:val="0"/>
        </w:rPr>
        <w:tab/>
        <w:tab/>
        <w:t xml:space="preserve">Jesús Ramírez Nava</w:t>
      </w:r>
    </w:p>
    <w:p w:rsidP="00000000" w:rsidRPr="00000000" w:rsidR="00000000" w:rsidDel="00000000" w:rsidRDefault="00000000">
      <w:pPr>
        <w:contextualSpacing w:val="0"/>
        <w:jc w:val="right"/>
      </w:pPr>
      <w:r w:rsidRPr="00000000" w:rsidR="00000000" w:rsidDel="00000000">
        <w:rPr>
          <w:rtl w:val="0"/>
        </w:rPr>
        <w:tab/>
        <w:tab/>
        <w:t xml:space="preserve">Christian Rodríguez Palacios</w:t>
      </w:r>
    </w:p>
    <w:p w:rsidP="00000000" w:rsidRPr="00000000" w:rsidR="00000000" w:rsidDel="00000000" w:rsidRDefault="00000000">
      <w:pPr>
        <w:ind w:left="720" w:firstLine="720"/>
        <w:contextualSpacing w:val="0"/>
        <w:jc w:val="right"/>
      </w:pPr>
      <w:r w:rsidRPr="00000000" w:rsidR="00000000" w:rsidDel="00000000">
        <w:rPr>
          <w:rtl w:val="0"/>
        </w:rPr>
        <w:t xml:space="preserve">through•Code</w:t>
      </w:r>
    </w:p>
    <w:p w:rsidP="00000000" w:rsidRPr="00000000" w:rsidR="00000000" w:rsidDel="00000000" w:rsidRDefault="00000000">
      <w:pPr>
        <w:ind w:left="720" w:firstLine="720"/>
        <w:contextualSpacing w:val="0"/>
        <w:jc w:val="right"/>
      </w:pPr>
      <w:r w:rsidRPr="00000000" w:rsidR="00000000" w:rsidDel="00000000">
        <w:rPr>
          <w:rtl w:val="0"/>
        </w:rPr>
        <w:t xml:space="preserve">22 de octubre de 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1" w:colFirst="0" w:name="h.j5zwgg988wox" w:colLast="0"/>
      <w:bookmarkEnd w:id="1"/>
      <w:r w:rsidRPr="00000000" w:rsidR="00000000" w:rsidDel="00000000">
        <w:rPr>
          <w:rFonts w:cs="Arial" w:hAnsi="Arial" w:eastAsia="Arial" w:ascii="Arial"/>
          <w:b w:val="1"/>
          <w:sz w:val="46"/>
          <w:rtl w:val="0"/>
        </w:rPr>
        <w:t xml:space="preserve">Contenido</w:t>
      </w:r>
    </w:p>
    <w:p w:rsidP="00000000" w:rsidRPr="00000000" w:rsidR="00000000" w:rsidDel="00000000" w:rsidRDefault="00000000">
      <w:pPr>
        <w:contextualSpacing w:val="0"/>
      </w:pPr>
      <w:r w:rsidRPr="00000000" w:rsidR="00000000" w:rsidDel="00000000">
        <w:rPr>
          <w:rtl w:val="0"/>
        </w:rPr>
        <w:t xml:space="preserve">Contenido............................................................................................................. ii</w:t>
      </w:r>
    </w:p>
    <w:p w:rsidP="00000000" w:rsidRPr="00000000" w:rsidR="00000000" w:rsidDel="00000000" w:rsidRDefault="00000000">
      <w:pPr>
        <w:contextualSpacing w:val="0"/>
      </w:pPr>
      <w:r w:rsidRPr="00000000" w:rsidR="00000000" w:rsidDel="00000000">
        <w:rPr>
          <w:rtl w:val="0"/>
        </w:rPr>
        <w:t xml:space="preserve">Revisiones............................................................................................................ 4</w:t>
      </w:r>
    </w:p>
    <w:p w:rsidP="00000000" w:rsidRPr="00000000" w:rsidR="00000000" w:rsidDel="00000000" w:rsidRDefault="00000000">
      <w:pPr>
        <w:contextualSpacing w:val="0"/>
      </w:pPr>
      <w:r w:rsidRPr="00000000" w:rsidR="00000000" w:rsidDel="00000000">
        <w:rPr>
          <w:rtl w:val="0"/>
        </w:rPr>
        <w:t xml:space="preserve">System Design Document Template............................................................................................................... 4</w:t>
      </w:r>
    </w:p>
    <w:p w:rsidP="00000000" w:rsidRPr="00000000" w:rsidR="00000000" w:rsidDel="00000000" w:rsidRDefault="00000000">
      <w:pPr>
        <w:contextualSpacing w:val="0"/>
      </w:pPr>
      <w:r w:rsidRPr="00000000" w:rsidR="00000000" w:rsidDel="00000000">
        <w:rPr>
          <w:rtl w:val="0"/>
        </w:rPr>
        <w:t xml:space="preserve">Architecture........................................................................................................... 8</w:t>
      </w:r>
    </w:p>
    <w:p w:rsidP="00000000" w:rsidRPr="00000000" w:rsidR="00000000" w:rsidDel="00000000" w:rsidRDefault="00000000">
      <w:pPr>
        <w:contextualSpacing w:val="0"/>
      </w:pPr>
      <w:r w:rsidRPr="00000000" w:rsidR="00000000" w:rsidDel="00000000">
        <w:rPr>
          <w:rtl w:val="0"/>
        </w:rPr>
        <w:t xml:space="preserve">High-Level Design................................................................................................................... 9</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2" w:colFirst="0" w:name="h.ul7a472zogms" w:colLast="0"/>
      <w:bookmarkEnd w:id="2"/>
      <w:r w:rsidRPr="00000000" w:rsidR="00000000" w:rsidDel="00000000">
        <w:rPr>
          <w:rFonts w:cs="Arial" w:hAnsi="Arial" w:eastAsia="Arial" w:ascii="Arial"/>
          <w:b w:val="1"/>
          <w:sz w:val="46"/>
          <w:rtl w:val="0"/>
        </w:rPr>
        <w:t xml:space="preserve">Revisiones</w:t>
      </w:r>
    </w:p>
    <w:p w:rsidP="00000000" w:rsidRPr="00000000" w:rsidR="00000000" w:rsidDel="00000000" w:rsidRDefault="00000000">
      <w:pPr>
        <w:contextualSpacing w:val="0"/>
      </w:pPr>
      <w:r w:rsidRPr="00000000" w:rsidR="00000000" w:rsidDel="00000000">
        <w:rPr>
          <w:rtl w:val="0"/>
        </w:rPr>
      </w:r>
    </w:p>
    <w:tbl>
      <w:tblPr>
        <w:tblStyle w:val="Table1"/>
        <w:bidiVisual w:val="0"/>
        <w:tblW w:w="87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350"/>
        <w:gridCol w:w="1710"/>
        <w:gridCol w:w="3885"/>
        <w:gridCol w:w="1815"/>
        <w:tblGridChange w:id="0">
          <w:tblGrid>
            <w:gridCol w:w="1350"/>
            <w:gridCol w:w="1710"/>
            <w:gridCol w:w="3885"/>
            <w:gridCol w:w="1815"/>
          </w:tblGrid>
        </w:tblGridChange>
      </w:tblGrid>
      <w:tr>
        <w:tc>
          <w:tcPr>
            <w:tcBorders>
              <w:top w:color="000000" w:space="0" w:val="single" w:sz="12"/>
              <w:left w:color="000000" w:space="0" w:val="single" w:sz="12"/>
              <w:bottom w:color="000000" w:space="0" w:val="single" w:sz="8"/>
              <w:right w:color="000000" w:space="0" w:val="single" w:sz="8"/>
            </w:tcBorders>
            <w:shd w:fill="e5e5e5"/>
            <w:tcMar>
              <w:top w:w="100.0" w:type="dxa"/>
              <w:left w:w="100.0" w:type="dxa"/>
              <w:bottom w:w="100.0" w:type="dxa"/>
              <w:right w:w="100.0" w:type="dxa"/>
            </w:tcMar>
          </w:tcPr>
          <w:p w:rsidP="00000000" w:rsidRPr="00000000" w:rsidR="00000000" w:rsidDel="00000000" w:rsidRDefault="00000000">
            <w:pPr>
              <w:ind w:left="100" w:firstLine="0"/>
              <w:contextualSpacing w:val="0"/>
            </w:pPr>
            <w:r w:rsidRPr="00000000" w:rsidR="00000000" w:rsidDel="00000000">
              <w:rPr>
                <w:shd w:val="clear" w:fill="e5e5e5"/>
                <w:rtl w:val="0"/>
              </w:rPr>
              <w:t xml:space="preserve">Versión</w:t>
            </w:r>
          </w:p>
        </w:tc>
        <w:tc>
          <w:tcPr>
            <w:tcBorders>
              <w:top w:color="000000" w:space="0" w:val="single" w:sz="12"/>
              <w:bottom w:color="000000" w:space="0" w:val="single" w:sz="8"/>
              <w:right w:color="000000" w:space="0" w:val="single" w:sz="8"/>
            </w:tcBorders>
            <w:shd w:fill="e5e5e5"/>
            <w:tcMar>
              <w:top w:w="100.0" w:type="dxa"/>
              <w:left w:w="100.0" w:type="dxa"/>
              <w:bottom w:w="100.0" w:type="dxa"/>
              <w:right w:w="100.0" w:type="dxa"/>
            </w:tcMar>
          </w:tcPr>
          <w:p w:rsidP="00000000" w:rsidRPr="00000000" w:rsidR="00000000" w:rsidDel="00000000" w:rsidRDefault="00000000">
            <w:pPr>
              <w:ind w:left="100" w:firstLine="0"/>
              <w:contextualSpacing w:val="0"/>
            </w:pPr>
            <w:r w:rsidRPr="00000000" w:rsidR="00000000" w:rsidDel="00000000">
              <w:rPr>
                <w:shd w:val="clear" w:fill="e5e5e5"/>
                <w:rtl w:val="0"/>
              </w:rPr>
              <w:t xml:space="preserve">Autores</w:t>
            </w:r>
          </w:p>
        </w:tc>
        <w:tc>
          <w:tcPr>
            <w:tcBorders>
              <w:top w:color="000000" w:space="0" w:val="single" w:sz="12"/>
              <w:bottom w:color="000000" w:space="0" w:val="single" w:sz="8"/>
              <w:right w:color="000000" w:space="0" w:val="single" w:sz="8"/>
            </w:tcBorders>
            <w:shd w:fill="e5e5e5"/>
            <w:tcMar>
              <w:top w:w="100.0" w:type="dxa"/>
              <w:left w:w="100.0" w:type="dxa"/>
              <w:bottom w:w="100.0" w:type="dxa"/>
              <w:right w:w="100.0" w:type="dxa"/>
            </w:tcMar>
          </w:tcPr>
          <w:p w:rsidP="00000000" w:rsidRPr="00000000" w:rsidR="00000000" w:rsidDel="00000000" w:rsidRDefault="00000000">
            <w:pPr>
              <w:ind w:left="100" w:firstLine="0"/>
              <w:contextualSpacing w:val="0"/>
            </w:pPr>
            <w:r w:rsidRPr="00000000" w:rsidR="00000000" w:rsidDel="00000000">
              <w:rPr>
                <w:shd w:val="clear" w:fill="e5e5e5"/>
                <w:rtl w:val="0"/>
              </w:rPr>
              <w:t xml:space="preserve">Descripción de la Versión</w:t>
            </w:r>
          </w:p>
        </w:tc>
        <w:tc>
          <w:tcPr>
            <w:tcBorders>
              <w:top w:color="000000" w:space="0" w:val="single" w:sz="12"/>
              <w:bottom w:color="000000" w:space="0" w:val="single" w:sz="8"/>
              <w:right w:color="000000" w:space="0" w:val="single" w:sz="12"/>
            </w:tcBorders>
            <w:shd w:fill="e5e5e5"/>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shd w:val="clear" w:fill="e5e5e5"/>
                <w:rtl w:val="0"/>
              </w:rPr>
              <w:t xml:space="preserve">Fecha completada</w:t>
            </w:r>
          </w:p>
        </w:tc>
      </w:tr>
      <w:tr>
        <w:tc>
          <w:tcPr>
            <w:tcBorders>
              <w:left w:color="000000" w:space="0" w:val="single" w:sz="12"/>
              <w:bottom w:color="000000" w:space="0" w:val="single" w:sz="12"/>
              <w:right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pPr>
            <w:r w:rsidRPr="00000000" w:rsidR="00000000" w:rsidDel="00000000">
              <w:rPr>
                <w:rtl w:val="0"/>
              </w:rPr>
              <w:t xml:space="preserve">&lt;1.0&gt;</w:t>
            </w:r>
          </w:p>
        </w:tc>
        <w:tc>
          <w:tcPr>
            <w:tcBorders>
              <w:bottom w:color="000000" w:space="0" w:val="single" w:sz="12"/>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Eugenio</w:t>
            </w:r>
          </w:p>
          <w:p w:rsidP="00000000" w:rsidRPr="00000000" w:rsidR="00000000" w:rsidDel="00000000" w:rsidRDefault="00000000">
            <w:pPr>
              <w:contextualSpacing w:val="0"/>
              <w:jc w:val="center"/>
            </w:pPr>
            <w:r w:rsidRPr="00000000" w:rsidR="00000000" w:rsidDel="00000000">
              <w:rPr>
                <w:rtl w:val="0"/>
              </w:rPr>
              <w:t xml:space="preserve">Christian</w:t>
            </w:r>
          </w:p>
          <w:p w:rsidP="00000000" w:rsidRPr="00000000" w:rsidR="00000000" w:rsidDel="00000000" w:rsidRDefault="00000000">
            <w:pPr>
              <w:contextualSpacing w:val="0"/>
              <w:jc w:val="center"/>
            </w:pPr>
            <w:r w:rsidRPr="00000000" w:rsidR="00000000" w:rsidDel="00000000">
              <w:rPr>
                <w:rtl w:val="0"/>
              </w:rPr>
              <w:t xml:space="preserve">Jesús</w:t>
            </w:r>
          </w:p>
        </w:tc>
        <w:tc>
          <w:tcPr>
            <w:tcBorders>
              <w:bottom w:color="000000" w:space="0" w:val="single" w:sz="12"/>
              <w:right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pPr>
            <w:r w:rsidRPr="00000000" w:rsidR="00000000" w:rsidDel="00000000">
              <w:rPr>
                <w:rtl w:val="0"/>
              </w:rPr>
              <w:t xml:space="preserve">Diseño de Layout, conexión Bluetooth y diseño de interfaz </w:t>
            </w:r>
          </w:p>
        </w:tc>
        <w:tc>
          <w:tcPr>
            <w:tcBorders>
              <w:bottom w:color="000000" w:space="0" w:val="single" w:sz="12"/>
              <w:right w:color="000000" w:space="0" w:val="single" w:sz="12"/>
            </w:tcBorders>
            <w:tcMar>
              <w:top w:w="100.0" w:type="dxa"/>
              <w:left w:w="100.0" w:type="dxa"/>
              <w:bottom w:w="100.0" w:type="dxa"/>
              <w:right w:w="100.0" w:type="dxa"/>
            </w:tcMar>
          </w:tcPr>
          <w:p w:rsidP="00000000" w:rsidRPr="00000000" w:rsidR="00000000" w:rsidDel="00000000" w:rsidRDefault="00000000">
            <w:pPr>
              <w:ind w:left="100" w:firstLine="0"/>
              <w:contextualSpacing w:val="0"/>
              <w:jc w:val="center"/>
            </w:pPr>
            <w:r w:rsidRPr="00000000" w:rsidR="00000000" w:rsidDel="00000000">
              <w:rPr>
                <w:rtl w:val="0"/>
              </w:rPr>
              <w:t xml:space="preserve">22/10/14</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w:t>
      </w:r>
    </w:p>
    <w:p w:rsidP="00000000" w:rsidRPr="00000000" w:rsidR="00000000" w:rsidDel="00000000" w:rsidRDefault="00000000">
      <w:pPr>
        <w:pStyle w:val="Heading1"/>
        <w:spacing w:lineRule="auto" w:after="120" w:before="480"/>
        <w:contextualSpacing w:val="0"/>
      </w:pPr>
      <w:bookmarkStart w:id="3" w:colFirst="0" w:name="h.yr9zhxgh78oh" w:colLast="0"/>
      <w:bookmarkEnd w:id="3"/>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4" w:colFirst="0" w:name="h.7d4pfp6bgw43" w:colLast="0"/>
      <w:bookmarkEnd w:id="4"/>
      <w:r w:rsidRPr="00000000" w:rsidR="00000000" w:rsidDel="00000000">
        <w:rPr>
          <w:rFonts w:cs="Arial" w:hAnsi="Arial" w:eastAsia="Arial" w:ascii="Arial"/>
          <w:b w:val="1"/>
          <w:sz w:val="46"/>
          <w:rtl w:val="0"/>
        </w:rPr>
        <w:t xml:space="preserve">1.</w:t>
      </w:r>
      <w:r w:rsidRPr="00000000" w:rsidR="00000000" w:rsidDel="00000000">
        <w:rPr>
          <w:rFonts w:cs="Arial" w:hAnsi="Arial" w:eastAsia="Arial" w:ascii="Arial"/>
          <w:sz w:val="14"/>
          <w:rtl w:val="0"/>
        </w:rPr>
        <w:t xml:space="preserve">  </w:t>
      </w:r>
      <w:r w:rsidRPr="00000000" w:rsidR="00000000" w:rsidDel="00000000">
        <w:rPr>
          <w:rFonts w:cs="Arial" w:hAnsi="Arial" w:eastAsia="Arial" w:ascii="Arial"/>
          <w:b w:val="1"/>
          <w:sz w:val="46"/>
          <w:rtl w:val="0"/>
        </w:rPr>
        <w:t xml:space="preserve">Introducción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control remoto mediante Bluetooth de robots con sensores trae consigo varias aplicaciones académicas. El proyecto “throughCode” pretende facilitar la manera en que el usuario controla al robot, proporcionando una interfaz de usuario amigable, sencilla y funcional con los comandos necesarios para que el robot desempeñe sus funciones.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5" w:colFirst="0" w:name="h.vz4744ww2anr" w:colLast="0"/>
      <w:bookmarkEnd w:id="5"/>
      <w:r w:rsidRPr="00000000" w:rsidR="00000000" w:rsidDel="00000000">
        <w:rPr>
          <w:rFonts w:cs="Arial" w:hAnsi="Arial" w:eastAsia="Arial" w:ascii="Arial"/>
          <w:sz w:val="34"/>
          <w:rtl w:val="0"/>
        </w:rPr>
        <w:t xml:space="preserve">1.1.</w:t>
      </w:r>
      <w:r w:rsidRPr="00000000" w:rsidR="00000000" w:rsidDel="00000000">
        <w:rPr>
          <w:rFonts w:cs="Arial" w:hAnsi="Arial" w:eastAsia="Arial" w:ascii="Arial"/>
          <w:b w:val="0"/>
          <w:sz w:val="14"/>
          <w:rtl w:val="0"/>
        </w:rPr>
        <w:t xml:space="preserve">                 </w:t>
      </w:r>
      <w:r w:rsidRPr="00000000" w:rsidR="00000000" w:rsidDel="00000000">
        <w:rPr>
          <w:rFonts w:cs="Arial" w:hAnsi="Arial" w:eastAsia="Arial" w:ascii="Arial"/>
          <w:sz w:val="34"/>
          <w:rtl w:val="0"/>
        </w:rPr>
        <w:t xml:space="preserve">Objetivo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El objetivo general a desarrollar es la implementación de un intérprete secuencial de instrucciones utilizando un dispositivo móvil, que sea capaz de manipular las principales salidas que el robot a controlar posee, de forma que el usuario tenga una experiencia intuitiva al controlar el robot mediante sus instrucciones específicas.</w:t>
      </w: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6" w:colFirst="0" w:name="h.ra4fa88imfpa" w:colLast="0"/>
      <w:bookmarkEnd w:id="6"/>
      <w:r w:rsidRPr="00000000" w:rsidR="00000000" w:rsidDel="00000000">
        <w:rPr>
          <w:rFonts w:cs="Arial" w:hAnsi="Arial" w:eastAsia="Arial" w:ascii="Arial"/>
          <w:sz w:val="34"/>
          <w:rtl w:val="0"/>
        </w:rPr>
        <w:t xml:space="preserve">1.2.</w:t>
      </w:r>
      <w:r w:rsidRPr="00000000" w:rsidR="00000000" w:rsidDel="00000000">
        <w:rPr>
          <w:rFonts w:cs="Arial" w:hAnsi="Arial" w:eastAsia="Arial" w:ascii="Arial"/>
          <w:b w:val="0"/>
          <w:sz w:val="14"/>
          <w:rtl w:val="0"/>
        </w:rPr>
        <w:t xml:space="preserve">                 </w:t>
      </w:r>
      <w:r w:rsidRPr="00000000" w:rsidR="00000000" w:rsidDel="00000000">
        <w:rPr>
          <w:rFonts w:cs="Arial" w:hAnsi="Arial" w:eastAsia="Arial" w:ascii="Arial"/>
          <w:sz w:val="34"/>
          <w:rtl w:val="0"/>
        </w:rPr>
        <w:t xml:space="preserve">Alcance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2"/>
        </w:numPr>
        <w:ind w:left="720" w:hanging="359"/>
        <w:contextualSpacing w:val="1"/>
        <w:jc w:val="both"/>
        <w:rPr>
          <w:highlight w:val="white"/>
        </w:rPr>
      </w:pPr>
      <w:r w:rsidRPr="00000000" w:rsidR="00000000" w:rsidDel="00000000">
        <w:rPr>
          <w:highlight w:val="white"/>
          <w:rtl w:val="0"/>
        </w:rPr>
        <w:t xml:space="preserve">El hardware requerirá tener conectividad Bluetooth.</w:t>
      </w: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pPr>
      <w:r w:rsidRPr="00000000" w:rsidR="00000000" w:rsidDel="00000000">
        <w:rPr>
          <w:rtl w:val="0"/>
        </w:rPr>
        <w:t xml:space="preserve">El programa debe de ser capaz de ser manipulado sin tener conocimiento alguno de Bluetooth o algún lenguaje de programación.</w:t>
      </w:r>
    </w:p>
    <w:p w:rsidP="00000000" w:rsidRPr="00000000" w:rsidR="00000000" w:rsidDel="00000000" w:rsidRDefault="00000000">
      <w:pPr>
        <w:numPr>
          <w:ilvl w:val="0"/>
          <w:numId w:val="1"/>
        </w:numPr>
        <w:ind w:left="720" w:hanging="359"/>
        <w:contextualSpacing w:val="1"/>
        <w:jc w:val="both"/>
        <w:rPr/>
      </w:pPr>
      <w:r w:rsidRPr="00000000" w:rsidR="00000000" w:rsidDel="00000000">
        <w:rPr>
          <w:rtl w:val="0"/>
        </w:rPr>
        <w:t xml:space="preserve">La interfaz del programa debe de ser simple para facilitar el uso.</w:t>
      </w:r>
    </w:p>
    <w:p w:rsidP="00000000" w:rsidRPr="00000000" w:rsidR="00000000" w:rsidDel="00000000" w:rsidRDefault="00000000">
      <w:pPr>
        <w:numPr>
          <w:ilvl w:val="0"/>
          <w:numId w:val="1"/>
        </w:numPr>
        <w:spacing w:lineRule="auto" w:after="220" w:before="220"/>
        <w:ind w:left="720" w:hanging="359"/>
        <w:contextualSpacing w:val="1"/>
        <w:jc w:val="both"/>
        <w:rPr/>
      </w:pPr>
      <w:r w:rsidRPr="00000000" w:rsidR="00000000" w:rsidDel="00000000">
        <w:rPr>
          <w:highlight w:val="white"/>
          <w:rtl w:val="0"/>
        </w:rPr>
        <w:t xml:space="preserve">El proyecto está dirigido principalmente para smartphones, con la posibilidad de poder tomar en cuenta dispositivos más grandes (phablets y tablets) a posteriori.</w:t>
      </w:r>
    </w:p>
    <w:p w:rsidP="00000000" w:rsidRPr="00000000" w:rsidR="00000000" w:rsidDel="00000000" w:rsidRDefault="00000000">
      <w:pPr>
        <w:numPr>
          <w:ilvl w:val="0"/>
          <w:numId w:val="1"/>
        </w:numPr>
        <w:spacing w:lineRule="auto" w:after="220" w:before="220"/>
        <w:ind w:left="720" w:hanging="359"/>
        <w:contextualSpacing w:val="1"/>
        <w:jc w:val="both"/>
        <w:rPr/>
      </w:pPr>
      <w:r w:rsidRPr="00000000" w:rsidR="00000000" w:rsidDel="00000000">
        <w:rPr>
          <w:highlight w:val="white"/>
          <w:rtl w:val="0"/>
        </w:rPr>
        <w:t xml:space="preserve">La versión mínima de android que será soportada será la 4.0, Ice Cream Sandwich, nivel de API 14.</w:t>
      </w:r>
    </w:p>
    <w:p w:rsidP="00000000" w:rsidRPr="00000000" w:rsidR="00000000" w:rsidDel="00000000" w:rsidRDefault="00000000">
      <w:pPr>
        <w:numPr>
          <w:ilvl w:val="0"/>
          <w:numId w:val="1"/>
        </w:numPr>
        <w:spacing w:lineRule="auto" w:after="220" w:before="220"/>
        <w:ind w:left="720" w:hanging="359"/>
        <w:contextualSpacing w:val="1"/>
        <w:jc w:val="both"/>
        <w:rPr/>
      </w:pPr>
      <w:r w:rsidRPr="00000000" w:rsidR="00000000" w:rsidDel="00000000">
        <w:rPr>
          <w:highlight w:val="white"/>
          <w:rtl w:val="0"/>
        </w:rPr>
        <w:t xml:space="preserve">La versión objetivo de Android es la 4.4, Kit Kat, nivel de API 19.</w:t>
      </w:r>
    </w:p>
    <w:p w:rsidP="00000000" w:rsidRPr="00000000" w:rsidR="00000000" w:rsidDel="00000000" w:rsidRDefault="00000000">
      <w:pPr>
        <w:numPr>
          <w:ilvl w:val="0"/>
          <w:numId w:val="1"/>
        </w:numPr>
        <w:spacing w:lineRule="auto" w:after="220" w:before="220"/>
        <w:ind w:left="720" w:hanging="359"/>
        <w:contextualSpacing w:val="1"/>
        <w:jc w:val="both"/>
        <w:rPr/>
      </w:pPr>
      <w:r w:rsidRPr="00000000" w:rsidR="00000000" w:rsidDel="00000000">
        <w:rPr>
          <w:highlight w:val="white"/>
          <w:rtl w:val="0"/>
        </w:rPr>
        <w:t xml:space="preserve">La pantalla utilizada como base para el diseño es de 160 mdpi.</w:t>
      </w: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7" w:colFirst="0" w:name="h.2jnpctflfrpp" w:colLast="0"/>
      <w:bookmarkEnd w:id="7"/>
      <w:r w:rsidRPr="00000000" w:rsidR="00000000" w:rsidDel="00000000">
        <w:rPr>
          <w:rFonts w:cs="Arial" w:hAnsi="Arial" w:eastAsia="Arial" w:ascii="Arial"/>
          <w:sz w:val="34"/>
          <w:rtl w:val="0"/>
        </w:rPr>
        <w:t xml:space="preserve">1.3.</w:t>
      </w:r>
      <w:r w:rsidRPr="00000000" w:rsidR="00000000" w:rsidDel="00000000">
        <w:rPr>
          <w:rFonts w:cs="Arial" w:hAnsi="Arial" w:eastAsia="Arial" w:ascii="Arial"/>
          <w:b w:val="0"/>
          <w:sz w:val="14"/>
          <w:rtl w:val="0"/>
        </w:rPr>
        <w:t xml:space="preserve">                 </w:t>
      </w:r>
      <w:r w:rsidRPr="00000000" w:rsidR="00000000" w:rsidDel="00000000">
        <w:rPr>
          <w:rFonts w:cs="Arial" w:hAnsi="Arial" w:eastAsia="Arial" w:ascii="Arial"/>
          <w:sz w:val="34"/>
          <w:rtl w:val="0"/>
        </w:rPr>
        <w:t xml:space="preserve">Referencias</w:t>
      </w:r>
    </w:p>
    <w:p w:rsidP="00000000" w:rsidRPr="00000000" w:rsidR="00000000" w:rsidDel="00000000" w:rsidRDefault="00000000">
      <w:pPr>
        <w:pStyle w:val="Heading2"/>
        <w:spacing w:lineRule="auto" w:before="300"/>
        <w:contextualSpacing w:val="0"/>
      </w:pPr>
      <w:bookmarkStart w:id="8" w:colFirst="0" w:name="h.d9vogcignzun" w:colLast="0"/>
      <w:bookmarkEnd w:id="8"/>
      <w:r w:rsidRPr="00000000" w:rsidR="00000000" w:rsidDel="00000000">
        <w:rPr>
          <w:rFonts w:cs="Arial" w:hAnsi="Arial" w:eastAsia="Arial" w:ascii="Arial"/>
          <w:b w:val="0"/>
          <w:sz w:val="22"/>
          <w:rtl w:val="0"/>
        </w:rPr>
        <w:t xml:space="preserve">Vogel, Lars. </w:t>
      </w:r>
      <w:r w:rsidRPr="00000000" w:rsidR="00000000" w:rsidDel="00000000">
        <w:rPr>
          <w:rFonts w:cs="Arial" w:hAnsi="Arial" w:eastAsia="Arial" w:ascii="Arial"/>
          <w:b w:val="0"/>
          <w:i w:val="1"/>
          <w:sz w:val="22"/>
          <w:rtl w:val="0"/>
        </w:rPr>
        <w:t xml:space="preserve">“</w:t>
      </w:r>
      <w:r w:rsidRPr="00000000" w:rsidR="00000000" w:rsidDel="00000000">
        <w:rPr>
          <w:rFonts w:cs="Arial" w:hAnsi="Arial" w:eastAsia="Arial" w:ascii="Arial"/>
          <w:b w:val="0"/>
          <w:i w:val="1"/>
          <w:sz w:val="22"/>
          <w:highlight w:val="white"/>
          <w:rtl w:val="0"/>
        </w:rPr>
        <w:t xml:space="preserve">Android Drag and Drop - Tutorial</w:t>
      </w:r>
      <w:r w:rsidRPr="00000000" w:rsidR="00000000" w:rsidDel="00000000">
        <w:rPr>
          <w:rFonts w:cs="Arial" w:hAnsi="Arial" w:eastAsia="Arial" w:ascii="Arial"/>
          <w:b w:val="0"/>
          <w:i w:val="1"/>
          <w:sz w:val="22"/>
          <w:rtl w:val="0"/>
        </w:rPr>
        <w:t xml:space="preserve">“. </w:t>
      </w:r>
      <w:r w:rsidRPr="00000000" w:rsidR="00000000" w:rsidDel="00000000">
        <w:rPr>
          <w:rFonts w:cs="Arial" w:hAnsi="Arial" w:eastAsia="Arial" w:ascii="Arial"/>
          <w:b w:val="0"/>
          <w:sz w:val="22"/>
          <w:rtl w:val="0"/>
        </w:rPr>
        <w:t xml:space="preserve">Version 1.2. Vogella. 2012 [fecha de consulta: 22 de octubre de 2014]. Disponible en: &lt;</w:t>
      </w:r>
      <w:r w:rsidRPr="00000000" w:rsidR="00000000" w:rsidDel="00000000">
        <w:rPr>
          <w:rFonts w:cs="Arial" w:hAnsi="Arial" w:eastAsia="Arial" w:ascii="Arial"/>
          <w:b w:val="0"/>
          <w:sz w:val="22"/>
          <w:rtl w:val="0"/>
        </w:rPr>
        <w:t xml:space="preserve">http://www.vogella.com/tutorials/AndroidDragAndDrop/article.html</w:t>
      </w:r>
      <w:r w:rsidRPr="00000000" w:rsidR="00000000" w:rsidDel="00000000">
        <w:rPr>
          <w:rFonts w:cs="Arial" w:hAnsi="Arial" w:eastAsia="Arial" w:ascii="Arial"/>
          <w:b w:val="0"/>
          <w:sz w:val="22"/>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Wirsing, Brian. “Sending and Receiving Data via Bluetooth with an Android Device”. 2014 [fecha de consulta: 22 de octubre de 2014]. Disponible en: &lt;</w:t>
      </w:r>
      <w:r w:rsidRPr="00000000" w:rsidR="00000000" w:rsidDel="00000000">
        <w:rPr>
          <w:rtl w:val="0"/>
        </w:rPr>
        <w:t xml:space="preserve">http://www.egr.msu.edu/classes/ece480/capstone/spring14/group01/docs/appnote/Wirsing-SendingAndReceivingDataViaBluetoothWithAnAndroidDevice.pdf</w:t>
      </w:r>
      <w:r w:rsidRPr="00000000" w:rsidR="00000000" w:rsidDel="00000000">
        <w:rPr>
          <w:rtl w:val="0"/>
        </w:rPr>
        <w:t xml:space="preserve">&gt;.</w:t>
      </w:r>
    </w:p>
    <w:p w:rsidP="00000000" w:rsidRPr="00000000" w:rsidR="00000000" w:rsidDel="00000000" w:rsidRDefault="00000000">
      <w:pPr>
        <w:pStyle w:val="Heading2"/>
        <w:spacing w:lineRule="auto" w:after="80" w:before="360"/>
        <w:contextualSpacing w:val="0"/>
      </w:pPr>
      <w:bookmarkStart w:id="9" w:colFirst="0" w:name="h.tur4gn583z1y" w:colLast="0"/>
      <w:bookmarkEnd w:id="9"/>
      <w:r w:rsidRPr="00000000" w:rsidR="00000000" w:rsidDel="00000000">
        <w:rPr>
          <w:rFonts w:cs="Arial" w:hAnsi="Arial" w:eastAsia="Arial" w:ascii="Arial"/>
          <w:sz w:val="34"/>
          <w:rtl w:val="0"/>
        </w:rPr>
        <w:t xml:space="preserve">1.4.</w:t>
      </w:r>
      <w:r w:rsidRPr="00000000" w:rsidR="00000000" w:rsidDel="00000000">
        <w:rPr>
          <w:rFonts w:cs="Arial" w:hAnsi="Arial" w:eastAsia="Arial" w:ascii="Arial"/>
          <w:b w:val="0"/>
          <w:sz w:val="14"/>
          <w:rtl w:val="0"/>
        </w:rPr>
        <w:t xml:space="preserve">                 </w:t>
      </w:r>
      <w:r w:rsidRPr="00000000" w:rsidR="00000000" w:rsidDel="00000000">
        <w:rPr>
          <w:rFonts w:cs="Arial" w:hAnsi="Arial" w:eastAsia="Arial" w:ascii="Arial"/>
          <w:sz w:val="34"/>
          <w:rtl w:val="0"/>
        </w:rPr>
        <w:t xml:space="preserve">Restricciones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En esta versión solo se podrá ejecutar comandos enviados al Robot, sin recibir datos de él, además estará limitada a dispositivos de resolución media: 160dpi para una correcta visualización. No estará preparada para eventos especiales de un teléfono móvil como lo son llamada entrante, agotamiento de batería, entre otros, que interrumpan el proceso de interacción con la aplicación.</w:t>
      </w:r>
    </w:p>
    <w:p w:rsidP="00000000" w:rsidRPr="00000000" w:rsidR="00000000" w:rsidDel="00000000" w:rsidRDefault="00000000">
      <w:pPr>
        <w:pStyle w:val="Heading1"/>
        <w:spacing w:lineRule="auto" w:after="120" w:before="480"/>
        <w:contextualSpacing w:val="0"/>
      </w:pPr>
      <w:bookmarkStart w:id="10" w:colFirst="0" w:name="h.k78eosvrqkho" w:colLast="0"/>
      <w:bookmarkEnd w:id="10"/>
      <w:r w:rsidRPr="00000000" w:rsidR="00000000" w:rsidDel="00000000">
        <w:rPr>
          <w:rFonts w:cs="Arial" w:hAnsi="Arial" w:eastAsia="Arial" w:ascii="Arial"/>
          <w:b w:val="1"/>
          <w:sz w:val="46"/>
          <w:rtl w:val="0"/>
        </w:rPr>
        <w:t xml:space="preserve">2.</w:t>
      </w:r>
      <w:r w:rsidRPr="00000000" w:rsidR="00000000" w:rsidDel="00000000">
        <w:rPr>
          <w:rFonts w:cs="Arial" w:hAnsi="Arial" w:eastAsia="Arial" w:ascii="Arial"/>
          <w:sz w:val="14"/>
          <w:rtl w:val="0"/>
        </w:rPr>
        <w:t xml:space="preserve">  </w:t>
      </w:r>
      <w:r w:rsidRPr="00000000" w:rsidR="00000000" w:rsidDel="00000000">
        <w:rPr>
          <w:rFonts w:cs="Arial" w:hAnsi="Arial" w:eastAsia="Arial" w:ascii="Arial"/>
          <w:b w:val="1"/>
          <w:sz w:val="46"/>
          <w:rtl w:val="0"/>
        </w:rPr>
        <w:t xml:space="preserve">Descripción general</w:t>
      </w:r>
    </w:p>
    <w:p w:rsidP="00000000" w:rsidRPr="00000000" w:rsidR="00000000" w:rsidDel="00000000" w:rsidRDefault="00000000">
      <w:pPr>
        <w:contextualSpacing w:val="0"/>
      </w:pPr>
      <w:r w:rsidRPr="00000000" w:rsidR="00000000" w:rsidDel="00000000">
        <w:rPr>
          <w:rtl w:val="0"/>
        </w:rPr>
        <w:t xml:space="preserve">Con el diseño de esta aplicación se busca alcanzar la mayor cercanía y facilidad de interacción con el usuario y dicho sistema será lo más intuitivo posible para con el interlocutor final. </w:t>
      </w:r>
    </w:p>
    <w:p w:rsidP="00000000" w:rsidRPr="00000000" w:rsidR="00000000" w:rsidDel="00000000" w:rsidRDefault="00000000">
      <w:pPr>
        <w:contextualSpacing w:val="0"/>
        <w:jc w:val="center"/>
      </w:pPr>
      <w:r w:rsidRPr="00000000" w:rsidR="00000000" w:rsidDel="00000000">
        <w:drawing>
          <wp:inline distR="114300" distT="114300" distB="114300" distL="114300">
            <wp:extent cy="2371725" cx="2962275"/>
            <wp:effectExtent t="0" b="0" r="0" l="0"/>
            <wp:docPr id="1" name="image01.jpg" descr="https://gm1.ggpht.com/jDm2J0RDNJlIwEgj82RVSK7uDO-YPzi8NQGHx9vqRjZdjwOOc5t7bfpu2XQyZhaoH6_aTOWsObGoZNZ3bXzU3IKO_r9J0ckag58Kmnvh1Nlmt4DanD1hfBgWavymB7-vHKRfYg_O5b3sh8PNS8RgOtJKA8mdrVbbOZC3do9DgMvejIiJxXJFN92_0SnvsAN1oV8A4mWgB2KWwhPysMbepdpZxhtJMGSozjJLSwar3tINAt6c_UyZ7Ijf07yPKvhi2oYeXyHZVwlKZs5x4UMDAZb6L13WgjkvIUt2IY6_NA4Qp6-8BAhEa9ctBE69d0TpAD2mo8lgCH72qIYRk_hlq6zKjkTRCvm9lFOAdnRc5bnaCKDGlcoU2p0WkE6SY_j2fHOI5pDxsi_UtXObyj0uZt5D2_ZJ39oJS0bAFYqljXXERVqHXbpJaPggFEhmRbUbod-3ECS9p5v39kDaw2IR0Nk7QK4BUVRBglcT5AWDzQ8zeFSA-MHepCfZRnm6ob4JLtNcVO6pqfNVSnHsplEeygr7Ki1iyQfVlbiSS8yBocju8dT5NefxoQKhF-IikUpFBXZDpp0=w1294-h554-l75-ft"/>
            <a:graphic>
              <a:graphicData uri="http://schemas.openxmlformats.org/drawingml/2006/picture">
                <pic:pic>
                  <pic:nvPicPr>
                    <pic:cNvPr id="0" name="image01.jpg" descr="https://gm1.ggpht.com/jDm2J0RDNJlIwEgj82RVSK7uDO-YPzi8NQGHx9vqRjZdjwOOc5t7bfpu2XQyZhaoH6_aTOWsObGoZNZ3bXzU3IKO_r9J0ckag58Kmnvh1Nlmt4DanD1hfBgWavymB7-vHKRfYg_O5b3sh8PNS8RgOtJKA8mdrVbbOZC3do9DgMvejIiJxXJFN92_0SnvsAN1oV8A4mWgB2KWwhPysMbepdpZxhtJMGSozjJLSwar3tINAt6c_UyZ7Ijf07yPKvhi2oYeXyHZVwlKZs5x4UMDAZb6L13WgjkvIUt2IY6_NA4Qp6-8BAhEa9ctBE69d0TpAD2mo8lgCH72qIYRk_hlq6zKjkTRCvm9lFOAdnRc5bnaCKDGlcoU2p0WkE6SY_j2fHOI5pDxsi_UtXObyj0uZt5D2_ZJ39oJS0bAFYqljXXERVqHXbpJaPggFEhmRbUbod-3ECS9p5v39kDaw2IR0Nk7QK4BUVRBglcT5AWDzQ8zeFSA-MHepCfZRnm6ob4JLtNcVO6pqfNVSnHsplEeygr7Ki1iyQfVlbiSS8yBocju8dT5NefxoQKhF-IikUpFBXZDpp0=w1294-h554-l75-ft"/>
                    <pic:cNvPicPr preferRelativeResize="0"/>
                  </pic:nvPicPr>
                  <pic:blipFill>
                    <a:blip r:embed="rId5"/>
                    <a:srcRect t="23104" b="31949" r="0" l="0"/>
                    <a:stretch>
                      <a:fillRect/>
                    </a:stretch>
                  </pic:blipFill>
                  <pic:spPr>
                    <a:xfrm>
                      <a:off y="0" x="0"/>
                      <a:ext cy="2371725" cx="296227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11" w:colFirst="0" w:name="h.95c4dnjt4pr9" w:colLast="0"/>
      <w:bookmarkEnd w:id="11"/>
      <w:r w:rsidRPr="00000000" w:rsidR="00000000" w:rsidDel="00000000">
        <w:rPr>
          <w:rFonts w:cs="Arial" w:hAnsi="Arial" w:eastAsia="Arial" w:ascii="Arial"/>
          <w:b w:val="1"/>
          <w:sz w:val="46"/>
          <w:rtl w:val="0"/>
        </w:rPr>
        <w:t xml:space="preserve">3.</w:t>
      </w:r>
      <w:r w:rsidRPr="00000000" w:rsidR="00000000" w:rsidDel="00000000">
        <w:rPr>
          <w:rFonts w:cs="Arial" w:hAnsi="Arial" w:eastAsia="Arial" w:ascii="Arial"/>
          <w:sz w:val="14"/>
          <w:rtl w:val="0"/>
        </w:rPr>
        <w:t xml:space="preserve">  </w:t>
      </w:r>
      <w:r w:rsidRPr="00000000" w:rsidR="00000000" w:rsidDel="00000000">
        <w:rPr>
          <w:rFonts w:cs="Arial" w:hAnsi="Arial" w:eastAsia="Arial" w:ascii="Arial"/>
          <w:b w:val="1"/>
          <w:sz w:val="46"/>
          <w:rtl w:val="0"/>
        </w:rPr>
        <w:t xml:space="preserve">Arquitectura del sistema</w:t>
      </w:r>
    </w:p>
    <w:p w:rsidP="00000000" w:rsidRPr="00000000" w:rsidR="00000000" w:rsidDel="00000000" w:rsidRDefault="00000000">
      <w:pPr>
        <w:contextualSpacing w:val="0"/>
        <w:jc w:val="center"/>
      </w:pPr>
      <w:r w:rsidRPr="00000000" w:rsidR="00000000" w:rsidDel="00000000">
        <w:drawing>
          <wp:inline distR="114300" distT="114300" distB="114300" distL="114300">
            <wp:extent cy="3333750" cx="2962275"/>
            <wp:effectExtent t="0" b="0" r="0" l="0"/>
            <wp:docPr id="3" name="image06.jpg" descr="https://gm1.ggpht.com/HPULEDvnsHxeZ1-t6nzDhtTDVlcAAGHYaezr7qnTtSXo-VfK3sdVQPuSgQvV-qJlqkJLPBIkwz0NoDJt3q0dWZUFkDCbxTNCTlOcj8eBvqUNUxq3N7AB6e6hfFNb61S6I2thFYpXDMQMz13018dJAbNBDyRz5L0M4h6kyTOB2hWNJ-E17G-K0BAXaB6rWkwU-3y3UdPPjK-2oEmwe8-yjNN4-u8ZAua0rw2iwN3_rUMb76-NvDAgvMXEXI1egmzINSoCMs2Sn-aMQE2e3nJbRrQaM12_hzrXZlH5KrZYv-4wkD0CDc9-ho-HPjUmiqHYOMcb0itL2O2QQHROvu0e4dpqRYjp0RI5tKTTGdiji2x_tPrHw9GYlngTaiDbwexRFaCuaSfI4d0isgwzPfkSWyd_AudsEyltuVv5EGNYwmecjnwbr7JNA7BAg2TNXguoW8u1XO_uKtKiok6GcD4qiItpr3T-b3S52buxViJkhOW8fhrQVN5bhSAPVG54sjb4c4UJr7MlZ8RcVbSJhQ90vT7J4DYv-u_7btBEpBFKuxizoa48J7E72_mD7LqntfpOi31Jn-U=w1294-h554-l75-ft"/>
            <a:graphic>
              <a:graphicData uri="http://schemas.openxmlformats.org/drawingml/2006/picture">
                <pic:pic>
                  <pic:nvPicPr>
                    <pic:cNvPr id="0" name="image06.jpg" descr="https://gm1.ggpht.com/HPULEDvnsHxeZ1-t6nzDhtTDVlcAAGHYaezr7qnTtSXo-VfK3sdVQPuSgQvV-qJlqkJLPBIkwz0NoDJt3q0dWZUFkDCbxTNCTlOcj8eBvqUNUxq3N7AB6e6hfFNb61S6I2thFYpXDMQMz13018dJAbNBDyRz5L0M4h6kyTOB2hWNJ-E17G-K0BAXaB6rWkwU-3y3UdPPjK-2oEmwe8-yjNN4-u8ZAua0rw2iwN3_rUMb76-NvDAgvMXEXI1egmzINSoCMs2Sn-aMQE2e3nJbRrQaM12_hzrXZlH5KrZYv-4wkD0CDc9-ho-HPjUmiqHYOMcb0itL2O2QQHROvu0e4dpqRYjp0RI5tKTTGdiji2x_tPrHw9GYlngTaiDbwexRFaCuaSfI4d0isgwzPfkSWyd_AudsEyltuVv5EGNYwmecjnwbr7JNA7BAg2TNXguoW8u1XO_uKtKiok6GcD4qiItpr3T-b3S52buxViJkhOW8fhrQVN5bhSAPVG54sjb4c4UJr7MlZ8RcVbSJhQ90vT7J4DYv-u_7btBEpBFKuxizoa48J7E72_mD7LqntfpOi31Jn-U=w1294-h554-l75-ft"/>
                    <pic:cNvPicPr preferRelativeResize="0"/>
                  </pic:nvPicPr>
                  <pic:blipFill>
                    <a:blip r:embed="rId6"/>
                    <a:srcRect t="22202" b="14620" r="0" l="0"/>
                    <a:stretch>
                      <a:fillRect/>
                    </a:stretch>
                  </pic:blipFill>
                  <pic:spPr>
                    <a:xfrm>
                      <a:off y="0" x="0"/>
                      <a:ext cy="3333750" cx="296227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spacing w:lineRule="auto" w:after="80" w:before="360"/>
        <w:ind w:left="1320" w:firstLine="0"/>
        <w:contextualSpacing w:val="0"/>
      </w:pPr>
      <w:bookmarkStart w:id="12" w:colFirst="0" w:name="h.bn9fsz9xekkf" w:colLast="0"/>
      <w:bookmarkEnd w:id="12"/>
      <w:r w:rsidRPr="00000000" w:rsidR="00000000" w:rsidDel="00000000">
        <w:rPr>
          <w:rFonts w:cs="Arial" w:hAnsi="Arial" w:eastAsia="Arial" w:ascii="Arial"/>
          <w:sz w:val="34"/>
          <w:rtl w:val="0"/>
        </w:rPr>
        <w:t xml:space="preserve">3.1</w:t>
      </w:r>
      <w:r w:rsidRPr="00000000" w:rsidR="00000000" w:rsidDel="00000000">
        <w:rPr>
          <w:rFonts w:cs="Arial" w:hAnsi="Arial" w:eastAsia="Arial" w:ascii="Arial"/>
          <w:b w:val="0"/>
          <w:sz w:val="14"/>
          <w:rtl w:val="0"/>
        </w:rPr>
        <w:t xml:space="preserve">         </w:t>
      </w:r>
      <w:r w:rsidRPr="00000000" w:rsidR="00000000" w:rsidDel="00000000">
        <w:rPr>
          <w:rFonts w:cs="Arial" w:hAnsi="Arial" w:eastAsia="Arial" w:ascii="Arial"/>
          <w:sz w:val="34"/>
          <w:rtl w:val="0"/>
        </w:rPr>
        <w:t xml:space="preserve">Descripción</w:t>
      </w:r>
    </w:p>
    <w:p w:rsidP="00000000" w:rsidRPr="00000000" w:rsidR="00000000" w:rsidDel="00000000" w:rsidRDefault="00000000">
      <w:pPr>
        <w:contextualSpacing w:val="0"/>
        <w:jc w:val="both"/>
      </w:pPr>
      <w:r w:rsidRPr="00000000" w:rsidR="00000000" w:rsidDel="00000000">
        <w:drawing>
          <wp:inline distR="114300" distT="114300" distB="114300" distL="114300">
            <wp:extent cy="4279900" cx="5943600"/>
            <wp:effectExtent t="0" b="0" r="0" l="0"/>
            <wp:docPr id="2" name="image05.png"/>
            <a:graphic>
              <a:graphicData uri="http://schemas.openxmlformats.org/drawingml/2006/picture">
                <pic:pic>
                  <pic:nvPicPr>
                    <pic:cNvPr id="0" name="image05.png"/>
                    <pic:cNvPicPr preferRelativeResize="0"/>
                  </pic:nvPicPr>
                  <pic:blipFill>
                    <a:blip r:embed="rId7"/>
                    <a:srcRect t="0" b="0" r="0" l="0"/>
                    <a:stretch>
                      <a:fillRect/>
                    </a:stretch>
                  </pic:blipFill>
                  <pic:spPr>
                    <a:xfrm>
                      <a:off y="0" x="0"/>
                      <a:ext cy="42799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spacing w:lineRule="auto" w:after="80" w:before="360"/>
        <w:ind w:left="1320" w:firstLine="0"/>
        <w:contextualSpacing w:val="0"/>
      </w:pPr>
      <w:bookmarkStart w:id="13" w:colFirst="0" w:name="h.p1g8r435dl8h" w:colLast="0"/>
      <w:bookmarkEnd w:id="13"/>
      <w:r w:rsidRPr="00000000" w:rsidR="00000000" w:rsidDel="00000000">
        <w:rPr>
          <w:rFonts w:cs="Arial" w:hAnsi="Arial" w:eastAsia="Arial" w:ascii="Arial"/>
          <w:sz w:val="34"/>
          <w:rtl w:val="0"/>
        </w:rPr>
        <w:t xml:space="preserve">3.2</w:t>
      </w:r>
      <w:r w:rsidRPr="00000000" w:rsidR="00000000" w:rsidDel="00000000">
        <w:rPr>
          <w:rFonts w:cs="Arial" w:hAnsi="Arial" w:eastAsia="Arial" w:ascii="Arial"/>
          <w:b w:val="0"/>
          <w:sz w:val="14"/>
          <w:rtl w:val="0"/>
        </w:rPr>
        <w:t xml:space="preserve">         </w:t>
      </w:r>
      <w:r w:rsidRPr="00000000" w:rsidR="00000000" w:rsidDel="00000000">
        <w:rPr>
          <w:rFonts w:cs="Arial" w:hAnsi="Arial" w:eastAsia="Arial" w:ascii="Arial"/>
          <w:sz w:val="34"/>
          <w:rtl w:val="0"/>
        </w:rPr>
        <w:t xml:space="preserve">Componentes</w:t>
      </w:r>
    </w:p>
    <w:p w:rsidP="00000000" w:rsidRPr="00000000" w:rsidR="00000000" w:rsidDel="00000000" w:rsidRDefault="00000000">
      <w:pPr>
        <w:contextualSpacing w:val="0"/>
        <w:jc w:val="both"/>
      </w:pPr>
      <w:r w:rsidRPr="00000000" w:rsidR="00000000" w:rsidDel="00000000">
        <w:drawing>
          <wp:inline distR="114300" distT="114300" distB="114300" distL="114300">
            <wp:extent cy="2349500" cx="5943600"/>
            <wp:effectExtent t="0" b="0" r="0" l="0"/>
            <wp:docPr id="4" name="image08.png"/>
            <a:graphic>
              <a:graphicData uri="http://schemas.openxmlformats.org/drawingml/2006/picture">
                <pic:pic>
                  <pic:nvPicPr>
                    <pic:cNvPr id="0" name="image08.png"/>
                    <pic:cNvPicPr preferRelativeResize="0"/>
                  </pic:nvPicPr>
                  <pic:blipFill>
                    <a:blip r:embed="rId8"/>
                    <a:srcRect t="0" b="0" r="0" l="0"/>
                    <a:stretch>
                      <a:fillRect/>
                    </a:stretch>
                  </pic:blipFill>
                  <pic:spPr>
                    <a:xfrm>
                      <a:off y="0" x="0"/>
                      <a:ext cy="23495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spacing w:lineRule="auto" w:after="80" w:before="360"/>
        <w:ind w:left="1320" w:firstLine="0"/>
        <w:contextualSpacing w:val="0"/>
      </w:pPr>
      <w:bookmarkStart w:id="14" w:colFirst="0" w:name="h.xul042sf927x" w:colLast="0"/>
      <w:bookmarkEnd w:id="14"/>
      <w:r w:rsidRPr="00000000" w:rsidR="00000000" w:rsidDel="00000000">
        <w:rPr>
          <w:rFonts w:cs="Arial" w:hAnsi="Arial" w:eastAsia="Arial" w:ascii="Arial"/>
          <w:sz w:val="34"/>
          <w:rtl w:val="0"/>
        </w:rPr>
        <w:t xml:space="preserve">3.3</w:t>
      </w:r>
      <w:r w:rsidRPr="00000000" w:rsidR="00000000" w:rsidDel="00000000">
        <w:rPr>
          <w:rFonts w:cs="Arial" w:hAnsi="Arial" w:eastAsia="Arial" w:ascii="Arial"/>
          <w:b w:val="0"/>
          <w:sz w:val="14"/>
          <w:rtl w:val="0"/>
        </w:rPr>
        <w:t xml:space="preserve">         </w:t>
      </w:r>
      <w:r w:rsidRPr="00000000" w:rsidR="00000000" w:rsidDel="00000000">
        <w:rPr>
          <w:rFonts w:cs="Arial" w:hAnsi="Arial" w:eastAsia="Arial" w:ascii="Arial"/>
          <w:sz w:val="34"/>
          <w:rtl w:val="0"/>
        </w:rPr>
        <w:t xml:space="preserve">Otras arquitecturas</w:t>
      </w:r>
    </w:p>
    <w:p w:rsidP="00000000" w:rsidRPr="00000000" w:rsidR="00000000" w:rsidDel="00000000" w:rsidRDefault="00000000">
      <w:pPr>
        <w:contextualSpacing w:val="0"/>
      </w:pPr>
      <w:r w:rsidRPr="00000000" w:rsidR="00000000" w:rsidDel="00000000">
        <w:rPr>
          <w:rtl w:val="0"/>
        </w:rPr>
        <w:t xml:space="preserve">En este proyecto solamente se consideró usar la arquitectura Model-View-Controller, debido a que esta puede representar de una manera sencilla los modelos necesarios.</w:t>
      </w:r>
      <w:r w:rsidRPr="00000000" w:rsidR="00000000" w:rsidDel="00000000">
        <w:rPr>
          <w:rtl w:val="0"/>
        </w:rPr>
      </w:r>
    </w:p>
    <w:p w:rsidP="00000000" w:rsidRPr="00000000" w:rsidR="00000000" w:rsidDel="00000000" w:rsidRDefault="00000000">
      <w:pPr>
        <w:pStyle w:val="Heading2"/>
        <w:spacing w:lineRule="auto" w:after="80" w:before="360"/>
        <w:ind w:left="1320" w:firstLine="0"/>
        <w:contextualSpacing w:val="0"/>
      </w:pPr>
      <w:bookmarkStart w:id="15" w:colFirst="0" w:name="h.norsd5nniaj4" w:colLast="0"/>
      <w:bookmarkEnd w:id="15"/>
      <w:r w:rsidRPr="00000000" w:rsidR="00000000" w:rsidDel="00000000">
        <w:rPr>
          <w:rFonts w:cs="Arial" w:hAnsi="Arial" w:eastAsia="Arial" w:ascii="Arial"/>
          <w:sz w:val="34"/>
          <w:rtl w:val="0"/>
        </w:rPr>
        <w:t xml:space="preserve">3.4</w:t>
      </w:r>
      <w:r w:rsidRPr="00000000" w:rsidR="00000000" w:rsidDel="00000000">
        <w:rPr>
          <w:rFonts w:cs="Arial" w:hAnsi="Arial" w:eastAsia="Arial" w:ascii="Arial"/>
          <w:b w:val="0"/>
          <w:sz w:val="14"/>
          <w:rtl w:val="0"/>
        </w:rPr>
        <w:t xml:space="preserve">         </w:t>
      </w:r>
      <w:r w:rsidRPr="00000000" w:rsidR="00000000" w:rsidDel="00000000">
        <w:rPr>
          <w:rFonts w:cs="Arial" w:hAnsi="Arial" w:eastAsia="Arial" w:ascii="Arial"/>
          <w:sz w:val="34"/>
          <w:rtl w:val="0"/>
        </w:rPr>
        <w:t xml:space="preserve">Decisiones y restricciones de diseño</w:t>
      </w:r>
    </w:p>
    <w:p w:rsidP="00000000" w:rsidRPr="00000000" w:rsidR="00000000" w:rsidDel="00000000" w:rsidRDefault="00000000">
      <w:pPr>
        <w:contextualSpacing w:val="0"/>
        <w:jc w:val="both"/>
      </w:pPr>
      <w:r w:rsidRPr="00000000" w:rsidR="00000000" w:rsidDel="00000000">
        <w:rPr>
          <w:rtl w:val="0"/>
        </w:rPr>
        <w:t xml:space="preserve">Encontramos que una de las limitaciones que se tiene usando MVC es que el diseño se vuelve muy complejo de aplicar cuando se tiene una aplicación muy grande. Sin embargo, el tamaño de esta aplicación no es tan extenso para caer en esta consideración.</w:t>
      </w: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16" w:colFirst="0" w:name="h.jr4h8g5ttxyp" w:colLast="0"/>
      <w:bookmarkEnd w:id="16"/>
      <w:r w:rsidRPr="00000000" w:rsidR="00000000" w:rsidDel="00000000">
        <w:rPr>
          <w:rFonts w:cs="Arial" w:hAnsi="Arial" w:eastAsia="Arial" w:ascii="Arial"/>
          <w:b w:val="1"/>
          <w:sz w:val="46"/>
          <w:rtl w:val="0"/>
        </w:rPr>
        <w:t xml:space="preserve">4.</w:t>
      </w:r>
      <w:r w:rsidRPr="00000000" w:rsidR="00000000" w:rsidDel="00000000">
        <w:rPr>
          <w:rFonts w:cs="Arial" w:hAnsi="Arial" w:eastAsia="Arial" w:ascii="Arial"/>
          <w:sz w:val="14"/>
          <w:rtl w:val="0"/>
        </w:rPr>
        <w:t xml:space="preserve">  </w:t>
      </w:r>
      <w:r w:rsidRPr="00000000" w:rsidR="00000000" w:rsidDel="00000000">
        <w:rPr>
          <w:rFonts w:cs="Arial" w:hAnsi="Arial" w:eastAsia="Arial" w:ascii="Arial"/>
          <w:b w:val="1"/>
          <w:sz w:val="46"/>
          <w:rtl w:val="0"/>
        </w:rPr>
        <w:t xml:space="preserve">Diseño de datos</w:t>
      </w:r>
    </w:p>
    <w:p w:rsidP="00000000" w:rsidRPr="00000000" w:rsidR="00000000" w:rsidDel="00000000" w:rsidRDefault="00000000">
      <w:pPr>
        <w:pStyle w:val="Heading2"/>
        <w:spacing w:lineRule="auto" w:after="80" w:before="360"/>
        <w:ind w:left="1320" w:firstLine="0"/>
        <w:contextualSpacing w:val="0"/>
      </w:pPr>
      <w:bookmarkStart w:id="17" w:colFirst="0" w:name="h.8pnp9iozhqwp" w:colLast="0"/>
      <w:bookmarkEnd w:id="17"/>
      <w:r w:rsidRPr="00000000" w:rsidR="00000000" w:rsidDel="00000000">
        <w:rPr>
          <w:rFonts w:cs="Arial" w:hAnsi="Arial" w:eastAsia="Arial" w:ascii="Arial"/>
          <w:sz w:val="34"/>
          <w:rtl w:val="0"/>
        </w:rPr>
        <w:t xml:space="preserve">4.1</w:t>
      </w:r>
      <w:r w:rsidRPr="00000000" w:rsidR="00000000" w:rsidDel="00000000">
        <w:rPr>
          <w:rFonts w:cs="Arial" w:hAnsi="Arial" w:eastAsia="Arial" w:ascii="Arial"/>
          <w:b w:val="0"/>
          <w:sz w:val="14"/>
          <w:rtl w:val="0"/>
        </w:rPr>
        <w:t xml:space="preserve">         </w:t>
      </w:r>
      <w:r w:rsidRPr="00000000" w:rsidR="00000000" w:rsidDel="00000000">
        <w:rPr>
          <w:rFonts w:cs="Arial" w:hAnsi="Arial" w:eastAsia="Arial" w:ascii="Arial"/>
          <w:sz w:val="34"/>
          <w:rtl w:val="0"/>
        </w:rPr>
        <w:t xml:space="preserve">Descripción de la base de datos</w:t>
      </w:r>
    </w:p>
    <w:p w:rsidP="00000000" w:rsidRPr="00000000" w:rsidR="00000000" w:rsidDel="00000000" w:rsidRDefault="00000000">
      <w:pPr>
        <w:contextualSpacing w:val="0"/>
      </w:pPr>
      <w:r w:rsidRPr="00000000" w:rsidR="00000000" w:rsidDel="00000000">
        <w:rPr>
          <w:rtl w:val="0"/>
        </w:rPr>
        <w:t xml:space="preserve">Se usará SQLite como base de datos para la aplicación. </w:t>
      </w:r>
      <w:r w:rsidRPr="00000000" w:rsidR="00000000" w:rsidDel="00000000">
        <w:rPr>
          <w:u w:val="single"/>
          <w:rtl w:val="0"/>
        </w:rPr>
        <w:t xml:space="preserve">Debido a que en esta entrega no se implementa, en el diagrama de clases no se representa.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867025" cx="3571875"/>
            <wp:effectExtent t="0" b="0" r="0" l="0"/>
            <wp:docPr id="5" name="image09.png"/>
            <a:graphic>
              <a:graphicData uri="http://schemas.openxmlformats.org/drawingml/2006/picture">
                <pic:pic>
                  <pic:nvPicPr>
                    <pic:cNvPr id="0" name="image09.png"/>
                    <pic:cNvPicPr preferRelativeResize="0"/>
                  </pic:nvPicPr>
                  <pic:blipFill>
                    <a:blip r:embed="rId9"/>
                    <a:srcRect t="0" b="0" r="0" l="0"/>
                    <a:stretch>
                      <a:fillRect/>
                    </a:stretch>
                  </pic:blipFill>
                  <pic:spPr>
                    <a:xfrm>
                      <a:off y="0" x="0"/>
                      <a:ext cy="2867025" cx="357187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spacing w:lineRule="auto" w:after="80" w:before="360"/>
        <w:ind w:left="1320" w:firstLine="0"/>
        <w:contextualSpacing w:val="0"/>
      </w:pPr>
      <w:bookmarkStart w:id="18" w:colFirst="0" w:name="h.v77xc3li3dwg" w:colLast="0"/>
      <w:bookmarkEnd w:id="18"/>
      <w:r w:rsidRPr="00000000" w:rsidR="00000000" w:rsidDel="00000000">
        <w:rPr>
          <w:rFonts w:cs="Arial" w:hAnsi="Arial" w:eastAsia="Arial" w:ascii="Arial"/>
          <w:sz w:val="34"/>
          <w:rtl w:val="0"/>
        </w:rPr>
        <w:t xml:space="preserve">4.2</w:t>
      </w:r>
      <w:r w:rsidRPr="00000000" w:rsidR="00000000" w:rsidDel="00000000">
        <w:rPr>
          <w:rFonts w:cs="Arial" w:hAnsi="Arial" w:eastAsia="Arial" w:ascii="Arial"/>
          <w:b w:val="0"/>
          <w:sz w:val="14"/>
          <w:rtl w:val="0"/>
        </w:rPr>
        <w:t xml:space="preserve">         </w:t>
      </w:r>
      <w:r w:rsidRPr="00000000" w:rsidR="00000000" w:rsidDel="00000000">
        <w:rPr>
          <w:rFonts w:cs="Arial" w:hAnsi="Arial" w:eastAsia="Arial" w:ascii="Arial"/>
          <w:sz w:val="34"/>
          <w:rtl w:val="0"/>
        </w:rPr>
        <w:t xml:space="preserve">Estructura de datos globales</w:t>
      </w:r>
    </w:p>
    <w:p w:rsidP="00000000" w:rsidRPr="00000000" w:rsidR="00000000" w:rsidDel="00000000" w:rsidRDefault="00000000">
      <w:pPr>
        <w:contextualSpacing w:val="0"/>
      </w:pPr>
      <w:r w:rsidRPr="00000000" w:rsidR="00000000" w:rsidDel="00000000">
        <w:rPr>
          <w:i w:val="1"/>
          <w:rtl w:val="0"/>
        </w:rPr>
        <w:t xml:space="preserve">&lt;TO DO: </w:t>
      </w:r>
      <w:r w:rsidRPr="00000000" w:rsidR="00000000" w:rsidDel="00000000">
        <w:rPr>
          <w:rtl w:val="0"/>
        </w:rPr>
        <w:t xml:space="preserve">Describe any data structures that are a major part of this system. </w:t>
      </w:r>
      <w:r w:rsidRPr="00000000" w:rsidR="00000000" w:rsidDel="00000000">
        <w:rPr>
          <w:i w:val="1"/>
          <w:rtl w:val="0"/>
        </w:rPr>
        <w:t xml:space="preserve">This should include major data structures that are passed between components.  That is, it is not restricted to truly “global” data structures&gt;</w:t>
      </w:r>
    </w:p>
    <w:p w:rsidP="00000000" w:rsidRPr="00000000" w:rsidR="00000000" w:rsidDel="00000000" w:rsidRDefault="00000000">
      <w:pPr>
        <w:pStyle w:val="Heading2"/>
        <w:spacing w:lineRule="auto" w:after="80" w:before="360"/>
        <w:ind w:left="1320" w:firstLine="0"/>
        <w:contextualSpacing w:val="0"/>
      </w:pPr>
      <w:bookmarkStart w:id="19" w:colFirst="0" w:name="h.d1dt3221fwwm" w:colLast="0"/>
      <w:bookmarkEnd w:id="19"/>
      <w:r w:rsidRPr="00000000" w:rsidR="00000000" w:rsidDel="00000000">
        <w:rPr>
          <w:rFonts w:cs="Arial" w:hAnsi="Arial" w:eastAsia="Arial" w:ascii="Arial"/>
          <w:sz w:val="34"/>
          <w:rtl w:val="0"/>
        </w:rPr>
        <w:t xml:space="preserve">4.3</w:t>
      </w:r>
      <w:r w:rsidRPr="00000000" w:rsidR="00000000" w:rsidDel="00000000">
        <w:rPr>
          <w:rFonts w:cs="Arial" w:hAnsi="Arial" w:eastAsia="Arial" w:ascii="Arial"/>
          <w:b w:val="0"/>
          <w:sz w:val="14"/>
          <w:rtl w:val="0"/>
        </w:rPr>
        <w:t xml:space="preserve">         </w:t>
      </w:r>
      <w:r w:rsidRPr="00000000" w:rsidR="00000000" w:rsidDel="00000000">
        <w:rPr>
          <w:rFonts w:cs="Arial" w:hAnsi="Arial" w:eastAsia="Arial" w:ascii="Arial"/>
          <w:sz w:val="34"/>
          <w:rtl w:val="0"/>
        </w:rPr>
        <w:t xml:space="preserve">Diccionario de datos</w:t>
      </w:r>
    </w:p>
    <w:p w:rsidP="00000000" w:rsidRPr="00000000" w:rsidR="00000000" w:rsidDel="00000000" w:rsidRDefault="00000000">
      <w:pPr>
        <w:contextualSpacing w:val="0"/>
      </w:pPr>
      <w:r w:rsidRPr="00000000" w:rsidR="00000000" w:rsidDel="00000000">
        <w:rPr>
          <w:i w:val="1"/>
          <w:rtl w:val="0"/>
        </w:rPr>
        <w:t xml:space="preserve">&lt;TO DO: An alphabetic list of names used by the system (entities, types, services, relations, attributes).  Include a description of the named entity&gt; </w:t>
      </w:r>
    </w:p>
    <w:tbl>
      <w:tblPr>
        <w:tblStyle w:val="Table2"/>
        <w:bidiVisual w:val="0"/>
        <w:tblW w:w="888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245"/>
        <w:gridCol w:w="2145"/>
        <w:gridCol w:w="1845"/>
        <w:gridCol w:w="1785"/>
        <w:gridCol w:w="1860"/>
        <w:tblGridChange w:id="0">
          <w:tblGrid>
            <w:gridCol w:w="1245"/>
            <w:gridCol w:w="2145"/>
            <w:gridCol w:w="1845"/>
            <w:gridCol w:w="1785"/>
            <w:gridCol w:w="186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Número</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Nombre de la clase</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Métodos públicos</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Atributos</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Descripción</w:t>
            </w:r>
          </w:p>
        </w:tc>
      </w:tr>
      <w:tr>
        <w:trPr>
          <w:trHeight w:val="540" w:hRule="atLeast"/>
        </w:trP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 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b w:val="1"/>
                <w:rtl w:val="0"/>
              </w:rPr>
              <w:t xml:space="preserve">ConexionActivity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b w:val="1"/>
                <w:color w:val="ff0000"/>
                <w:rtl w:val="0"/>
              </w:rPr>
              <w:t xml:space="preserve">Pendiente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b w:val="1"/>
                <w:color w:val="ff0000"/>
                <w:rtl w:val="0"/>
              </w:rPr>
              <w:t xml:space="preserve">Pendiente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b w:val="1"/>
                <w:color w:val="ff0000"/>
                <w:rtl w:val="0"/>
              </w:rPr>
              <w:t xml:space="preserve">Pendiente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b w:val="1"/>
                <w:rtl w:val="0"/>
              </w:rPr>
              <w:t xml:space="preserve">MyDragListener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b w:val="1"/>
                <w:color w:val="ff0000"/>
                <w:rtl w:val="0"/>
              </w:rPr>
              <w:t xml:space="preserve">Pendiente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b w:val="1"/>
                <w:color w:val="ff0000"/>
                <w:rtl w:val="0"/>
              </w:rPr>
              <w:t xml:space="preserve">Pendiente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b w:val="1"/>
                <w:color w:val="ff0000"/>
                <w:rtl w:val="0"/>
              </w:rPr>
              <w:t xml:space="preserve">Pendiente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b w:val="1"/>
                <w:rtl w:val="0"/>
              </w:rPr>
              <w:t xml:space="preserve">MyTouchListener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b w:val="1"/>
                <w:color w:val="ff0000"/>
                <w:rtl w:val="0"/>
              </w:rPr>
              <w:t xml:space="preserve">Pendiente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b w:val="1"/>
                <w:color w:val="ff0000"/>
                <w:rtl w:val="0"/>
              </w:rPr>
              <w:t xml:space="preserve">Pendiente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b w:val="1"/>
                <w:color w:val="ff0000"/>
                <w:rtl w:val="0"/>
              </w:rPr>
              <w:t xml:space="preserve">Pendiente</w:t>
            </w:r>
          </w:p>
        </w:tc>
      </w:tr>
    </w:tbl>
    <w:p w:rsidP="00000000" w:rsidRPr="00000000" w:rsidR="00000000" w:rsidDel="00000000" w:rsidRDefault="00000000">
      <w:pPr>
        <w:pStyle w:val="Heading1"/>
        <w:spacing w:lineRule="auto" w:after="120" w:before="480"/>
        <w:contextualSpacing w:val="0"/>
      </w:pPr>
      <w:bookmarkStart w:id="20" w:colFirst="0" w:name="h.s0vxltiotyx7" w:colLast="0"/>
      <w:bookmarkEnd w:id="20"/>
      <w:r w:rsidRPr="00000000" w:rsidR="00000000" w:rsidDel="00000000">
        <w:rPr>
          <w:rFonts w:cs="Arial" w:hAnsi="Arial" w:eastAsia="Arial" w:ascii="Arial"/>
          <w:b w:val="1"/>
          <w:sz w:val="46"/>
          <w:rtl w:val="0"/>
        </w:rPr>
        <w:t xml:space="preserve">5.</w:t>
      </w:r>
      <w:r w:rsidRPr="00000000" w:rsidR="00000000" w:rsidDel="00000000">
        <w:rPr>
          <w:rFonts w:cs="Arial" w:hAnsi="Arial" w:eastAsia="Arial" w:ascii="Arial"/>
          <w:sz w:val="14"/>
          <w:rtl w:val="0"/>
        </w:rPr>
        <w:t xml:space="preserve">  </w:t>
      </w:r>
      <w:r w:rsidRPr="00000000" w:rsidR="00000000" w:rsidDel="00000000">
        <w:rPr>
          <w:rFonts w:cs="Arial" w:hAnsi="Arial" w:eastAsia="Arial" w:ascii="Arial"/>
          <w:b w:val="1"/>
          <w:sz w:val="46"/>
          <w:rtl w:val="0"/>
        </w:rPr>
        <w:t xml:space="preserve">Diseño de Interfaz de Usuario </w:t>
      </w:r>
    </w:p>
    <w:p w:rsidP="00000000" w:rsidRPr="00000000" w:rsidR="00000000" w:rsidDel="00000000" w:rsidRDefault="00000000">
      <w:pPr>
        <w:pStyle w:val="Heading2"/>
        <w:spacing w:lineRule="auto" w:after="80" w:before="360"/>
        <w:ind w:left="1320" w:firstLine="0"/>
        <w:contextualSpacing w:val="0"/>
      </w:pPr>
      <w:bookmarkStart w:id="21" w:colFirst="0" w:name="h.n8k81jaxtc7w" w:colLast="0"/>
      <w:bookmarkEnd w:id="21"/>
      <w:r w:rsidRPr="00000000" w:rsidR="00000000" w:rsidDel="00000000">
        <w:rPr>
          <w:rFonts w:cs="Arial" w:hAnsi="Arial" w:eastAsia="Arial" w:ascii="Arial"/>
          <w:sz w:val="34"/>
          <w:rtl w:val="0"/>
        </w:rPr>
        <w:t xml:space="preserve">5.1</w:t>
      </w:r>
      <w:r w:rsidRPr="00000000" w:rsidR="00000000" w:rsidDel="00000000">
        <w:rPr>
          <w:rFonts w:cs="Arial" w:hAnsi="Arial" w:eastAsia="Arial" w:ascii="Arial"/>
          <w:b w:val="0"/>
          <w:sz w:val="14"/>
          <w:rtl w:val="0"/>
        </w:rPr>
        <w:t xml:space="preserve">         </w:t>
      </w:r>
      <w:r w:rsidRPr="00000000" w:rsidR="00000000" w:rsidDel="00000000">
        <w:rPr>
          <w:rFonts w:cs="Arial" w:hAnsi="Arial" w:eastAsia="Arial" w:ascii="Arial"/>
          <w:sz w:val="34"/>
          <w:rtl w:val="0"/>
        </w:rPr>
        <w:t xml:space="preserve">Resumen de Interfaz de Usuario</w:t>
      </w:r>
    </w:p>
    <w:p w:rsidP="00000000" w:rsidRPr="00000000" w:rsidR="00000000" w:rsidDel="00000000" w:rsidRDefault="00000000">
      <w:pPr>
        <w:ind w:left="0" w:firstLine="0"/>
        <w:contextualSpacing w:val="0"/>
        <w:jc w:val="both"/>
      </w:pPr>
      <w:r w:rsidRPr="00000000" w:rsidR="00000000" w:rsidDel="00000000">
        <w:rPr>
          <w:rtl w:val="0"/>
        </w:rPr>
        <w:t xml:space="preserve">El sistema es capaz de enviar comandos al Robot con sólo la configuración gráfica de las instrucciones.</w:t>
      </w:r>
      <w:r w:rsidRPr="00000000" w:rsidR="00000000" w:rsidDel="00000000">
        <w:rPr>
          <w:rtl w:val="0"/>
        </w:rPr>
      </w:r>
    </w:p>
    <w:p w:rsidP="00000000" w:rsidRPr="00000000" w:rsidR="00000000" w:rsidDel="00000000" w:rsidRDefault="00000000">
      <w:pPr>
        <w:pStyle w:val="Heading2"/>
        <w:spacing w:lineRule="auto" w:after="80" w:before="360"/>
        <w:ind w:left="1320" w:firstLine="0"/>
        <w:contextualSpacing w:val="0"/>
      </w:pPr>
      <w:bookmarkStart w:id="22" w:colFirst="0" w:name="h.29m9pd3b1n58" w:colLast="0"/>
      <w:bookmarkEnd w:id="22"/>
      <w:r w:rsidRPr="00000000" w:rsidR="00000000" w:rsidDel="00000000">
        <w:rPr>
          <w:rFonts w:cs="Arial" w:hAnsi="Arial" w:eastAsia="Arial" w:ascii="Arial"/>
          <w:sz w:val="34"/>
          <w:rtl w:val="0"/>
        </w:rPr>
        <w:t xml:space="preserve">5.2</w:t>
      </w:r>
      <w:r w:rsidRPr="00000000" w:rsidR="00000000" w:rsidDel="00000000">
        <w:rPr>
          <w:rFonts w:cs="Arial" w:hAnsi="Arial" w:eastAsia="Arial" w:ascii="Arial"/>
          <w:b w:val="0"/>
          <w:sz w:val="14"/>
          <w:rtl w:val="0"/>
        </w:rPr>
        <w:t xml:space="preserve">         </w:t>
      </w:r>
      <w:r w:rsidRPr="00000000" w:rsidR="00000000" w:rsidDel="00000000">
        <w:rPr>
          <w:rFonts w:cs="Arial" w:hAnsi="Arial" w:eastAsia="Arial" w:ascii="Arial"/>
          <w:sz w:val="34"/>
          <w:rtl w:val="0"/>
        </w:rPr>
        <w:t xml:space="preserve">Pantallas</w:t>
      </w:r>
    </w:p>
    <w:p w:rsidP="00000000" w:rsidRPr="00000000" w:rsidR="00000000" w:rsidDel="00000000" w:rsidRDefault="00000000">
      <w:pPr>
        <w:contextualSpacing w:val="0"/>
        <w:jc w:val="both"/>
      </w:pPr>
      <w:r w:rsidRPr="00000000" w:rsidR="00000000" w:rsidDel="00000000">
        <w:drawing>
          <wp:inline distR="114300" distT="114300" distB="114300" distL="114300">
            <wp:extent cy="3340100" cx="5943600"/>
            <wp:effectExtent t="0" b="0" r="0" l="0"/>
            <wp:docPr id="6" name="image11.png" descr="LayOut.png"/>
            <a:graphic>
              <a:graphicData uri="http://schemas.openxmlformats.org/drawingml/2006/picture">
                <pic:pic>
                  <pic:nvPicPr>
                    <pic:cNvPr id="0" name="image11.png" descr="LayOut.png"/>
                    <pic:cNvPicPr preferRelativeResize="0"/>
                  </pic:nvPicPr>
                  <pic:blipFill>
                    <a:blip r:embed="rId10"/>
                    <a:srcRect t="0" b="0" r="0" l="0"/>
                    <a:stretch>
                      <a:fillRect/>
                    </a:stretch>
                  </pic:blipFill>
                  <pic:spPr>
                    <a:xfrm>
                      <a:off y="0" x="0"/>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spacing w:lineRule="auto" w:after="80" w:before="360"/>
        <w:ind w:left="1320" w:firstLine="0"/>
        <w:contextualSpacing w:val="0"/>
      </w:pPr>
      <w:bookmarkStart w:id="23" w:colFirst="0" w:name="h.soc0fri5mrd" w:colLast="0"/>
      <w:bookmarkEnd w:id="23"/>
      <w:r w:rsidRPr="00000000" w:rsidR="00000000" w:rsidDel="00000000">
        <w:rPr>
          <w:rFonts w:cs="Arial" w:hAnsi="Arial" w:eastAsia="Arial" w:ascii="Arial"/>
          <w:sz w:val="34"/>
          <w:rtl w:val="0"/>
        </w:rPr>
        <w:t xml:space="preserve">5.3</w:t>
      </w:r>
      <w:r w:rsidRPr="00000000" w:rsidR="00000000" w:rsidDel="00000000">
        <w:rPr>
          <w:rFonts w:cs="Arial" w:hAnsi="Arial" w:eastAsia="Arial" w:ascii="Arial"/>
          <w:b w:val="0"/>
          <w:sz w:val="14"/>
          <w:rtl w:val="0"/>
        </w:rPr>
        <w:t xml:space="preserve">         </w:t>
      </w:r>
      <w:r w:rsidRPr="00000000" w:rsidR="00000000" w:rsidDel="00000000">
        <w:rPr>
          <w:rFonts w:cs="Arial" w:hAnsi="Arial" w:eastAsia="Arial" w:ascii="Arial"/>
          <w:sz w:val="34"/>
          <w:rtl w:val="0"/>
        </w:rPr>
        <w:t xml:space="preserve">Navegación</w:t>
      </w:r>
    </w:p>
    <w:p w:rsidP="00000000" w:rsidRPr="00000000" w:rsidR="00000000" w:rsidDel="00000000" w:rsidRDefault="00000000">
      <w:pPr>
        <w:ind w:left="0" w:firstLine="0"/>
        <w:contextualSpacing w:val="0"/>
        <w:jc w:val="both"/>
      </w:pPr>
      <w:r w:rsidRPr="00000000" w:rsidR="00000000" w:rsidDel="00000000">
        <w:rPr>
          <w:i w:val="1"/>
          <w:rtl w:val="0"/>
        </w:rPr>
        <w:t xml:space="preserve">Al iniciar la aplicación el usuario debe permitir la conexión bluetooth, posteriormente indicar entre la lista de dispositivos a el Robot, y dar click en el botón conectar. Una vez conectado el usuario tendrá acceso a la configuración de las instrucciones y todo el siguiente Layout. </w:t>
      </w:r>
    </w:p>
    <w:p w:rsidP="00000000" w:rsidRPr="00000000" w:rsidR="00000000" w:rsidDel="00000000" w:rsidRDefault="00000000">
      <w:pPr>
        <w:contextualSpacing w:val="0"/>
        <w:jc w:val="both"/>
      </w:pPr>
      <w:r w:rsidRPr="00000000" w:rsidR="00000000" w:rsidDel="00000000">
        <w:rPr>
          <w:i w:val="1"/>
          <w:rtl w:val="0"/>
        </w:rPr>
        <w:t xml:space="preserve">Cada instrucción debe ser agregada y configurada para posteriormente enviar los datos a dicho Robot.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spacing w:lineRule="auto" w:after="80" w:before="360"/>
        <w:ind w:left="1320" w:firstLine="0"/>
        <w:contextualSpacing w:val="0"/>
      </w:pPr>
      <w:bookmarkStart w:id="24" w:colFirst="0" w:name="h.ijppugiczulg" w:colLast="0"/>
      <w:bookmarkEnd w:id="24"/>
      <w:r w:rsidRPr="00000000" w:rsidR="00000000" w:rsidDel="00000000">
        <w:rPr>
          <w:rFonts w:cs="Arial" w:hAnsi="Arial" w:eastAsia="Arial" w:ascii="Arial"/>
          <w:sz w:val="34"/>
          <w:rtl w:val="0"/>
        </w:rPr>
        <w:t xml:space="preserve">5.4</w:t>
      </w:r>
      <w:r w:rsidRPr="00000000" w:rsidR="00000000" w:rsidDel="00000000">
        <w:rPr>
          <w:rFonts w:cs="Arial" w:hAnsi="Arial" w:eastAsia="Arial" w:ascii="Arial"/>
          <w:b w:val="0"/>
          <w:sz w:val="14"/>
          <w:rtl w:val="0"/>
        </w:rPr>
        <w:t xml:space="preserve">         </w:t>
      </w:r>
      <w:r w:rsidRPr="00000000" w:rsidR="00000000" w:rsidDel="00000000">
        <w:rPr>
          <w:rFonts w:cs="Arial" w:hAnsi="Arial" w:eastAsia="Arial" w:ascii="Arial"/>
          <w:sz w:val="34"/>
          <w:rtl w:val="0"/>
        </w:rPr>
        <w:t xml:space="preserve">Formatos de reportes</w:t>
      </w:r>
    </w:p>
    <w:p w:rsidP="00000000" w:rsidRPr="00000000" w:rsidR="00000000" w:rsidDel="00000000" w:rsidRDefault="00000000">
      <w:pPr>
        <w:contextualSpacing w:val="0"/>
      </w:pPr>
      <w:r w:rsidRPr="00000000" w:rsidR="00000000" w:rsidDel="00000000">
        <w:rPr>
          <w:i w:val="1"/>
          <w:rtl w:val="0"/>
        </w:rPr>
        <w:t xml:space="preserve">&lt;TO DO:  A description of major reports provided by the system. These can be hand-drawn or you can use an automated drawing tool&gt;</w:t>
      </w:r>
    </w:p>
    <w:p w:rsidP="00000000" w:rsidRPr="00000000" w:rsidR="00000000" w:rsidDel="00000000" w:rsidRDefault="00000000">
      <w:pPr>
        <w:pStyle w:val="Heading1"/>
        <w:spacing w:lineRule="auto" w:after="120" w:before="480"/>
        <w:contextualSpacing w:val="0"/>
      </w:pPr>
      <w:bookmarkStart w:id="25" w:colFirst="0" w:name="h.geps0218cub9" w:colLast="0"/>
      <w:bookmarkEnd w:id="25"/>
      <w:r w:rsidRPr="00000000" w:rsidR="00000000" w:rsidDel="00000000">
        <w:rPr>
          <w:rFonts w:cs="Arial" w:hAnsi="Arial" w:eastAsia="Arial" w:ascii="Arial"/>
          <w:b w:val="1"/>
          <w:sz w:val="46"/>
          <w:rtl w:val="0"/>
        </w:rPr>
        <w:t xml:space="preserve">6.</w:t>
      </w:r>
      <w:r w:rsidRPr="00000000" w:rsidR="00000000" w:rsidDel="00000000">
        <w:rPr>
          <w:rFonts w:cs="Arial" w:hAnsi="Arial" w:eastAsia="Arial" w:ascii="Arial"/>
          <w:sz w:val="14"/>
          <w:rtl w:val="0"/>
        </w:rPr>
        <w:t xml:space="preserve">  </w:t>
      </w:r>
      <w:r w:rsidRPr="00000000" w:rsidR="00000000" w:rsidDel="00000000">
        <w:rPr>
          <w:rFonts w:cs="Arial" w:hAnsi="Arial" w:eastAsia="Arial" w:ascii="Arial"/>
          <w:b w:val="1"/>
          <w:sz w:val="46"/>
          <w:rtl w:val="0"/>
        </w:rPr>
        <w:t xml:space="preserve">Matriz de rastreabilidad de requerimientos</w:t>
      </w:r>
    </w:p>
    <w:p w:rsidP="00000000" w:rsidRPr="00000000" w:rsidR="00000000" w:rsidDel="00000000" w:rsidRDefault="00000000">
      <w:pPr>
        <w:contextualSpacing w:val="0"/>
        <w:jc w:val="both"/>
      </w:pPr>
      <w:r w:rsidRPr="00000000" w:rsidR="00000000" w:rsidDel="00000000">
        <w:rPr>
          <w:i w:val="1"/>
          <w:rtl w:val="0"/>
        </w:rPr>
        <w:t xml:space="preserve">&lt;TO DO: provide a cross reference that traces components to the requirements. Use a tabular format to show which system components satisfy each of the functional requirements from the SRS.  Refer to the functional requirements by the numbers/codes that you gave them in the SRS&gt;.</w:t>
      </w:r>
    </w:p>
    <w:tbl>
      <w:tblPr>
        <w:tblStyle w:val="Table3"/>
        <w:bidiVisual w:val="0"/>
        <w:tblW w:w="888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235"/>
        <w:gridCol w:w="2295"/>
        <w:gridCol w:w="2310"/>
        <w:gridCol w:w="2040"/>
        <w:tblGridChange w:id="0">
          <w:tblGrid>
            <w:gridCol w:w="2235"/>
            <w:gridCol w:w="2295"/>
            <w:gridCol w:w="2310"/>
            <w:gridCol w:w="204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Componente de software</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Requerimiento funcional 1</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Requerimiento funcional 2</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 Conexión Bluetooth</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Enlistar dispositivos al alcance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Selección de dispositivo y conexión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LayOuts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Interfaz Amigable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Utilización fácil</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b w:val="1"/>
          <w:rtl w:val="0"/>
        </w:rPr>
        <w:t xml:space="preserve"> </w:t>
      </w:r>
    </w:p>
    <w:p w:rsidP="00000000" w:rsidRPr="00000000" w:rsidR="00000000" w:rsidDel="00000000" w:rsidRDefault="00000000">
      <w:pPr>
        <w:pStyle w:val="Heading1"/>
        <w:spacing w:lineRule="auto" w:after="120" w:before="480"/>
        <w:contextualSpacing w:val="0"/>
      </w:pPr>
      <w:bookmarkStart w:id="26" w:colFirst="0" w:name="h.s9cd63u9j0r0" w:colLast="0"/>
      <w:bookmarkEnd w:id="26"/>
      <w:r w:rsidRPr="00000000" w:rsidR="00000000" w:rsidDel="00000000">
        <w:rPr>
          <w:rFonts w:cs="Arial" w:hAnsi="Arial" w:eastAsia="Arial" w:ascii="Arial"/>
          <w:b w:val="1"/>
          <w:sz w:val="46"/>
          <w:rtl w:val="0"/>
        </w:rPr>
        <w:t xml:space="preserve">7.</w:t>
      </w:r>
      <w:r w:rsidRPr="00000000" w:rsidR="00000000" w:rsidDel="00000000">
        <w:rPr>
          <w:rFonts w:cs="Arial" w:hAnsi="Arial" w:eastAsia="Arial" w:ascii="Arial"/>
          <w:sz w:val="14"/>
          <w:rtl w:val="0"/>
        </w:rPr>
        <w:t xml:space="preserve">  </w:t>
      </w:r>
      <w:r w:rsidRPr="00000000" w:rsidR="00000000" w:rsidDel="00000000">
        <w:rPr>
          <w:rFonts w:cs="Arial" w:hAnsi="Arial" w:eastAsia="Arial" w:ascii="Arial"/>
          <w:b w:val="1"/>
          <w:sz w:val="46"/>
          <w:rtl w:val="0"/>
        </w:rPr>
        <w:t xml:space="preserve">Definiciones y acrónimos</w:t>
      </w:r>
    </w:p>
    <w:p w:rsidP="00000000" w:rsidRPr="00000000" w:rsidR="00000000" w:rsidDel="00000000" w:rsidRDefault="00000000">
      <w:pPr>
        <w:contextualSpacing w:val="0"/>
        <w:jc w:val="both"/>
      </w:pPr>
      <w:r w:rsidRPr="00000000" w:rsidR="00000000" w:rsidDel="00000000">
        <w:rPr>
          <w:i w:val="1"/>
          <w:rtl w:val="0"/>
        </w:rPr>
        <w:t xml:space="preserve"> &lt;TO DO: Provide definitions of all terms, acronyms and abbreviations needed for the SDD&gt;.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11.png" Type="http://schemas.openxmlformats.org/officeDocument/2006/relationships/image" Id="rId10"/><Relationship Target="styles.xml" Type="http://schemas.openxmlformats.org/officeDocument/2006/relationships/styles" Id="rId4"/><Relationship Target="numbering.xml" Type="http://schemas.openxmlformats.org/officeDocument/2006/relationships/numbering" Id="rId3"/><Relationship Target="media/image09.png" Type="http://schemas.openxmlformats.org/officeDocument/2006/relationships/image" Id="rId9"/><Relationship Target="media/image06.jpg" Type="http://schemas.openxmlformats.org/officeDocument/2006/relationships/image" Id="rId6"/><Relationship Target="media/image01.jpg" Type="http://schemas.openxmlformats.org/officeDocument/2006/relationships/image" Id="rId5"/><Relationship Target="media/image08.png" Type="http://schemas.openxmlformats.org/officeDocument/2006/relationships/image" Id="rId8"/><Relationship Target="media/image05.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SoftwareDesignDescription.docx</dc:title>
</cp:coreProperties>
</file>