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6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061D62A" wp14:editId="2461E26D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850296" cy="4850296"/>
            <wp:effectExtent l="0" t="0" r="7620" b="7620"/>
            <wp:wrapNone/>
            <wp:docPr id="1026" name="Picture 2" descr="Facultad de Teología – Universidad Mariano Gálvez- – SIC">
              <a:extLst xmlns:a="http://schemas.openxmlformats.org/drawingml/2006/main">
                <a:ext uri="{FF2B5EF4-FFF2-40B4-BE49-F238E27FC236}">
                  <a16:creationId xmlns:a16="http://schemas.microsoft.com/office/drawing/2014/main" id="{5C7D1E8C-A715-0053-157D-4FCAA27A68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acultad de Teología – Universidad Mariano Gálvez- – SIC">
                      <a:extLst>
                        <a:ext uri="{FF2B5EF4-FFF2-40B4-BE49-F238E27FC236}">
                          <a16:creationId xmlns:a16="http://schemas.microsoft.com/office/drawing/2014/main" id="{5C7D1E8C-A715-0053-157D-4FCAA27A68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6" cy="485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Default="00452DC6" w:rsidP="00452D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452DC6" w:rsidRPr="00452DC6" w:rsidRDefault="00452DC6" w:rsidP="00452DC6">
      <w:pPr>
        <w:jc w:val="right"/>
        <w:rPr>
          <w:rFonts w:ascii="Times New Roman" w:hAnsi="Times New Roman" w:cs="Times New Roman"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UNIVERSIDAD MARIANO GÁLVEZ</w:t>
      </w:r>
    </w:p>
    <w:p w:rsidR="00452DC6" w:rsidRPr="00452DC6" w:rsidRDefault="00452DC6" w:rsidP="00452DC6">
      <w:pPr>
        <w:jc w:val="right"/>
        <w:rPr>
          <w:rFonts w:ascii="Times New Roman" w:hAnsi="Times New Roman" w:cs="Times New Roman"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SEDE JALAPA</w:t>
      </w:r>
    </w:p>
    <w:p w:rsidR="00452DC6" w:rsidRPr="00452DC6" w:rsidRDefault="00452DC6" w:rsidP="00452DC6">
      <w:pPr>
        <w:jc w:val="right"/>
        <w:rPr>
          <w:rFonts w:ascii="Times New Roman" w:hAnsi="Times New Roman" w:cs="Times New Roman"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NO. CARNÉ: 0907-23-15408</w:t>
      </w:r>
    </w:p>
    <w:p w:rsidR="00452DC6" w:rsidRPr="00452DC6" w:rsidRDefault="00452DC6" w:rsidP="00452DC6">
      <w:pPr>
        <w:jc w:val="right"/>
        <w:rPr>
          <w:rFonts w:ascii="Times New Roman" w:hAnsi="Times New Roman" w:cs="Times New Roman"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ALUMNO: CHRISTIAN EDUARDO LÓPEZ LÉMUS</w:t>
      </w:r>
    </w:p>
    <w:p w:rsidR="00452DC6" w:rsidRPr="00452DC6" w:rsidRDefault="00452DC6" w:rsidP="00452DC6">
      <w:pPr>
        <w:jc w:val="right"/>
        <w:rPr>
          <w:rFonts w:ascii="Times New Roman" w:hAnsi="Times New Roman" w:cs="Times New Roman"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SECCIÓN A</w:t>
      </w:r>
    </w:p>
    <w:p w:rsidR="00452DC6" w:rsidRPr="00452DC6" w:rsidRDefault="00452DC6" w:rsidP="00452DC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2DC6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Pr="00452DC6">
        <w:rPr>
          <w:rFonts w:ascii="Times New Roman" w:hAnsi="Times New Roman" w:cs="Times New Roman"/>
          <w:b/>
          <w:bCs/>
          <w:sz w:val="24"/>
          <w:szCs w:val="24"/>
        </w:rPr>
        <w:t xml:space="preserve"> LÓGICA DE SISTEMAS</w:t>
      </w:r>
    </w:p>
    <w:p w:rsidR="00452DC6" w:rsidRPr="00B06679" w:rsidRDefault="00452DC6" w:rsidP="00452DC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2DC6" w:rsidRPr="00B06679" w:rsidRDefault="00452DC6" w:rsidP="00452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2DC6" w:rsidRPr="00B06679" w:rsidRDefault="00452DC6" w:rsidP="00452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52DC6" w:rsidRDefault="00452DC6" w:rsidP="00452DC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52DC6" w:rsidRPr="00452DC6" w:rsidRDefault="00452DC6" w:rsidP="0045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2DC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452DC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52DC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52DC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52DC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90750" cy="1943100"/>
            <wp:effectExtent l="0" t="0" r="0" b="0"/>
            <wp:docPr id="1" name="Imagen 1" descr="https://lh4.googleusercontent.com/Le9fgV0JSuugLTKXbUIVieukJVf5yimtXZ2E0fnc7lSA-iApwERj8QNZdJAbcUefqm5WM6Wn2MEO9-htSQEURe_AL10Yo7-OaOjCW-4qTZoNvD7xl9v08GGeL7AGEQ4dcjsrOH78rWsBonsH858T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e9fgV0JSuugLTKXbUIVieukJVf5yimtXZ2E0fnc7lSA-iApwERj8QNZdJAbcUefqm5WM6Wn2MEO9-htSQEURe_AL10Yo7-OaOjCW-4qTZoNvD7xl9v08GGeL7AGEQ4dcjsrOH78rWsBonsH858T9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C6" w:rsidRPr="00452DC6" w:rsidRDefault="00452DC6" w:rsidP="00452DC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52DC6">
        <w:rPr>
          <w:rFonts w:ascii="Arial" w:eastAsia="Times New Roman" w:hAnsi="Arial" w:cs="Arial"/>
          <w:color w:val="2F5496"/>
          <w:sz w:val="32"/>
          <w:szCs w:val="32"/>
          <w:lang w:val="es-ES"/>
        </w:rPr>
        <w:t>Contenido</w:t>
      </w:r>
    </w:p>
    <w:p w:rsidR="00452DC6" w:rsidRPr="00452DC6" w:rsidRDefault="00452DC6" w:rsidP="00452DC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7" w:anchor="heading=h.gjdgxs" w:history="1">
        <w:r w:rsidRPr="00452DC6">
          <w:rPr>
            <w:rFonts w:ascii="Arial" w:eastAsia="Times New Roman" w:hAnsi="Arial" w:cs="Arial"/>
            <w:color w:val="000000"/>
            <w:u w:val="single"/>
            <w:lang w:val="es-ES"/>
          </w:rPr>
          <w:t>Descripción del problema</w:t>
        </w:r>
        <w:r w:rsidRPr="00452DC6">
          <w:rPr>
            <w:rFonts w:ascii="Calibri" w:eastAsia="Times New Roman" w:hAnsi="Calibri" w:cs="Calibri"/>
            <w:color w:val="000000"/>
            <w:lang w:val="es-ES"/>
          </w:rPr>
          <w:tab/>
        </w:r>
        <w:r w:rsidR="00073DD6">
          <w:rPr>
            <w:rFonts w:ascii="Calibri" w:eastAsia="Times New Roman" w:hAnsi="Calibri" w:cs="Calibri"/>
            <w:color w:val="000000"/>
            <w:lang w:val="es-ES"/>
          </w:rPr>
          <w:t xml:space="preserve">   </w:t>
        </w:r>
        <w:r w:rsidRPr="00452DC6">
          <w:rPr>
            <w:rFonts w:ascii="Calibri" w:eastAsia="Times New Roman" w:hAnsi="Calibri" w:cs="Calibri"/>
            <w:color w:val="000000"/>
            <w:u w:val="single"/>
            <w:lang w:val="es-ES"/>
          </w:rPr>
          <w:t>1</w:t>
        </w:r>
      </w:hyperlink>
    </w:p>
    <w:p w:rsidR="00452DC6" w:rsidRPr="00452DC6" w:rsidRDefault="00452DC6" w:rsidP="00452DC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8" w:anchor="heading=h.30j0zll" w:history="1">
        <w:r w:rsidRPr="00452DC6">
          <w:rPr>
            <w:rFonts w:ascii="Arial" w:eastAsia="Times New Roman" w:hAnsi="Arial" w:cs="Arial"/>
            <w:color w:val="000000"/>
            <w:u w:val="single"/>
            <w:lang w:val="es-ES"/>
          </w:rPr>
          <w:t>Autores</w:t>
        </w:r>
        <w:r w:rsidRPr="00452DC6">
          <w:rPr>
            <w:rFonts w:ascii="Calibri" w:eastAsia="Times New Roman" w:hAnsi="Calibri" w:cs="Calibri"/>
            <w:color w:val="000000"/>
            <w:lang w:val="es-ES"/>
          </w:rPr>
          <w:tab/>
        </w:r>
        <w:r w:rsidR="00073DD6">
          <w:rPr>
            <w:rFonts w:ascii="Calibri" w:eastAsia="Times New Roman" w:hAnsi="Calibri" w:cs="Calibri"/>
            <w:color w:val="000000"/>
            <w:lang w:val="es-ES"/>
          </w:rPr>
          <w:t xml:space="preserve">                                 </w:t>
        </w:r>
        <w:r w:rsidRPr="00452DC6">
          <w:rPr>
            <w:rFonts w:ascii="Calibri" w:eastAsia="Times New Roman" w:hAnsi="Calibri" w:cs="Calibri"/>
            <w:color w:val="000000"/>
            <w:u w:val="single"/>
            <w:lang w:val="es-ES"/>
          </w:rPr>
          <w:t>1</w:t>
        </w:r>
      </w:hyperlink>
    </w:p>
    <w:p w:rsidR="00452DC6" w:rsidRPr="00452DC6" w:rsidRDefault="00452DC6" w:rsidP="00452DC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9" w:anchor="heading=h.1fob9te" w:history="1">
        <w:r w:rsidRPr="00452DC6">
          <w:rPr>
            <w:rFonts w:ascii="Arial" w:eastAsia="Times New Roman" w:hAnsi="Arial" w:cs="Arial"/>
            <w:color w:val="000000"/>
            <w:u w:val="single"/>
            <w:lang w:val="es-ES"/>
          </w:rPr>
          <w:t>Diccionario de datos</w:t>
        </w:r>
        <w:r w:rsidRPr="00452DC6">
          <w:rPr>
            <w:rFonts w:ascii="Calibri" w:eastAsia="Times New Roman" w:hAnsi="Calibri" w:cs="Calibri"/>
            <w:color w:val="000000"/>
            <w:lang w:val="es-ES"/>
          </w:rPr>
          <w:tab/>
        </w:r>
        <w:r w:rsidR="00073DD6">
          <w:rPr>
            <w:rFonts w:ascii="Calibri" w:eastAsia="Times New Roman" w:hAnsi="Calibri" w:cs="Calibri"/>
            <w:color w:val="000000"/>
            <w:lang w:val="es-ES"/>
          </w:rPr>
          <w:t xml:space="preserve">                  </w:t>
        </w:r>
        <w:bookmarkStart w:id="0" w:name="_GoBack"/>
        <w:bookmarkEnd w:id="0"/>
        <w:r w:rsidRPr="00452DC6">
          <w:rPr>
            <w:rFonts w:ascii="Calibri" w:eastAsia="Times New Roman" w:hAnsi="Calibri" w:cs="Calibri"/>
            <w:color w:val="000000"/>
            <w:u w:val="single"/>
            <w:lang w:val="es-ES"/>
          </w:rPr>
          <w:t>1</w:t>
        </w:r>
      </w:hyperlink>
    </w:p>
    <w:p w:rsidR="00452DC6" w:rsidRPr="00452DC6" w:rsidRDefault="00452DC6" w:rsidP="00452DC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10" w:anchor="heading=h.2et92p0" w:history="1">
        <w:r w:rsidRPr="00452DC6">
          <w:rPr>
            <w:rFonts w:ascii="Arial" w:eastAsia="Times New Roman" w:hAnsi="Arial" w:cs="Arial"/>
            <w:color w:val="000000"/>
            <w:u w:val="single"/>
            <w:lang w:val="es-ES"/>
          </w:rPr>
          <w:t>Código fuente</w:t>
        </w:r>
        <w:r w:rsidRPr="00452DC6">
          <w:rPr>
            <w:rFonts w:ascii="Calibri" w:eastAsia="Times New Roman" w:hAnsi="Calibri" w:cs="Calibri"/>
            <w:color w:val="000000"/>
            <w:lang w:val="es-ES"/>
          </w:rPr>
          <w:tab/>
        </w:r>
        <w:r w:rsidRPr="00452DC6">
          <w:rPr>
            <w:rFonts w:ascii="Calibri" w:eastAsia="Times New Roman" w:hAnsi="Calibri" w:cs="Calibri"/>
            <w:color w:val="000000"/>
            <w:u w:val="single"/>
            <w:lang w:val="es-ES"/>
          </w:rPr>
          <w:t>1</w:t>
        </w:r>
      </w:hyperlink>
    </w:p>
    <w:p w:rsidR="00452DC6" w:rsidRPr="00452DC6" w:rsidRDefault="00452DC6" w:rsidP="00452DC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52DC6">
        <w:rPr>
          <w:rFonts w:ascii="Arial" w:eastAsia="Times New Roman" w:hAnsi="Arial" w:cs="Arial"/>
          <w:color w:val="000000"/>
          <w:u w:val="single"/>
          <w:lang w:val="es-ES"/>
        </w:rPr>
        <w:t>Manual de usuario y paso a paso</w:t>
      </w:r>
      <w:r w:rsidRPr="00452DC6">
        <w:rPr>
          <w:rFonts w:ascii="Calibri" w:eastAsia="Times New Roman" w:hAnsi="Calibri" w:cs="Calibri"/>
          <w:color w:val="000000"/>
          <w:lang w:val="es-ES"/>
        </w:rPr>
        <w:tab/>
      </w:r>
      <w:r w:rsidRPr="00452DC6">
        <w:rPr>
          <w:rFonts w:ascii="Calibri" w:eastAsia="Times New Roman" w:hAnsi="Calibri" w:cs="Calibri"/>
          <w:color w:val="000000"/>
          <w:u w:val="single"/>
          <w:lang w:val="es-ES"/>
        </w:rPr>
        <w:t>1</w:t>
      </w:r>
    </w:p>
    <w:p w:rsidR="00452DC6" w:rsidRPr="00452DC6" w:rsidRDefault="00452DC6" w:rsidP="0045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52DC6" w:rsidRPr="00452DC6" w:rsidRDefault="00452DC6">
      <w:pPr>
        <w:rPr>
          <w:lang w:val="es-ES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 w:rsidP="00452DC6">
      <w:pPr>
        <w:pStyle w:val="Ttulo1"/>
        <w:rPr>
          <w:lang w:val="es-MX"/>
        </w:rPr>
      </w:pPr>
      <w:r>
        <w:rPr>
          <w:lang w:val="es-MX"/>
        </w:rPr>
        <w:lastRenderedPageBreak/>
        <w:t>Descripción del problema</w:t>
      </w:r>
    </w:p>
    <w:p w:rsidR="00452DC6" w:rsidRDefault="00452DC6">
      <w:pPr>
        <w:rPr>
          <w:lang w:val="es-MX"/>
        </w:rPr>
      </w:pPr>
      <w:r>
        <w:rPr>
          <w:lang w:val="es-MX"/>
        </w:rPr>
        <w:t>Si el primer valor es mayor que el tercero multiplica los 3 valores en caso de que no los suma</w:t>
      </w:r>
    </w:p>
    <w:p w:rsidR="00452DC6" w:rsidRDefault="00452DC6">
      <w:pPr>
        <w:rPr>
          <w:lang w:val="es-MX"/>
        </w:rPr>
      </w:pPr>
    </w:p>
    <w:p w:rsidR="00452DC6" w:rsidRDefault="00452DC6" w:rsidP="00452DC6">
      <w:pPr>
        <w:pStyle w:val="Ttulo1"/>
        <w:rPr>
          <w:lang w:val="es-MX"/>
        </w:rPr>
      </w:pPr>
      <w:r>
        <w:rPr>
          <w:lang w:val="es-MX"/>
        </w:rPr>
        <w:t>Autor</w:t>
      </w:r>
    </w:p>
    <w:p w:rsidR="00452DC6" w:rsidRDefault="00452DC6">
      <w:pPr>
        <w:rPr>
          <w:lang w:val="es-MX"/>
        </w:rPr>
      </w:pPr>
      <w:r>
        <w:rPr>
          <w:lang w:val="es-MX"/>
        </w:rPr>
        <w:t>Christian Eduardo López Lémus</w:t>
      </w:r>
    </w:p>
    <w:p w:rsidR="00452DC6" w:rsidRDefault="00452DC6" w:rsidP="00452DC6">
      <w:pPr>
        <w:pStyle w:val="Ttulo1"/>
        <w:rPr>
          <w:lang w:val="es-MX"/>
        </w:rPr>
      </w:pPr>
      <w:r>
        <w:rPr>
          <w:lang w:val="es-MX"/>
        </w:rPr>
        <w:t>Diccionario de datos</w:t>
      </w:r>
    </w:p>
    <w:p w:rsidR="00452DC6" w:rsidRDefault="00452DC6">
      <w:pPr>
        <w:rPr>
          <w:lang w:val="es-MX"/>
        </w:rPr>
      </w:pPr>
      <w:r>
        <w:rPr>
          <w:lang w:val="es-MX"/>
        </w:rPr>
        <w:t>Variables utilizadas</w:t>
      </w:r>
    </w:p>
    <w:p w:rsidR="00452DC6" w:rsidRDefault="00452DC6">
      <w:pPr>
        <w:rPr>
          <w:lang w:val="es-MX"/>
        </w:rPr>
      </w:pPr>
      <w:r>
        <w:rPr>
          <w:lang w:val="es-MX"/>
        </w:rPr>
        <w:t>Primer_numero</w:t>
      </w:r>
    </w:p>
    <w:p w:rsidR="00452DC6" w:rsidRDefault="00452DC6">
      <w:pPr>
        <w:rPr>
          <w:lang w:val="es-MX"/>
        </w:rPr>
      </w:pPr>
      <w:r>
        <w:rPr>
          <w:lang w:val="es-MX"/>
        </w:rPr>
        <w:t>Segundo_numero</w:t>
      </w:r>
    </w:p>
    <w:p w:rsidR="00452DC6" w:rsidRDefault="00452DC6" w:rsidP="00073DD6">
      <w:pPr>
        <w:rPr>
          <w:lang w:val="es-MX"/>
        </w:rPr>
      </w:pPr>
      <w:r>
        <w:rPr>
          <w:lang w:val="es-MX"/>
        </w:rPr>
        <w:t>Tercer_numero</w:t>
      </w:r>
    </w:p>
    <w:p w:rsidR="00452DC6" w:rsidRDefault="00452DC6" w:rsidP="00452DC6">
      <w:pPr>
        <w:pStyle w:val="Ttulo1"/>
        <w:rPr>
          <w:lang w:val="es-MX"/>
        </w:rPr>
      </w:pPr>
      <w:r>
        <w:rPr>
          <w:lang w:val="es-MX"/>
        </w:rPr>
        <w:t>Código fuente</w:t>
      </w:r>
    </w:p>
    <w:p w:rsidR="00452DC6" w:rsidRDefault="00452DC6" w:rsidP="00452DC6">
      <w:pPr>
        <w:tabs>
          <w:tab w:val="left" w:pos="810"/>
        </w:tabs>
        <w:rPr>
          <w:lang w:val="es-MX"/>
        </w:rPr>
      </w:pPr>
      <w:r w:rsidRPr="00452DC6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5AE23B" wp14:editId="52A5EAF8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612130" cy="3155282"/>
            <wp:effectExtent l="0" t="0" r="7620" b="7620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4" name="Imagen 4" descr="C:\Users\CHRIS\Pictures\Screenshots\Captura de pantalla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Pictures\Screenshots\Captura de pantalla (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HTML</w:t>
      </w:r>
    </w:p>
    <w:p w:rsidR="00073DD6" w:rsidRDefault="00073DD6">
      <w:pPr>
        <w:rPr>
          <w:lang w:val="es-MX"/>
        </w:rPr>
      </w:pPr>
    </w:p>
    <w:p w:rsidR="00073DD6" w:rsidRDefault="00073DD6">
      <w:pPr>
        <w:rPr>
          <w:lang w:val="es-MX"/>
        </w:rPr>
      </w:pPr>
    </w:p>
    <w:p w:rsidR="00073DD6" w:rsidRDefault="00073DD6">
      <w:pPr>
        <w:rPr>
          <w:lang w:val="es-MX"/>
        </w:rPr>
      </w:pPr>
    </w:p>
    <w:p w:rsidR="00073DD6" w:rsidRDefault="00073DD6">
      <w:pPr>
        <w:rPr>
          <w:lang w:val="es-MX"/>
        </w:rPr>
      </w:pPr>
    </w:p>
    <w:p w:rsidR="00073DD6" w:rsidRDefault="00073DD6">
      <w:pPr>
        <w:rPr>
          <w:lang w:val="es-MX"/>
        </w:rPr>
      </w:pPr>
    </w:p>
    <w:p w:rsidR="00452DC6" w:rsidRDefault="00073DD6">
      <w:pPr>
        <w:rPr>
          <w:lang w:val="es-MX"/>
        </w:rPr>
      </w:pPr>
      <w:r>
        <w:rPr>
          <w:lang w:val="es-MX"/>
        </w:rPr>
        <w:lastRenderedPageBreak/>
        <w:t>JavaScript</w:t>
      </w:r>
    </w:p>
    <w:p w:rsidR="00452DC6" w:rsidRDefault="00452DC6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24F27B21" wp14:editId="2272F73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C6" w:rsidRDefault="00452DC6">
      <w:pPr>
        <w:rPr>
          <w:lang w:val="es-MX"/>
        </w:rPr>
      </w:pPr>
    </w:p>
    <w:p w:rsidR="00452DC6" w:rsidRDefault="00452DC6">
      <w:pPr>
        <w:rPr>
          <w:lang w:val="es-MX"/>
        </w:rPr>
      </w:pPr>
    </w:p>
    <w:p w:rsidR="00452DC6" w:rsidRDefault="00452DC6" w:rsidP="00073DD6">
      <w:pPr>
        <w:pStyle w:val="Ttulo1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6C222" wp14:editId="4CB26778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383615" cy="1360292"/>
                <wp:effectExtent l="6985" t="0" r="444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3615" cy="1360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DC6" w:rsidRPr="00452DC6" w:rsidRDefault="00452DC6" w:rsidP="00452DC6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DC6">
                              <w:rPr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6C22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11.05pt;width:30.2pt;height:107.1pt;rotation:9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pNMQIAAF0EAAAOAAAAZHJzL2Uyb0RvYy54bWysVE2L2zAQvRf6H4Tuje187po4S5olpRB2&#10;F7Jlz4osxQZbo0pK7PTXdyTbabrtqdQHMR+Pp5k3Iy8f2roiZ2FsCSqjySimRCgOeamOGf32uv10&#10;R4l1TOWsAiUyehGWPqw+flg2OhVjKKDKhSFIomza6IwWzuk0iiwvRM3sCLRQmJRgaubQNccoN6xB&#10;9rqKxnE8jxowuTbAhbUYfeySdBX4pRTcPUtphSNVRrE2F04TzoM/o9WSpUfDdFHyvgz2D1XUrFR4&#10;6ZXqkTlGTqb8g6ouuQEL0o041BFIWXIResBukvhdN/uCaRF6QXGsvspk/x8tfzq/GFLmGV1QoliN&#10;I9qcWG6A5II40TogCy9So22K2L1GtGs/Q4vDHuIWg773VpqaGECNZ9PYf0ER7JEgGsW/XAVHXsIx&#10;OLmbzJMZJRxTyWQej+/HnjTquDynNtZ9EVATb2TU4EADKzvvrOugA8TDFWzLqgpDrdRvAeT0kcg3&#10;0hXsLdce2r67A+QXbC7Uj8Vazbcl3rlj1r0wg0uBQVx094yHrKDJKPQWJQWYH3+LezzOCrOUNLhk&#10;GbXfT8wISqqvCqd4n0ynfiuDM50txuiY28zhNqNO9QZwj5NQXTA93lWDKQ3Ub/ge1v5WTDHF8e6M&#10;usHcuG718T1xsV4HEO6hZm6n9pp76kH01/aNGd3L7hfhCYZ1ZOk79TtsJ/f65ECWYTRe4E7VXnfc&#10;4TDc/r35R3LrB9Svv8LqJwAAAP//AwBQSwMEFAAGAAgAAAAhABI3F4zgAAAACgEAAA8AAABkcnMv&#10;ZG93bnJldi54bWxMj0FOwzAQRfdI3MEaJHatEwpJE+JUUKksIJsWDuDGbhJhj6PYaQKnZ7oquxnN&#10;05/3i81sDTvrwXcOBcTLCJjG2qkOGwFfn7vFGpgPEpU0DrWAH+1hU97eFDJXbsK9Ph9CwygEfS4F&#10;tCH0Oee+brWVful6jXQ7ucHKQOvQcDXIicKt4Q9RlHArO6QPrez1ttX192G0Asbpw+D2varekvR3&#10;v6vquJpfYyHu7+aXZ2BBz+EKw0Wf1KEkp6MbUXlmBCzSJCNUQJZRpwuwSlfAjjQ8ZY/Ay4L/r1D+&#10;AQAA//8DAFBLAQItABQABgAIAAAAIQC2gziS/gAAAOEBAAATAAAAAAAAAAAAAAAAAAAAAABbQ29u&#10;dGVudF9UeXBlc10ueG1sUEsBAi0AFAAGAAgAAAAhADj9If/WAAAAlAEAAAsAAAAAAAAAAAAAAAAA&#10;LwEAAF9yZWxzLy5yZWxzUEsBAi0AFAAGAAgAAAAhAJExCk0xAgAAXQQAAA4AAAAAAAAAAAAAAAAA&#10;LgIAAGRycy9lMm9Eb2MueG1sUEsBAi0AFAAGAAgAAAAhABI3F4zgAAAACgEAAA8AAAAAAAAAAAAA&#10;AAAAiwQAAGRycy9kb3ducmV2LnhtbFBLBQYAAAAABAAEAPMAAACYBQAAAAA=&#10;" filled="f" stroked="f">
                <v:fill o:detectmouseclick="t"/>
                <v:textbox>
                  <w:txbxContent>
                    <w:p w:rsidR="00452DC6" w:rsidRPr="00452DC6" w:rsidRDefault="00452DC6" w:rsidP="00452DC6">
                      <w:pPr>
                        <w:rPr>
                          <w:color w:val="000000" w:themeColor="text1"/>
                          <w:sz w:val="144"/>
                          <w:szCs w:val="1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DC6">
                        <w:rPr>
                          <w:color w:val="000000" w:themeColor="text1"/>
                          <w:sz w:val="144"/>
                          <w:szCs w:val="1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84D9E" wp14:editId="52069D3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DC6" w:rsidRPr="00452DC6" w:rsidRDefault="00452DC6" w:rsidP="00452DC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DC6"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84D9E" id="Cuadro de texto 6" o:spid="_x0000_s1027" type="#_x0000_t202" style="position:absolute;margin-left:0;margin-top:.4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D3rjNP2AAAAAUBAAAPAAAAZHJzL2Rvd25yZXYueG1s&#10;TI/BTsMwEETvSPyDtZV6o06jgpIQp0IFzkDbD3DjJU4Tr6PYbQNfz8KF3mY0q5m35XpyvTjjGFpP&#10;CpaLBARS7U1LjYL97vUuAxGiJqN7T6jgCwOsq9ubUhfGX+gDz9vYCC6hUGgFNsahkDLUFp0OCz8g&#10;cfbpR6cj27GRZtQXLne9TJPkQTrdEi9YPeDGYt1tT05Blri3rsvT9+BW38t7u3n2L8NRqflsenoE&#10;EXGK/8fwi8/oUDHTwZ/IBNEr4EeighwEZ2mWsT38iRxkVcpr+uoHAAD//wMAUEsBAi0AFAAGAAgA&#10;AAAhALaDOJL+AAAA4QEAABMAAAAAAAAAAAAAAAAAAAAAAFtDb250ZW50X1R5cGVzXS54bWxQSwEC&#10;LQAUAAYACAAAACEAOP0h/9YAAACUAQAACwAAAAAAAAAAAAAAAAAvAQAAX3JlbHMvLnJlbHNQSwEC&#10;LQAUAAYACAAAACEAyFkfDyYCAABVBAAADgAAAAAAAAAAAAAAAAAuAgAAZHJzL2Uyb0RvYy54bWxQ&#10;SwECLQAUAAYACAAAACEA964zT9gAAAAFAQAADwAAAAAAAAAAAAAAAACABAAAZHJzL2Rvd25yZXYu&#10;eG1sUEsFBgAAAAAEAAQA8wAAAIUFAAAAAA==&#10;" filled="f" stroked="f">
                <v:fill o:detectmouseclick="t"/>
                <v:textbox style="mso-fit-shape-to-text:t">
                  <w:txbxContent>
                    <w:p w:rsidR="00452DC6" w:rsidRPr="00452DC6" w:rsidRDefault="00452DC6" w:rsidP="00452DC6">
                      <w:pP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DC6"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9B574" wp14:editId="30D32777">
                <wp:simplePos x="0" y="0"/>
                <wp:positionH relativeFrom="margin">
                  <wp:posOffset>866775</wp:posOffset>
                </wp:positionH>
                <wp:positionV relativeFrom="paragraph">
                  <wp:posOffset>1381125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DC6" w:rsidRPr="00452DC6" w:rsidRDefault="00452DC6" w:rsidP="00452DC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B574" id="Cuadro de texto 8" o:spid="_x0000_s1028" type="#_x0000_t202" style="position:absolute;margin-left:68.25pt;margin-top:108.7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oq/i7d0AAAALAQAADwAAAGRycy9kb3ducmV2Lnht&#10;bEyPwU7DMBBE75X4B2uRuLV2QlxKiFOhAmeg8AFuvMQhsR3Fbhv4epYT3Ga0T7Mz1XZ2AzvhFLvg&#10;FWQrAQx9E0znWwXvb0/LDbCYtDd6CB4VfGGEbX2xqHRpwtm/4mmfWkYhPpZagU1pLDmPjUWn4yqM&#10;6On2ESanE9mp5WbSZwp3A8+FWHOnO08frB5xZ7Hp90enYCPcc9/f5i/RFd+ZtLuH8Dh+KnV1Od/f&#10;AUs4pz8YfutTdaip0yEcvYlsIH+9loQqyLMbEkQUeUHioEAKKYHXFf+/of4BAAD//wMAUEsBAi0A&#10;FAAGAAgAAAAhALaDOJL+AAAA4QEAABMAAAAAAAAAAAAAAAAAAAAAAFtDb250ZW50X1R5cGVzXS54&#10;bWxQSwECLQAUAAYACAAAACEAOP0h/9YAAACUAQAACwAAAAAAAAAAAAAAAAAvAQAAX3JlbHMvLnJl&#10;bHNQSwECLQAUAAYACAAAACEA+dkepCcCAABVBAAADgAAAAAAAAAAAAAAAAAuAgAAZHJzL2Uyb0Rv&#10;Yy54bWxQSwECLQAUAAYACAAAACEAoq/i7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452DC6" w:rsidRPr="00452DC6" w:rsidRDefault="00452DC6" w:rsidP="00452DC6">
                      <w:pP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DD1AE" wp14:editId="5481C4B2">
                <wp:simplePos x="0" y="0"/>
                <wp:positionH relativeFrom="margin">
                  <wp:posOffset>-1013460</wp:posOffset>
                </wp:positionH>
                <wp:positionV relativeFrom="paragraph">
                  <wp:posOffset>1071880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DC6" w:rsidRPr="00452DC6" w:rsidRDefault="00452DC6" w:rsidP="00452DC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DD1AE" id="Cuadro de texto 9" o:spid="_x0000_s1029" type="#_x0000_t202" style="position:absolute;margin-left:-79.8pt;margin-top:84.4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2nJwIAAFUEAAAOAAAAZHJzL2Uyb0RvYy54bWysVE2P2jAQvVfqf7B8LwFKW4gIK8qKqhLa&#10;XYmt9mwcm0SyPZZtSOiv79hJWLrtqerFmS+PZ968yfKu1YqchfM1mIJORmNKhOFQ1uZY0B/P2w9z&#10;SnxgpmQKjCjoRXh6t3r/btnYXEyhAlUKRzCJ8XljC1qFYPMs87wSmvkRWGHQKcFpFlB1x6x0rMHs&#10;WmXT8fhz1oArrQMuvEfrfeekq5RfSsHDo5ReBKIKirWFdLp0HuKZrZYsPzpmq5r3ZbB/qEKz2uCj&#10;11T3LDBycvUfqXTNHXiQYcRBZyBlzUXqAbuZjN90s6+YFakXBMfbK0z+/6XlD+cnR+qyoAtKDNM4&#10;os2JlQ5IKUgQbQCyiCA11ucYu7cYHdqv0OKwB7tHY+y9lU7HL3ZF0I9wX64QYybC46X5dD4fo4uj&#10;b1Awf/Z63TofvgnQJAoFdTjDBC0773zoQoeQ+JqBba1UmqMyvxkwZ7RksfauxiiF9tCmhj8O9R+g&#10;vGBbDjp2eMu3NT69Yz48MYd0wHKR4uERD6mgKSj0EiUVuJ9/s8d4nBJ6KWmQXgU1yH9K1HeD01tM&#10;ZrPIxqTMPn2ZouJuPYdbjznpDSB/J7hKlicxxgc1iNKBfsE9WMc30cUMx5cLGgZxEzrK4x5xsV6n&#10;IOSfZWFn9pbH1BG5COtz+8Kc7bGPBHiAgYYsfzOCLjbe9HZ9CjiINJ+IcodpDz5yN02437O4HLd6&#10;inr9G6x+AQAA//8DAFBLAwQUAAYACAAAACEAzkzTq94AAAAMAQAADwAAAGRycy9kb3ducmV2Lnht&#10;bEyPQU7DMBBF90jcwRokdq2TKIncEKdCBdZA4QBuPMQh8TiK3TZwetwVXY7+05/36+1iR3bC2feO&#10;JKTrBBhS63RPnYTPj5eVAOaDIq1GRyjhBz1sm9ubWlXanekdT/vQsVhCvlISTAhTxblvDVrl125C&#10;itmXm60K8Zw7rmd1juV25FmSlNyqnuIHoybcGWyH/dFKEIl9HYZN9uZt/psWZvfknqdvKe/vlscH&#10;YAGX8A/DRT+qQxOdDu5I2rNRwiotNmVkY1KKOOKCZCIHdpCQF6UA3tT8ekTzBwAA//8DAFBLAQIt&#10;ABQABgAIAAAAIQC2gziS/gAAAOEBAAATAAAAAAAAAAAAAAAAAAAAAABbQ29udGVudF9UeXBlc10u&#10;eG1sUEsBAi0AFAAGAAgAAAAhADj9If/WAAAAlAEAAAsAAAAAAAAAAAAAAAAALwEAAF9yZWxzLy5y&#10;ZWxzUEsBAi0AFAAGAAgAAAAhAK2vjacnAgAAVQQAAA4AAAAAAAAAAAAAAAAALgIAAGRycy9lMm9E&#10;b2MueG1sUEsBAi0AFAAGAAgAAAAhAM5M06v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452DC6" w:rsidRPr="00452DC6" w:rsidRDefault="00452DC6" w:rsidP="00452DC6">
                      <w:pP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DC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163BB41" wp14:editId="3A13773E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7083994" cy="2419350"/>
            <wp:effectExtent l="0" t="0" r="3175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5" name="Imagen 5" descr="C:\Users\CHRIS\Pictures\Screenshots\Captura de pantalla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Pictures\Screenshots\Captura de pantalla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0" r="30910" b="48672"/>
                    <a:stretch/>
                  </pic:blipFill>
                  <pic:spPr bwMode="auto">
                    <a:xfrm>
                      <a:off x="0" y="0"/>
                      <a:ext cx="7083994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MX"/>
        </w:rPr>
        <w:t>Manual de Usuario</w:t>
      </w:r>
    </w:p>
    <w:p w:rsidR="00452DC6" w:rsidRDefault="00452DC6" w:rsidP="00452D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Inputs para ingresar valores</w:t>
      </w:r>
    </w:p>
    <w:p w:rsidR="00452DC6" w:rsidRDefault="00452DC6" w:rsidP="00452D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Botones para realizar operaciones</w:t>
      </w:r>
    </w:p>
    <w:p w:rsidR="00452DC6" w:rsidRPr="00452DC6" w:rsidRDefault="00452DC6" w:rsidP="00452D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Input donde se muestra el resultado de la operación</w:t>
      </w:r>
    </w:p>
    <w:p w:rsidR="00452DC6" w:rsidRPr="00452DC6" w:rsidRDefault="00452DC6" w:rsidP="00452DC6">
      <w:pPr>
        <w:rPr>
          <w:lang w:val="es-MX"/>
        </w:rPr>
      </w:pPr>
    </w:p>
    <w:p w:rsidR="00452DC6" w:rsidRPr="00452DC6" w:rsidRDefault="00452DC6" w:rsidP="00452DC6">
      <w:pPr>
        <w:rPr>
          <w:lang w:val="es-MX"/>
        </w:rPr>
      </w:pPr>
    </w:p>
    <w:sectPr w:rsidR="00452DC6" w:rsidRPr="00452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1C5"/>
    <w:multiLevelType w:val="hybridMultilevel"/>
    <w:tmpl w:val="97EE0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C6"/>
    <w:rsid w:val="00073DD6"/>
    <w:rsid w:val="003E21BD"/>
    <w:rsid w:val="004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DA5E"/>
  <w15:chartTrackingRefBased/>
  <w15:docId w15:val="{F5AB2F33-1288-4DD4-BE21-A7BA91E9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DC6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45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52DC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52DC6"/>
  </w:style>
  <w:style w:type="character" w:customStyle="1" w:styleId="Ttulo1Car">
    <w:name w:val="Título 1 Car"/>
    <w:basedOn w:val="Fuentedeprrafopredeter"/>
    <w:link w:val="Ttulo1"/>
    <w:uiPriority w:val="9"/>
    <w:rsid w:val="00452D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45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uN034IT5DHeBfOVGFzRgkj--O6tDu7s/ed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3uN034IT5DHeBfOVGFzRgkj--O6tDu7s/ed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3uN034IT5DHeBfOVGFzRgkj--O6tDu7s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3uN034IT5DHeBfOVGFzRgkj--O6tDu7s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2023-06-17T14:39:00Z</dcterms:created>
  <dcterms:modified xsi:type="dcterms:W3CDTF">2023-06-17T14:53:00Z</dcterms:modified>
</cp:coreProperties>
</file>