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F3CF" w14:textId="145D42BD" w:rsidR="0031309A" w:rsidRDefault="0031309A">
      <w:pPr>
        <w:pStyle w:val="Title"/>
        <w:rPr>
          <w:lang w:eastAsia="en-GB"/>
        </w:rPr>
      </w:pPr>
      <w:r>
        <w:t>Structural Changes Extract</w:t>
      </w:r>
    </w:p>
    <w:p w14:paraId="5D5289CE" w14:textId="476EE877" w:rsidR="0031309A" w:rsidRDefault="0031309A">
      <w:pPr>
        <w:pStyle w:val="Subtitle"/>
        <w:rPr>
          <w:lang w:eastAsia="en-GB"/>
        </w:rPr>
      </w:pPr>
      <w:r>
        <w:t>26 August 2026 update summary</w:t>
      </w:r>
    </w:p>
    <w:p w14:paraId="485D1E4A" w14:textId="04D8F533" w:rsidR="0031309A" w:rsidRDefault="0031309A">
      <w:pPr>
        <w:spacing w:before="100" w:beforeAutospacing="1" w:after="100" w:afterAutospacing="1"/>
        <w:rPr>
          <w:lang w:eastAsia="en-GB"/>
        </w:rPr>
      </w:pPr>
      <w:r>
        <w:t xml:space="preserve">Three pieces of client structural feedback have been implemented on branch </w:t>
      </w:r>
      <w:r>
        <w:rPr>
          <w:b/>
          <w:bCs/>
        </w:rPr>
        <w:t>release-2-partner-detail</w:t>
      </w:r>
      <w:r>
        <w:t xml:space="preserve">. This document lists every change, from before to after, for review. </w:t>
      </w:r>
    </w:p>
    <w:p w14:paraId="3A236625" w14:textId="7B127719" w:rsidR="0031309A" w:rsidRDefault="0031309A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Summary</w:t>
      </w:r>
    </w:p>
    <w:p w14:paraId="62252262" w14:textId="77777777" w:rsidR="0031309A" w:rsidRDefault="0031309A" w:rsidP="0031309A">
      <w:pPr>
        <w:pStyle w:val="ListParagraph"/>
        <w:numPr>
          <w:ilvl w:val="0"/>
          <w:numId w:val="1"/>
        </w:numPr>
      </w:pPr>
      <w:r w:rsidRPr="0031309A">
        <w:rPr>
          <w:b/>
          <w:bCs/>
        </w:rPr>
        <w:t>Fictional locations:</w:t>
      </w:r>
      <w:r>
        <w:t xml:space="preserve"> Every real city or country has been replaced with a fictional place, so no location maps to the published parity list.</w:t>
      </w:r>
    </w:p>
    <w:p w14:paraId="45A4FD11" w14:textId="77777777" w:rsidR="0031309A" w:rsidRDefault="0031309A" w:rsidP="0031309A">
      <w:pPr>
        <w:pStyle w:val="ListParagraph"/>
        <w:numPr>
          <w:ilvl w:val="0"/>
          <w:numId w:val="1"/>
        </w:numPr>
      </w:pPr>
      <w:r w:rsidRPr="0031309A">
        <w:rPr>
          <w:b/>
          <w:bCs/>
        </w:rPr>
        <w:t>Real room counts:</w:t>
      </w:r>
      <w:r>
        <w:t xml:space="preserve"> The 10 lead hotels now show the real room numbers from Partner Data Set 46.</w:t>
      </w:r>
    </w:p>
    <w:p w14:paraId="658D4B7E" w14:textId="78960433" w:rsidR="0031309A" w:rsidRDefault="0031309A" w:rsidP="0031309A">
      <w:pPr>
        <w:pStyle w:val="ListParagraph"/>
        <w:numPr>
          <w:ilvl w:val="0"/>
          <w:numId w:val="1"/>
        </w:numPr>
      </w:pPr>
      <w:r w:rsidRPr="0031309A">
        <w:rPr>
          <w:b/>
          <w:bCs/>
        </w:rPr>
        <w:t>Expedia to Key OTA:</w:t>
      </w:r>
      <w:r>
        <w:t xml:space="preserve"> Every learner-facing reference to Expedia has been replaced with Key OTA.</w:t>
      </w:r>
    </w:p>
    <w:p w14:paraId="546A32D2" w14:textId="092C8995" w:rsidR="0031309A" w:rsidRDefault="0031309A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1. Fictional locations</w:t>
      </w:r>
    </w:p>
    <w:p w14:paraId="057E30F7" w14:textId="5529191E" w:rsidR="0031309A" w:rsidRDefault="0031309A">
      <w:pPr>
        <w:spacing w:before="100" w:beforeAutospacing="1" w:after="100" w:afterAutospacing="1"/>
        <w:rPr>
          <w:lang w:eastAsia="en-GB"/>
        </w:rPr>
      </w:pPr>
      <w:r>
        <w:t xml:space="preserve">One fictional location is used per property across </w:t>
      </w:r>
      <w:proofErr w:type="gramStart"/>
      <w:r>
        <w:t>all of</w:t>
      </w:r>
      <w:proofErr w:type="gramEnd"/>
      <w:r>
        <w:t xml:space="preserve"> its parity-regime variants, so location no longer signals a regime. There is no gameplay impact: location is display-only, while parity is driven by a separate internal field.</w:t>
      </w:r>
    </w:p>
    <w:p w14:paraId="4C49C817" w14:textId="458DF6E4" w:rsidR="0031309A" w:rsidRDefault="0031309A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Lead hotels shown in the standard journey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652"/>
        <w:gridCol w:w="4312"/>
        <w:gridCol w:w="3516"/>
      </w:tblGrid>
      <w:tr w:rsidR="0031309A" w14:paraId="4726E9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446D" w14:textId="77777777" w:rsidR="0031309A" w:rsidRDefault="0031309A">
            <w:pPr>
              <w:spacing w:after="160"/>
              <w:rPr>
                <w:lang w:eastAsia="en-GB"/>
              </w:rPr>
            </w:pPr>
            <w:r>
              <w:t>Hotel round</w:t>
            </w:r>
          </w:p>
        </w:tc>
        <w:tc>
          <w:tcPr>
            <w:tcW w:w="0" w:type="auto"/>
            <w:hideMark/>
          </w:tcPr>
          <w:p w14:paraId="3BBCD49A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- Wide / Narrow / No Parity</w:t>
            </w:r>
          </w:p>
        </w:tc>
        <w:tc>
          <w:tcPr>
            <w:tcW w:w="0" w:type="auto"/>
            <w:hideMark/>
          </w:tcPr>
          <w:p w14:paraId="5634EAF7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all regimes</w:t>
            </w:r>
          </w:p>
        </w:tc>
      </w:tr>
      <w:tr w:rsidR="0031309A" w14:paraId="31339F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24A4" w14:textId="77777777" w:rsidR="0031309A" w:rsidRDefault="0031309A">
            <w:pPr>
              <w:spacing w:after="160"/>
            </w:pPr>
            <w:r>
              <w:t>Royal Crest Hotel (R1)</w:t>
            </w:r>
          </w:p>
        </w:tc>
        <w:tc>
          <w:tcPr>
            <w:tcW w:w="0" w:type="auto"/>
            <w:hideMark/>
          </w:tcPr>
          <w:p w14:paraId="6AA57A12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Miami Beach, USA / Cotswolds, UK / Costa del Sol, Spain</w:t>
            </w:r>
          </w:p>
        </w:tc>
        <w:tc>
          <w:tcPr>
            <w:tcW w:w="0" w:type="auto"/>
            <w:hideMark/>
          </w:tcPr>
          <w:p w14:paraId="6949043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West Haven, Republic of Alden</w:t>
            </w:r>
          </w:p>
        </w:tc>
      </w:tr>
      <w:tr w:rsidR="0031309A" w14:paraId="71C90C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EA6D2" w14:textId="77777777" w:rsidR="0031309A" w:rsidRDefault="0031309A">
            <w:pPr>
              <w:spacing w:after="160"/>
            </w:pPr>
            <w:r>
              <w:t>Silver Horizon Resort (R2)</w:t>
            </w:r>
          </w:p>
        </w:tc>
        <w:tc>
          <w:tcPr>
            <w:tcW w:w="0" w:type="auto"/>
            <w:hideMark/>
          </w:tcPr>
          <w:p w14:paraId="29D291E5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Orlando, USA / Lake District, UK / Costa Brava, Spain</w:t>
            </w:r>
          </w:p>
        </w:tc>
        <w:tc>
          <w:tcPr>
            <w:tcW w:w="0" w:type="auto"/>
            <w:hideMark/>
          </w:tcPr>
          <w:p w14:paraId="0E33BC3C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Santa Delmar, Republic of Valora</w:t>
            </w:r>
          </w:p>
        </w:tc>
      </w:tr>
      <w:tr w:rsidR="0031309A" w14:paraId="63CAB1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39DB8" w14:textId="77777777" w:rsidR="0031309A" w:rsidRDefault="0031309A">
            <w:pPr>
              <w:spacing w:after="160"/>
            </w:pPr>
            <w:r>
              <w:t>Ocean View Resort (R3)</w:t>
            </w:r>
          </w:p>
        </w:tc>
        <w:tc>
          <w:tcPr>
            <w:tcW w:w="0" w:type="auto"/>
            <w:hideMark/>
          </w:tcPr>
          <w:p w14:paraId="44F678A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 Diego, USA / Brighton, UK / Alicante, Spain</w:t>
            </w:r>
          </w:p>
        </w:tc>
        <w:tc>
          <w:tcPr>
            <w:tcW w:w="0" w:type="auto"/>
            <w:hideMark/>
          </w:tcPr>
          <w:p w14:paraId="3E808713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San Carlos Port, United States of </w:t>
            </w:r>
            <w:proofErr w:type="spellStart"/>
            <w:r>
              <w:t>Marisot</w:t>
            </w:r>
            <w:proofErr w:type="spellEnd"/>
          </w:p>
        </w:tc>
      </w:tr>
      <w:tr w:rsidR="0031309A" w14:paraId="7AAE9C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7C820" w14:textId="77777777" w:rsidR="0031309A" w:rsidRDefault="0031309A">
            <w:pPr>
              <w:spacing w:after="160"/>
            </w:pPr>
            <w:r>
              <w:t>Riverside Boutique Hotel (R4)</w:t>
            </w:r>
          </w:p>
        </w:tc>
        <w:tc>
          <w:tcPr>
            <w:tcW w:w="0" w:type="auto"/>
            <w:hideMark/>
          </w:tcPr>
          <w:p w14:paraId="15657255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Charleston, USA / Bath, UK / Seville, Spain</w:t>
            </w:r>
          </w:p>
        </w:tc>
        <w:tc>
          <w:tcPr>
            <w:tcW w:w="0" w:type="auto"/>
            <w:hideMark/>
          </w:tcPr>
          <w:p w14:paraId="6FDFE059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Clayton-on-Mersey, Federal State of </w:t>
            </w:r>
            <w:proofErr w:type="spellStart"/>
            <w:r>
              <w:t>Kenshire</w:t>
            </w:r>
            <w:proofErr w:type="spellEnd"/>
          </w:p>
        </w:tc>
      </w:tr>
      <w:tr w:rsidR="0031309A" w14:paraId="6DA1E2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244BB" w14:textId="77777777" w:rsidR="0031309A" w:rsidRDefault="0031309A">
            <w:pPr>
              <w:spacing w:after="160"/>
            </w:pPr>
            <w:r>
              <w:t>Emerald Peak Lodge (R5)</w:t>
            </w:r>
          </w:p>
        </w:tc>
        <w:tc>
          <w:tcPr>
            <w:tcW w:w="0" w:type="auto"/>
            <w:hideMark/>
          </w:tcPr>
          <w:p w14:paraId="2D03676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Aspen, USA / Lake District, UK / Sierra Nevada, Spain</w:t>
            </w:r>
          </w:p>
        </w:tc>
        <w:tc>
          <w:tcPr>
            <w:tcW w:w="0" w:type="auto"/>
            <w:hideMark/>
          </w:tcPr>
          <w:p w14:paraId="76A33129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Arnesund</w:t>
            </w:r>
            <w:proofErr w:type="spellEnd"/>
            <w:r>
              <w:t>, Kingdom of Norland</w:t>
            </w:r>
          </w:p>
        </w:tc>
      </w:tr>
      <w:tr w:rsidR="0031309A" w14:paraId="58B495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A5680" w14:textId="77777777" w:rsidR="0031309A" w:rsidRDefault="0031309A">
            <w:pPr>
              <w:spacing w:after="160"/>
            </w:pPr>
            <w:r>
              <w:t>Oceanfront Bliss Lodge (R6)</w:t>
            </w:r>
          </w:p>
        </w:tc>
        <w:tc>
          <w:tcPr>
            <w:tcW w:w="0" w:type="auto"/>
            <w:hideMark/>
          </w:tcPr>
          <w:p w14:paraId="688572D8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 Diego, USA / Cornwall, UK / Málaga, Spain</w:t>
            </w:r>
          </w:p>
        </w:tc>
        <w:tc>
          <w:tcPr>
            <w:tcW w:w="0" w:type="auto"/>
            <w:hideMark/>
          </w:tcPr>
          <w:p w14:paraId="6293BC88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Nusa Merah, Republic of Nusantara</w:t>
            </w:r>
          </w:p>
        </w:tc>
      </w:tr>
      <w:tr w:rsidR="0031309A" w14:paraId="67BCB5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915A3" w14:textId="77777777" w:rsidR="0031309A" w:rsidRDefault="0031309A">
            <w:pPr>
              <w:spacing w:after="160"/>
            </w:pPr>
            <w:r>
              <w:t>Palace Grand Resort (R7)</w:t>
            </w:r>
          </w:p>
        </w:tc>
        <w:tc>
          <w:tcPr>
            <w:tcW w:w="0" w:type="auto"/>
            <w:hideMark/>
          </w:tcPr>
          <w:p w14:paraId="174FC61D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Orlando, USA / London, UK / Marbella, Spain</w:t>
            </w:r>
          </w:p>
        </w:tc>
        <w:tc>
          <w:tcPr>
            <w:tcW w:w="0" w:type="auto"/>
            <w:hideMark/>
          </w:tcPr>
          <w:p w14:paraId="6A700D5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 Bellerive, Grand Duchy of Valence</w:t>
            </w:r>
          </w:p>
        </w:tc>
      </w:tr>
      <w:tr w:rsidR="0031309A" w14:paraId="4ABA0B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7C805" w14:textId="77777777" w:rsidR="0031309A" w:rsidRDefault="0031309A">
            <w:pPr>
              <w:spacing w:after="160"/>
            </w:pPr>
            <w:r>
              <w:t>The Hidden Valley Resort (R8)</w:t>
            </w:r>
          </w:p>
        </w:tc>
        <w:tc>
          <w:tcPr>
            <w:tcW w:w="0" w:type="auto"/>
            <w:hideMark/>
          </w:tcPr>
          <w:p w14:paraId="6D1149F8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Aspen, USA / Lake District, UK / Sierra Nevada, Spain</w:t>
            </w:r>
          </w:p>
        </w:tc>
        <w:tc>
          <w:tcPr>
            <w:tcW w:w="0" w:type="auto"/>
            <w:hideMark/>
          </w:tcPr>
          <w:p w14:paraId="4B4FAD59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Altenstrad</w:t>
            </w:r>
            <w:proofErr w:type="spellEnd"/>
            <w:r>
              <w:t>, Federal Republic of Eldon</w:t>
            </w:r>
          </w:p>
        </w:tc>
      </w:tr>
      <w:tr w:rsidR="0031309A" w14:paraId="38C31A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06A42" w14:textId="77777777" w:rsidR="0031309A" w:rsidRDefault="0031309A">
            <w:pPr>
              <w:spacing w:after="160"/>
            </w:pPr>
            <w:r>
              <w:lastRenderedPageBreak/>
              <w:t>Loft Living Inn (R9)</w:t>
            </w:r>
          </w:p>
        </w:tc>
        <w:tc>
          <w:tcPr>
            <w:tcW w:w="0" w:type="auto"/>
            <w:hideMark/>
          </w:tcPr>
          <w:p w14:paraId="33D94CB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Austin, USA / Manchester, UK / Seville, Spain</w:t>
            </w:r>
          </w:p>
        </w:tc>
        <w:tc>
          <w:tcPr>
            <w:tcW w:w="0" w:type="auto"/>
            <w:hideMark/>
          </w:tcPr>
          <w:p w14:paraId="3260705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Kurokawa-Shi, State of </w:t>
            </w:r>
            <w:proofErr w:type="spellStart"/>
            <w:r>
              <w:t>Shinano</w:t>
            </w:r>
            <w:proofErr w:type="spellEnd"/>
          </w:p>
        </w:tc>
      </w:tr>
      <w:tr w:rsidR="0031309A" w14:paraId="256A2E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FA58F" w14:textId="77777777" w:rsidR="0031309A" w:rsidRDefault="0031309A">
            <w:pPr>
              <w:spacing w:after="160"/>
            </w:pPr>
            <w:r>
              <w:t>The Noble Falcon Inn (R10)</w:t>
            </w:r>
          </w:p>
        </w:tc>
        <w:tc>
          <w:tcPr>
            <w:tcW w:w="0" w:type="auto"/>
            <w:hideMark/>
          </w:tcPr>
          <w:p w14:paraId="4C0F32CB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York, USA / London, UK / Seville, Spain</w:t>
            </w:r>
          </w:p>
        </w:tc>
        <w:tc>
          <w:tcPr>
            <w:tcW w:w="0" w:type="auto"/>
            <w:hideMark/>
          </w:tcPr>
          <w:p w14:paraId="7E1C7966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 Al-Qasira, Emirate of Qasira</w:t>
            </w:r>
          </w:p>
        </w:tc>
      </w:tr>
    </w:tbl>
    <w:p w14:paraId="650D7CCA" w14:textId="77777777" w:rsidR="0031309A" w:rsidRDefault="0031309A">
      <w:pPr>
        <w:rPr>
          <w:lang w:eastAsia="en-GB"/>
        </w:rPr>
      </w:pPr>
    </w:p>
    <w:p w14:paraId="535B3230" w14:textId="6CA13B7E" w:rsidR="0031309A" w:rsidRDefault="0031309A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Cross-Regional KAM companies: location and HQ pill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861"/>
        <w:gridCol w:w="1912"/>
        <w:gridCol w:w="1493"/>
        <w:gridCol w:w="2435"/>
        <w:gridCol w:w="1779"/>
      </w:tblGrid>
      <w:tr w:rsidR="0031309A" w14:paraId="283E8D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28961" w14:textId="77777777" w:rsidR="0031309A" w:rsidRDefault="0031309A">
            <w:pPr>
              <w:spacing w:after="160"/>
              <w:rPr>
                <w:lang w:eastAsia="en-GB"/>
              </w:rPr>
            </w:pPr>
            <w:r>
              <w:t>Company base hotel</w:t>
            </w:r>
          </w:p>
        </w:tc>
        <w:tc>
          <w:tcPr>
            <w:tcW w:w="0" w:type="auto"/>
            <w:hideMark/>
          </w:tcPr>
          <w:p w14:paraId="05BD3605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location</w:t>
            </w:r>
          </w:p>
        </w:tc>
        <w:tc>
          <w:tcPr>
            <w:tcW w:w="0" w:type="auto"/>
            <w:hideMark/>
          </w:tcPr>
          <w:p w14:paraId="46CE00E2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HQ</w:t>
            </w:r>
          </w:p>
        </w:tc>
        <w:tc>
          <w:tcPr>
            <w:tcW w:w="0" w:type="auto"/>
            <w:hideMark/>
          </w:tcPr>
          <w:p w14:paraId="6804B83D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location</w:t>
            </w:r>
          </w:p>
        </w:tc>
        <w:tc>
          <w:tcPr>
            <w:tcW w:w="0" w:type="auto"/>
            <w:hideMark/>
          </w:tcPr>
          <w:p w14:paraId="181CE9B5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HQ</w:t>
            </w:r>
          </w:p>
        </w:tc>
      </w:tr>
      <w:tr w:rsidR="0031309A" w14:paraId="15E35E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D5C1F" w14:textId="77777777" w:rsidR="0031309A" w:rsidRDefault="0031309A">
            <w:pPr>
              <w:spacing w:after="160"/>
            </w:pPr>
            <w:r>
              <w:t>Northumbrian Quays (Royal Crest)</w:t>
            </w:r>
          </w:p>
        </w:tc>
        <w:tc>
          <w:tcPr>
            <w:tcW w:w="0" w:type="auto"/>
            <w:hideMark/>
          </w:tcPr>
          <w:p w14:paraId="1B53CEE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London, UK</w:t>
            </w:r>
          </w:p>
        </w:tc>
        <w:tc>
          <w:tcPr>
            <w:tcW w:w="0" w:type="auto"/>
            <w:hideMark/>
          </w:tcPr>
          <w:p w14:paraId="793646B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London</w:t>
            </w:r>
          </w:p>
        </w:tc>
        <w:tc>
          <w:tcPr>
            <w:tcW w:w="0" w:type="auto"/>
            <w:hideMark/>
          </w:tcPr>
          <w:p w14:paraId="3244E66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West Haven, Republic of Alden</w:t>
            </w:r>
          </w:p>
        </w:tc>
        <w:tc>
          <w:tcPr>
            <w:tcW w:w="0" w:type="auto"/>
            <w:hideMark/>
          </w:tcPr>
          <w:p w14:paraId="1847CF2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Republic of Alden</w:t>
            </w:r>
          </w:p>
        </w:tc>
      </w:tr>
      <w:tr w:rsidR="0031309A" w14:paraId="0BA540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19D80" w14:textId="77777777" w:rsidR="0031309A" w:rsidRDefault="0031309A">
            <w:pPr>
              <w:spacing w:after="160"/>
            </w:pPr>
            <w:r>
              <w:t>Hawkesbury Hotel Investments (Silver Horizon)</w:t>
            </w:r>
          </w:p>
        </w:tc>
        <w:tc>
          <w:tcPr>
            <w:tcW w:w="0" w:type="auto"/>
            <w:hideMark/>
          </w:tcPr>
          <w:p w14:paraId="0EF429F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Costa Brava, Spain</w:t>
            </w:r>
          </w:p>
        </w:tc>
        <w:tc>
          <w:tcPr>
            <w:tcW w:w="0" w:type="auto"/>
            <w:hideMark/>
          </w:tcPr>
          <w:p w14:paraId="47FBBDBB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Spain</w:t>
            </w:r>
          </w:p>
        </w:tc>
        <w:tc>
          <w:tcPr>
            <w:tcW w:w="0" w:type="auto"/>
            <w:hideMark/>
          </w:tcPr>
          <w:p w14:paraId="1FAA7B37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Santa Delmar, Republic of Valora</w:t>
            </w:r>
          </w:p>
        </w:tc>
        <w:tc>
          <w:tcPr>
            <w:tcW w:w="0" w:type="auto"/>
            <w:hideMark/>
          </w:tcPr>
          <w:p w14:paraId="6A459D02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Republic of Valora</w:t>
            </w:r>
          </w:p>
        </w:tc>
      </w:tr>
      <w:tr w:rsidR="0031309A" w14:paraId="7722A9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E2C4" w14:textId="77777777" w:rsidR="0031309A" w:rsidRDefault="0031309A">
            <w:pPr>
              <w:spacing w:after="160"/>
            </w:pPr>
            <w:r>
              <w:t>Attica Harbour (Ocean View)</w:t>
            </w:r>
          </w:p>
        </w:tc>
        <w:tc>
          <w:tcPr>
            <w:tcW w:w="0" w:type="auto"/>
            <w:hideMark/>
          </w:tcPr>
          <w:p w14:paraId="739D5C8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Athens, Greece</w:t>
            </w:r>
          </w:p>
        </w:tc>
        <w:tc>
          <w:tcPr>
            <w:tcW w:w="0" w:type="auto"/>
            <w:hideMark/>
          </w:tcPr>
          <w:p w14:paraId="76F4AE3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Athens</w:t>
            </w:r>
          </w:p>
        </w:tc>
        <w:tc>
          <w:tcPr>
            <w:tcW w:w="0" w:type="auto"/>
            <w:hideMark/>
          </w:tcPr>
          <w:p w14:paraId="23CD67B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San Carlos Port, United States of </w:t>
            </w:r>
            <w:proofErr w:type="spellStart"/>
            <w:r>
              <w:t>Marisot</w:t>
            </w:r>
            <w:proofErr w:type="spellEnd"/>
          </w:p>
        </w:tc>
        <w:tc>
          <w:tcPr>
            <w:tcW w:w="0" w:type="auto"/>
            <w:hideMark/>
          </w:tcPr>
          <w:p w14:paraId="1A101C8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United States of </w:t>
            </w:r>
            <w:proofErr w:type="spellStart"/>
            <w:r>
              <w:t>Marisot</w:t>
            </w:r>
            <w:proofErr w:type="spellEnd"/>
          </w:p>
        </w:tc>
      </w:tr>
      <w:tr w:rsidR="0031309A" w14:paraId="260C5D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5D567" w14:textId="77777777" w:rsidR="0031309A" w:rsidRDefault="0031309A">
            <w:pPr>
              <w:spacing w:after="160"/>
            </w:pPr>
            <w:r>
              <w:t>Golf + Leisure Clubs (Riverside)</w:t>
            </w:r>
          </w:p>
        </w:tc>
        <w:tc>
          <w:tcPr>
            <w:tcW w:w="0" w:type="auto"/>
            <w:hideMark/>
          </w:tcPr>
          <w:p w14:paraId="4B988F95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Singapore</w:t>
            </w:r>
          </w:p>
        </w:tc>
        <w:tc>
          <w:tcPr>
            <w:tcW w:w="0" w:type="auto"/>
            <w:hideMark/>
          </w:tcPr>
          <w:p w14:paraId="36C925B0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Singapore</w:t>
            </w:r>
          </w:p>
        </w:tc>
        <w:tc>
          <w:tcPr>
            <w:tcW w:w="0" w:type="auto"/>
            <w:hideMark/>
          </w:tcPr>
          <w:p w14:paraId="5DB7B39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Clayton-on-Mersey, Federal State of </w:t>
            </w:r>
            <w:proofErr w:type="spellStart"/>
            <w:r>
              <w:t>Kenshire</w:t>
            </w:r>
            <w:proofErr w:type="spellEnd"/>
          </w:p>
        </w:tc>
        <w:tc>
          <w:tcPr>
            <w:tcW w:w="0" w:type="auto"/>
            <w:hideMark/>
          </w:tcPr>
          <w:p w14:paraId="6B7296B4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Federal State of </w:t>
            </w:r>
            <w:proofErr w:type="spellStart"/>
            <w:r>
              <w:t>Kenshire</w:t>
            </w:r>
            <w:proofErr w:type="spellEnd"/>
          </w:p>
        </w:tc>
      </w:tr>
      <w:tr w:rsidR="0031309A" w14:paraId="4052AC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1017D" w14:textId="77777777" w:rsidR="0031309A" w:rsidRDefault="0031309A">
            <w:pPr>
              <w:spacing w:after="160"/>
            </w:pPr>
            <w:r>
              <w:t>Aravalli Hotels (Emerald Peak)</w:t>
            </w:r>
          </w:p>
        </w:tc>
        <w:tc>
          <w:tcPr>
            <w:tcW w:w="0" w:type="auto"/>
            <w:hideMark/>
          </w:tcPr>
          <w:p w14:paraId="7B82F192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Delhi, India</w:t>
            </w:r>
          </w:p>
        </w:tc>
        <w:tc>
          <w:tcPr>
            <w:tcW w:w="0" w:type="auto"/>
            <w:hideMark/>
          </w:tcPr>
          <w:p w14:paraId="697A7415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Delhi</w:t>
            </w:r>
          </w:p>
        </w:tc>
        <w:tc>
          <w:tcPr>
            <w:tcW w:w="0" w:type="auto"/>
            <w:hideMark/>
          </w:tcPr>
          <w:p w14:paraId="19C4482F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Arnesund</w:t>
            </w:r>
            <w:proofErr w:type="spellEnd"/>
            <w:r>
              <w:t>, Kingdom of Norland</w:t>
            </w:r>
          </w:p>
        </w:tc>
        <w:tc>
          <w:tcPr>
            <w:tcW w:w="0" w:type="auto"/>
            <w:hideMark/>
          </w:tcPr>
          <w:p w14:paraId="1A1204E6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Kingdom of Norland</w:t>
            </w:r>
          </w:p>
        </w:tc>
      </w:tr>
      <w:tr w:rsidR="0031309A" w14:paraId="1EDA2B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1304D" w14:textId="77777777" w:rsidR="0031309A" w:rsidRDefault="0031309A">
            <w:pPr>
              <w:spacing w:after="160"/>
            </w:pPr>
            <w:r>
              <w:t>Marlow &amp; Keene (Oceanfront)</w:t>
            </w:r>
          </w:p>
        </w:tc>
        <w:tc>
          <w:tcPr>
            <w:tcW w:w="0" w:type="auto"/>
            <w:hideMark/>
          </w:tcPr>
          <w:p w14:paraId="2E96C67A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Amsterdam, Netherlands</w:t>
            </w:r>
          </w:p>
        </w:tc>
        <w:tc>
          <w:tcPr>
            <w:tcW w:w="0" w:type="auto"/>
            <w:hideMark/>
          </w:tcPr>
          <w:p w14:paraId="6948FB41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Amsterdam</w:t>
            </w:r>
          </w:p>
        </w:tc>
        <w:tc>
          <w:tcPr>
            <w:tcW w:w="0" w:type="auto"/>
            <w:hideMark/>
          </w:tcPr>
          <w:p w14:paraId="2FDBCAA6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Nusa Merah, Republic of Nusantara</w:t>
            </w:r>
          </w:p>
        </w:tc>
        <w:tc>
          <w:tcPr>
            <w:tcW w:w="0" w:type="auto"/>
            <w:hideMark/>
          </w:tcPr>
          <w:p w14:paraId="1DFA1A93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Republic of Nusantara</w:t>
            </w:r>
          </w:p>
        </w:tc>
      </w:tr>
      <w:tr w:rsidR="0031309A" w14:paraId="31E78B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04739" w14:textId="77777777" w:rsidR="0031309A" w:rsidRDefault="0031309A">
            <w:pPr>
              <w:spacing w:after="160"/>
            </w:pPr>
            <w:r>
              <w:t>Thames Hospitality (Palace Grand)</w:t>
            </w:r>
          </w:p>
        </w:tc>
        <w:tc>
          <w:tcPr>
            <w:tcW w:w="0" w:type="auto"/>
            <w:hideMark/>
          </w:tcPr>
          <w:p w14:paraId="7B491C1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York, USA</w:t>
            </w:r>
          </w:p>
        </w:tc>
        <w:tc>
          <w:tcPr>
            <w:tcW w:w="0" w:type="auto"/>
            <w:hideMark/>
          </w:tcPr>
          <w:p w14:paraId="3EC68128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York</w:t>
            </w:r>
          </w:p>
        </w:tc>
        <w:tc>
          <w:tcPr>
            <w:tcW w:w="0" w:type="auto"/>
            <w:hideMark/>
          </w:tcPr>
          <w:p w14:paraId="6055B25F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 Bellerive, Grand Duchy of Valence</w:t>
            </w:r>
          </w:p>
        </w:tc>
        <w:tc>
          <w:tcPr>
            <w:tcW w:w="0" w:type="auto"/>
            <w:hideMark/>
          </w:tcPr>
          <w:p w14:paraId="52A8D45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Grand Duchy of Valence</w:t>
            </w:r>
          </w:p>
        </w:tc>
      </w:tr>
      <w:tr w:rsidR="0031309A" w14:paraId="7209E9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C7659" w14:textId="77777777" w:rsidR="0031309A" w:rsidRDefault="0031309A">
            <w:pPr>
              <w:spacing w:after="160"/>
            </w:pPr>
            <w:r>
              <w:t>Valle do Paraiba (Hidden Valley)</w:t>
            </w:r>
          </w:p>
        </w:tc>
        <w:tc>
          <w:tcPr>
            <w:tcW w:w="0" w:type="auto"/>
            <w:hideMark/>
          </w:tcPr>
          <w:p w14:paraId="7C84F37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Rio de Janeiro, Brazil</w:t>
            </w:r>
          </w:p>
        </w:tc>
        <w:tc>
          <w:tcPr>
            <w:tcW w:w="0" w:type="auto"/>
            <w:hideMark/>
          </w:tcPr>
          <w:p w14:paraId="137E2DB3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Rio de Janeiro</w:t>
            </w:r>
          </w:p>
        </w:tc>
        <w:tc>
          <w:tcPr>
            <w:tcW w:w="0" w:type="auto"/>
            <w:hideMark/>
          </w:tcPr>
          <w:p w14:paraId="6AABE87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Altenstrad</w:t>
            </w:r>
            <w:proofErr w:type="spellEnd"/>
            <w:r>
              <w:t>, Federal Republic of Eldon</w:t>
            </w:r>
          </w:p>
        </w:tc>
        <w:tc>
          <w:tcPr>
            <w:tcW w:w="0" w:type="auto"/>
            <w:hideMark/>
          </w:tcPr>
          <w:p w14:paraId="60031A04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Federal Republic of Eldon</w:t>
            </w:r>
          </w:p>
        </w:tc>
      </w:tr>
      <w:tr w:rsidR="0031309A" w14:paraId="2F36ED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DF975" w14:textId="77777777" w:rsidR="0031309A" w:rsidRDefault="0031309A">
            <w:pPr>
              <w:spacing w:after="160"/>
            </w:pPr>
            <w:r>
              <w:t>Midtown River (Loft Living)</w:t>
            </w:r>
          </w:p>
        </w:tc>
        <w:tc>
          <w:tcPr>
            <w:tcW w:w="0" w:type="auto"/>
            <w:hideMark/>
          </w:tcPr>
          <w:p w14:paraId="4197A24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London, UK</w:t>
            </w:r>
          </w:p>
        </w:tc>
        <w:tc>
          <w:tcPr>
            <w:tcW w:w="0" w:type="auto"/>
            <w:hideMark/>
          </w:tcPr>
          <w:p w14:paraId="7139F83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London</w:t>
            </w:r>
          </w:p>
        </w:tc>
        <w:tc>
          <w:tcPr>
            <w:tcW w:w="0" w:type="auto"/>
            <w:hideMark/>
          </w:tcPr>
          <w:p w14:paraId="57F3C9D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Kurokawa-Shi, State of </w:t>
            </w:r>
            <w:proofErr w:type="spellStart"/>
            <w:r>
              <w:t>Shinano</w:t>
            </w:r>
            <w:proofErr w:type="spellEnd"/>
          </w:p>
        </w:tc>
        <w:tc>
          <w:tcPr>
            <w:tcW w:w="0" w:type="auto"/>
            <w:hideMark/>
          </w:tcPr>
          <w:p w14:paraId="3E932D2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State of </w:t>
            </w:r>
            <w:proofErr w:type="spellStart"/>
            <w:r>
              <w:t>Shinano</w:t>
            </w:r>
            <w:proofErr w:type="spellEnd"/>
          </w:p>
        </w:tc>
      </w:tr>
      <w:tr w:rsidR="0031309A" w14:paraId="6535AE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AAA84" w14:textId="77777777" w:rsidR="0031309A" w:rsidRDefault="0031309A">
            <w:pPr>
              <w:spacing w:after="160"/>
            </w:pPr>
            <w:proofErr w:type="spellStart"/>
            <w:r>
              <w:t>Cuajimalpa</w:t>
            </w:r>
            <w:proofErr w:type="spellEnd"/>
            <w:r>
              <w:t xml:space="preserve"> Highlands (Noble Falcon)</w:t>
            </w:r>
          </w:p>
        </w:tc>
        <w:tc>
          <w:tcPr>
            <w:tcW w:w="0" w:type="auto"/>
            <w:hideMark/>
          </w:tcPr>
          <w:p w14:paraId="0AAC7A59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Mexico City, Mexico</w:t>
            </w:r>
          </w:p>
        </w:tc>
        <w:tc>
          <w:tcPr>
            <w:tcW w:w="0" w:type="auto"/>
            <w:hideMark/>
          </w:tcPr>
          <w:p w14:paraId="15DE6D7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Mexico</w:t>
            </w:r>
          </w:p>
        </w:tc>
        <w:tc>
          <w:tcPr>
            <w:tcW w:w="0" w:type="auto"/>
            <w:hideMark/>
          </w:tcPr>
          <w:p w14:paraId="111B475A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 Al-Qasira, Emirate of Qasira</w:t>
            </w:r>
          </w:p>
        </w:tc>
        <w:tc>
          <w:tcPr>
            <w:tcW w:w="0" w:type="auto"/>
            <w:hideMark/>
          </w:tcPr>
          <w:p w14:paraId="5E8D1399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Emirate of Qasira</w:t>
            </w:r>
          </w:p>
        </w:tc>
      </w:tr>
    </w:tbl>
    <w:p w14:paraId="0FFB3201" w14:textId="77777777" w:rsidR="00E00A58" w:rsidRDefault="00E00A58" w:rsidP="00E00A58">
      <w:pPr>
        <w:pStyle w:val="Heading2"/>
        <w:widowControl w:val="0"/>
        <w:rPr>
          <w:rFonts w:cstheme="minorBidi"/>
        </w:rPr>
      </w:pPr>
    </w:p>
    <w:p w14:paraId="72D5BF84" w14:textId="77777777" w:rsidR="00E00A58" w:rsidRDefault="00E00A58" w:rsidP="00E00A58">
      <w:pPr>
        <w:pStyle w:val="Heading2"/>
        <w:widowControl w:val="0"/>
        <w:rPr>
          <w:rFonts w:cstheme="minorBidi"/>
        </w:rPr>
      </w:pPr>
    </w:p>
    <w:p w14:paraId="6DE633FE" w14:textId="14F414FC" w:rsidR="0031309A" w:rsidRDefault="0031309A" w:rsidP="00E00A58">
      <w:pPr>
        <w:pStyle w:val="Heading2"/>
        <w:widowControl w:val="0"/>
        <w:rPr>
          <w:rFonts w:cstheme="minorBidi"/>
          <w:lang w:eastAsia="en-GB"/>
        </w:rPr>
      </w:pPr>
      <w:r>
        <w:rPr>
          <w:rFonts w:cstheme="minorBidi"/>
        </w:rPr>
        <w:t>Non-active records</w:t>
      </w:r>
    </w:p>
    <w:p w14:paraId="3E63351C" w14:textId="7EF947FD" w:rsidR="0031309A" w:rsidRDefault="0031309A">
      <w:pPr>
        <w:rPr>
          <w:lang w:eastAsia="en-GB"/>
        </w:rPr>
      </w:pPr>
      <w:r>
        <w:t>These partner records are retired or parked and are not on any current portfolio. They were changed for completeness, so no real place name remains anywhere in the data.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957"/>
        <w:gridCol w:w="3923"/>
        <w:gridCol w:w="3600"/>
      </w:tblGrid>
      <w:tr w:rsidR="0031309A" w14:paraId="61BC15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B8951" w14:textId="77777777" w:rsidR="0031309A" w:rsidRDefault="0031309A">
            <w:pPr>
              <w:spacing w:after="160"/>
              <w:rPr>
                <w:lang w:eastAsia="en-GB"/>
              </w:rPr>
            </w:pPr>
            <w:r>
              <w:lastRenderedPageBreak/>
              <w:t>Record</w:t>
            </w:r>
          </w:p>
        </w:tc>
        <w:tc>
          <w:tcPr>
            <w:tcW w:w="0" w:type="auto"/>
            <w:hideMark/>
          </w:tcPr>
          <w:p w14:paraId="298F9E00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per regime where applicable</w:t>
            </w:r>
          </w:p>
        </w:tc>
        <w:tc>
          <w:tcPr>
            <w:tcW w:w="0" w:type="auto"/>
            <w:hideMark/>
          </w:tcPr>
          <w:p w14:paraId="05AD3AF9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</w:t>
            </w:r>
          </w:p>
        </w:tc>
      </w:tr>
      <w:tr w:rsidR="0031309A" w14:paraId="72CCF6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84CB" w14:textId="77777777" w:rsidR="0031309A" w:rsidRDefault="0031309A">
            <w:pPr>
              <w:spacing w:after="160"/>
            </w:pPr>
            <w:r>
              <w:t>Crystal Water Resort</w:t>
            </w:r>
          </w:p>
        </w:tc>
        <w:tc>
          <w:tcPr>
            <w:tcW w:w="0" w:type="auto"/>
            <w:hideMark/>
          </w:tcPr>
          <w:p w14:paraId="2844159F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Miami Beach / Cornwall / Marbella</w:t>
            </w:r>
          </w:p>
        </w:tc>
        <w:tc>
          <w:tcPr>
            <w:tcW w:w="0" w:type="auto"/>
            <w:hideMark/>
          </w:tcPr>
          <w:p w14:paraId="56FE3F3D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Valdecosta</w:t>
            </w:r>
            <w:proofErr w:type="spellEnd"/>
            <w:r>
              <w:t xml:space="preserve">, Republic of </w:t>
            </w:r>
            <w:proofErr w:type="spellStart"/>
            <w:r>
              <w:t>Marenza</w:t>
            </w:r>
            <w:proofErr w:type="spellEnd"/>
          </w:p>
        </w:tc>
      </w:tr>
      <w:tr w:rsidR="0031309A" w14:paraId="354C3D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B2A34" w14:textId="77777777" w:rsidR="0031309A" w:rsidRDefault="0031309A">
            <w:pPr>
              <w:spacing w:after="160"/>
            </w:pPr>
            <w:r>
              <w:t>Velvet Sky Boutique Hotel</w:t>
            </w:r>
          </w:p>
        </w:tc>
        <w:tc>
          <w:tcPr>
            <w:tcW w:w="0" w:type="auto"/>
            <w:hideMark/>
          </w:tcPr>
          <w:p w14:paraId="135EDB0B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York / Edinburgh / Madrid</w:t>
            </w:r>
          </w:p>
        </w:tc>
        <w:tc>
          <w:tcPr>
            <w:tcW w:w="0" w:type="auto"/>
            <w:hideMark/>
          </w:tcPr>
          <w:p w14:paraId="3905F9C8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Highmoor, Kingdom of Estland</w:t>
            </w:r>
          </w:p>
        </w:tc>
      </w:tr>
      <w:tr w:rsidR="0031309A" w14:paraId="0E1168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9F59F" w14:textId="77777777" w:rsidR="0031309A" w:rsidRDefault="0031309A">
            <w:pPr>
              <w:spacing w:after="160"/>
            </w:pPr>
            <w:r>
              <w:t>Raven Inn</w:t>
            </w:r>
          </w:p>
        </w:tc>
        <w:tc>
          <w:tcPr>
            <w:tcW w:w="0" w:type="auto"/>
            <w:hideMark/>
          </w:tcPr>
          <w:p w14:paraId="5280ACCD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Valencia / Bath / Boston</w:t>
            </w:r>
          </w:p>
        </w:tc>
        <w:tc>
          <w:tcPr>
            <w:tcW w:w="0" w:type="auto"/>
            <w:hideMark/>
          </w:tcPr>
          <w:p w14:paraId="2D721EB9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Thornwick, Duchy of </w:t>
            </w:r>
            <w:proofErr w:type="spellStart"/>
            <w:r>
              <w:t>Brammark</w:t>
            </w:r>
            <w:proofErr w:type="spellEnd"/>
          </w:p>
        </w:tc>
      </w:tr>
      <w:tr w:rsidR="0031309A" w14:paraId="2C5131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F6FBE" w14:textId="77777777" w:rsidR="0031309A" w:rsidRDefault="0031309A">
            <w:pPr>
              <w:spacing w:after="160"/>
            </w:pPr>
            <w:r>
              <w:t>Driftwood Bay Resort</w:t>
            </w:r>
          </w:p>
        </w:tc>
        <w:tc>
          <w:tcPr>
            <w:tcW w:w="0" w:type="auto"/>
            <w:hideMark/>
          </w:tcPr>
          <w:p w14:paraId="32CE9F92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Mallorca / Brighton / Newport Beach</w:t>
            </w:r>
          </w:p>
        </w:tc>
        <w:tc>
          <w:tcPr>
            <w:tcW w:w="0" w:type="auto"/>
            <w:hideMark/>
          </w:tcPr>
          <w:p w14:paraId="3BCC6BD2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Coralport</w:t>
            </w:r>
            <w:proofErr w:type="spellEnd"/>
            <w:r>
              <w:t xml:space="preserve">, Republic of </w:t>
            </w:r>
            <w:proofErr w:type="spellStart"/>
            <w:r>
              <w:t>Sarabaya</w:t>
            </w:r>
            <w:proofErr w:type="spellEnd"/>
          </w:p>
        </w:tc>
      </w:tr>
      <w:tr w:rsidR="0031309A" w14:paraId="6DC6BE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7CFE2" w14:textId="77777777" w:rsidR="0031309A" w:rsidRDefault="0031309A">
            <w:pPr>
              <w:spacing w:after="160"/>
            </w:pPr>
            <w:r>
              <w:t>Marina boutique city hotel</w:t>
            </w:r>
          </w:p>
        </w:tc>
        <w:tc>
          <w:tcPr>
            <w:tcW w:w="0" w:type="auto"/>
            <w:hideMark/>
          </w:tcPr>
          <w:p w14:paraId="751EF82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Madrid / London / New York</w:t>
            </w:r>
          </w:p>
        </w:tc>
        <w:tc>
          <w:tcPr>
            <w:tcW w:w="0" w:type="auto"/>
            <w:hideMark/>
          </w:tcPr>
          <w:p w14:paraId="4021DA76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Solenne, Republic of </w:t>
            </w:r>
            <w:proofErr w:type="spellStart"/>
            <w:r>
              <w:t>Casteaux</w:t>
            </w:r>
            <w:proofErr w:type="spellEnd"/>
          </w:p>
        </w:tc>
      </w:tr>
      <w:tr w:rsidR="0031309A" w14:paraId="5E0647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3FDBB" w14:textId="77777777" w:rsidR="0031309A" w:rsidRDefault="0031309A">
            <w:pPr>
              <w:spacing w:after="160"/>
            </w:pPr>
            <w:proofErr w:type="gramStart"/>
            <w:r>
              <w:t>Carlos</w:t>
            </w:r>
            <w:proofErr w:type="gramEnd"/>
            <w:r>
              <w:t xml:space="preserve"> city apartments</w:t>
            </w:r>
          </w:p>
        </w:tc>
        <w:tc>
          <w:tcPr>
            <w:tcW w:w="0" w:type="auto"/>
            <w:hideMark/>
          </w:tcPr>
          <w:p w14:paraId="08D9F954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Barcelona / Manchester / Los Angeles</w:t>
            </w:r>
          </w:p>
        </w:tc>
        <w:tc>
          <w:tcPr>
            <w:tcW w:w="0" w:type="auto"/>
            <w:hideMark/>
          </w:tcPr>
          <w:p w14:paraId="2D3ED1E0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Puerto </w:t>
            </w:r>
            <w:proofErr w:type="spellStart"/>
            <w:r>
              <w:t>Vialta</w:t>
            </w:r>
            <w:proofErr w:type="spellEnd"/>
            <w:r>
              <w:t xml:space="preserve">, Republic of </w:t>
            </w:r>
            <w:proofErr w:type="spellStart"/>
            <w:r>
              <w:t>Andira</w:t>
            </w:r>
            <w:proofErr w:type="spellEnd"/>
          </w:p>
        </w:tc>
      </w:tr>
      <w:tr w:rsidR="0031309A" w14:paraId="68032A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C44C0" w14:textId="77777777" w:rsidR="0031309A" w:rsidRDefault="0031309A">
            <w:pPr>
              <w:spacing w:after="160"/>
            </w:pPr>
            <w:r>
              <w:t>John Marston</w:t>
            </w:r>
          </w:p>
        </w:tc>
        <w:tc>
          <w:tcPr>
            <w:tcW w:w="0" w:type="auto"/>
            <w:hideMark/>
          </w:tcPr>
          <w:p w14:paraId="501659A8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York, England</w:t>
            </w:r>
          </w:p>
        </w:tc>
        <w:tc>
          <w:tcPr>
            <w:tcW w:w="0" w:type="auto"/>
            <w:hideMark/>
          </w:tcPr>
          <w:p w14:paraId="047A6F0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Ashcombe, Kingdom of </w:t>
            </w:r>
            <w:proofErr w:type="spellStart"/>
            <w:r>
              <w:t>Wessmark</w:t>
            </w:r>
            <w:proofErr w:type="spellEnd"/>
          </w:p>
        </w:tc>
      </w:tr>
      <w:tr w:rsidR="0031309A" w14:paraId="54EFAE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535F9" w14:textId="77777777" w:rsidR="0031309A" w:rsidRDefault="0031309A">
            <w:pPr>
              <w:spacing w:after="160"/>
            </w:pPr>
            <w:r>
              <w:t>Stavros</w:t>
            </w:r>
          </w:p>
        </w:tc>
        <w:tc>
          <w:tcPr>
            <w:tcW w:w="0" w:type="auto"/>
            <w:hideMark/>
          </w:tcPr>
          <w:p w14:paraId="7D7472DC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Kos, Greece</w:t>
            </w:r>
          </w:p>
        </w:tc>
        <w:tc>
          <w:tcPr>
            <w:tcW w:w="0" w:type="auto"/>
            <w:hideMark/>
          </w:tcPr>
          <w:p w14:paraId="77676737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Kalithnos</w:t>
            </w:r>
            <w:proofErr w:type="spellEnd"/>
            <w:r>
              <w:t xml:space="preserve">, Republic of </w:t>
            </w:r>
            <w:proofErr w:type="spellStart"/>
            <w:r>
              <w:t>Aegora</w:t>
            </w:r>
            <w:proofErr w:type="spellEnd"/>
          </w:p>
        </w:tc>
      </w:tr>
      <w:tr w:rsidR="0031309A" w14:paraId="6AF839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93883" w14:textId="77777777" w:rsidR="0031309A" w:rsidRDefault="0031309A">
            <w:pPr>
              <w:spacing w:after="160"/>
            </w:pPr>
            <w:r>
              <w:t>Hannah</w:t>
            </w:r>
          </w:p>
        </w:tc>
        <w:tc>
          <w:tcPr>
            <w:tcW w:w="0" w:type="auto"/>
            <w:hideMark/>
          </w:tcPr>
          <w:p w14:paraId="1EC9BDC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Cotswolds, England</w:t>
            </w:r>
          </w:p>
        </w:tc>
        <w:tc>
          <w:tcPr>
            <w:tcW w:w="0" w:type="auto"/>
            <w:hideMark/>
          </w:tcPr>
          <w:p w14:paraId="3C823A02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Elderfield</w:t>
            </w:r>
            <w:proofErr w:type="spellEnd"/>
            <w:r>
              <w:t>, Duchy of Harlen</w:t>
            </w:r>
          </w:p>
        </w:tc>
      </w:tr>
      <w:tr w:rsidR="0031309A" w14:paraId="25518B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FC226" w14:textId="77777777" w:rsidR="0031309A" w:rsidRDefault="0031309A">
            <w:pPr>
              <w:spacing w:after="160"/>
            </w:pPr>
            <w:r>
              <w:t>Priya</w:t>
            </w:r>
          </w:p>
        </w:tc>
        <w:tc>
          <w:tcPr>
            <w:tcW w:w="0" w:type="auto"/>
            <w:hideMark/>
          </w:tcPr>
          <w:p w14:paraId="70580BEF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Mumbai, India</w:t>
            </w:r>
          </w:p>
        </w:tc>
        <w:tc>
          <w:tcPr>
            <w:tcW w:w="0" w:type="auto"/>
            <w:hideMark/>
          </w:tcPr>
          <w:p w14:paraId="7CCED1BF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Chandrapur, Republic of Bharati</w:t>
            </w:r>
          </w:p>
        </w:tc>
      </w:tr>
      <w:tr w:rsidR="0031309A" w14:paraId="0717B1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D50AC" w14:textId="77777777" w:rsidR="0031309A" w:rsidRDefault="0031309A">
            <w:pPr>
              <w:spacing w:after="160"/>
            </w:pPr>
            <w:r>
              <w:t>Yuki</w:t>
            </w:r>
          </w:p>
        </w:tc>
        <w:tc>
          <w:tcPr>
            <w:tcW w:w="0" w:type="auto"/>
            <w:hideMark/>
          </w:tcPr>
          <w:p w14:paraId="4AECAC0D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Kyoto, Japan</w:t>
            </w:r>
          </w:p>
        </w:tc>
        <w:tc>
          <w:tcPr>
            <w:tcW w:w="0" w:type="auto"/>
            <w:hideMark/>
          </w:tcPr>
          <w:p w14:paraId="74915931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Hoshimura</w:t>
            </w:r>
            <w:proofErr w:type="spellEnd"/>
            <w:r>
              <w:t>, State of Yamato</w:t>
            </w:r>
          </w:p>
        </w:tc>
      </w:tr>
    </w:tbl>
    <w:p w14:paraId="503ADE61" w14:textId="77777777" w:rsidR="0031309A" w:rsidRDefault="0031309A">
      <w:pPr>
        <w:rPr>
          <w:lang w:eastAsia="en-GB"/>
        </w:rPr>
      </w:pPr>
    </w:p>
    <w:p w14:paraId="0A23E852" w14:textId="06E7804C" w:rsidR="0031309A" w:rsidRDefault="0031309A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Portfolio market banner</w:t>
      </w:r>
    </w:p>
    <w:p w14:paraId="0E4912C9" w14:textId="24626D95" w:rsidR="0031309A" w:rsidRDefault="0031309A">
      <w:pPr>
        <w:rPr>
          <w:lang w:eastAsia="en-GB"/>
        </w:rPr>
      </w:pPr>
      <w:r>
        <w:t>The seasonal and competitor banner previously named real cities per regime. It has been rewritten to be geography-neutral because learners in one regime now hold a portfolio spanning several fictional countries, so no single real market applies.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923"/>
        <w:gridCol w:w="4246"/>
        <w:gridCol w:w="5311"/>
      </w:tblGrid>
      <w:tr w:rsidR="0031309A" w14:paraId="615B4E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F6735" w14:textId="77777777" w:rsidR="0031309A" w:rsidRDefault="0031309A">
            <w:pPr>
              <w:spacing w:after="160"/>
              <w:rPr>
                <w:lang w:eastAsia="en-GB"/>
              </w:rPr>
            </w:pPr>
            <w:r>
              <w:t>Round</w:t>
            </w:r>
          </w:p>
        </w:tc>
        <w:tc>
          <w:tcPr>
            <w:tcW w:w="0" w:type="auto"/>
            <w:hideMark/>
          </w:tcPr>
          <w:p w14:paraId="5EB75676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copy</w:t>
            </w:r>
          </w:p>
        </w:tc>
        <w:tc>
          <w:tcPr>
            <w:tcW w:w="0" w:type="auto"/>
            <w:hideMark/>
          </w:tcPr>
          <w:p w14:paraId="3A7CD099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copy</w:t>
            </w:r>
          </w:p>
        </w:tc>
      </w:tr>
      <w:tr w:rsidR="0031309A" w14:paraId="7D8D56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9CB8F" w14:textId="77777777" w:rsidR="0031309A" w:rsidRDefault="0031309A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6C62DFE6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Spanish coastal and city competitors are actively using discount tools...</w:t>
            </w:r>
          </w:p>
        </w:tc>
        <w:tc>
          <w:tcPr>
            <w:tcW w:w="0" w:type="auto"/>
            <w:hideMark/>
          </w:tcPr>
          <w:p w14:paraId="2834682D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Coastal and city competitors are actively using discount tools...</w:t>
            </w:r>
          </w:p>
        </w:tc>
      </w:tr>
      <w:tr w:rsidR="0031309A" w14:paraId="1210EC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4742E" w14:textId="77777777" w:rsidR="0031309A" w:rsidRDefault="0031309A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2159E925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Costa del Sol competitors have entered... Madrid and Barcelona hotels... Valencia and Mallorca demand is climbing.</w:t>
            </w:r>
          </w:p>
        </w:tc>
        <w:tc>
          <w:tcPr>
            <w:tcW w:w="0" w:type="auto"/>
            <w:hideMark/>
          </w:tcPr>
          <w:p w14:paraId="11520184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Competitors have entered with aggressive summer pricing. Established city hotels are holding steady while coastal and resort demand climbs week on week.</w:t>
            </w:r>
          </w:p>
        </w:tc>
      </w:tr>
      <w:tr w:rsidR="0031309A" w14:paraId="540FC5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F6233" w14:textId="77777777" w:rsidR="0031309A" w:rsidRDefault="0031309A">
            <w:pPr>
              <w:spacing w:after="160"/>
            </w:pPr>
            <w:r>
              <w:t>2 note</w:t>
            </w:r>
          </w:p>
        </w:tc>
        <w:tc>
          <w:tcPr>
            <w:tcW w:w="0" w:type="auto"/>
            <w:hideMark/>
          </w:tcPr>
          <w:p w14:paraId="1C470749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peak Spanish summer</w:t>
            </w:r>
          </w:p>
        </w:tc>
        <w:tc>
          <w:tcPr>
            <w:tcW w:w="0" w:type="auto"/>
            <w:hideMark/>
          </w:tcPr>
          <w:p w14:paraId="6BEF3D4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peak summer</w:t>
            </w:r>
          </w:p>
        </w:tc>
      </w:tr>
      <w:tr w:rsidR="0031309A" w14:paraId="2837F6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CB747" w14:textId="77777777" w:rsidR="0031309A" w:rsidRDefault="0031309A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74B0152D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Spanish market pricing competition has intensified...</w:t>
            </w:r>
          </w:p>
        </w:tc>
        <w:tc>
          <w:tcPr>
            <w:tcW w:w="0" w:type="auto"/>
            <w:hideMark/>
          </w:tcPr>
          <w:p w14:paraId="22295F41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 pricing competition has intensified...</w:t>
            </w:r>
          </w:p>
        </w:tc>
      </w:tr>
      <w:tr w:rsidR="0031309A" w14:paraId="03B2C2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7E3E5" w14:textId="77777777" w:rsidR="0031309A" w:rsidRDefault="0031309A">
            <w:pPr>
              <w:spacing w:after="160"/>
            </w:pPr>
            <w:r>
              <w:t>3 note</w:t>
            </w:r>
          </w:p>
        </w:tc>
        <w:tc>
          <w:tcPr>
            <w:tcW w:w="0" w:type="auto"/>
            <w:hideMark/>
          </w:tcPr>
          <w:p w14:paraId="11EE6A7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Peak Spanish summer is imminent...</w:t>
            </w:r>
          </w:p>
        </w:tc>
        <w:tc>
          <w:tcPr>
            <w:tcW w:w="0" w:type="auto"/>
            <w:hideMark/>
          </w:tcPr>
          <w:p w14:paraId="0275FE8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Peak summer is imminent...</w:t>
            </w:r>
          </w:p>
        </w:tc>
      </w:tr>
    </w:tbl>
    <w:p w14:paraId="1D0C63ED" w14:textId="7F622EA5" w:rsidR="0031309A" w:rsidRDefault="0031309A">
      <w:pPr>
        <w:rPr>
          <w:lang w:eastAsia="en-GB"/>
        </w:rPr>
      </w:pPr>
      <w:r>
        <w:lastRenderedPageBreak/>
        <w:t>Narrow previously used UK cities and Wide previously used US cities. All versions now use the same neutral copy above.</w:t>
      </w:r>
    </w:p>
    <w:p w14:paraId="7E73DD65" w14:textId="77777777" w:rsidR="0031309A" w:rsidRDefault="0031309A">
      <w:pPr>
        <w:rPr>
          <w:lang w:eastAsia="en-GB"/>
        </w:rPr>
      </w:pPr>
    </w:p>
    <w:p w14:paraId="11A600EB" w14:textId="287DE454" w:rsidR="0031309A" w:rsidRDefault="0031309A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2. Real room counts</w:t>
      </w:r>
    </w:p>
    <w:p w14:paraId="65E50578" w14:textId="1E0FB8A5" w:rsidR="0031309A" w:rsidRDefault="0031309A">
      <w:pPr>
        <w:rPr>
          <w:lang w:eastAsia="en-GB"/>
        </w:rPr>
      </w:pPr>
      <w:r>
        <w:t xml:space="preserve">Source: SME Partner Data Set 46, using the </w:t>
      </w:r>
      <w:r>
        <w:rPr>
          <w:b/>
          <w:bCs/>
        </w:rPr>
        <w:t>Number of room</w:t>
      </w:r>
      <w:r>
        <w:t xml:space="preserve"> column. These values are display-only.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037"/>
        <w:gridCol w:w="2327"/>
        <w:gridCol w:w="3116"/>
      </w:tblGrid>
      <w:tr w:rsidR="0031309A" w14:paraId="62D01E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BF491" w14:textId="77777777" w:rsidR="0031309A" w:rsidRDefault="0031309A">
            <w:pPr>
              <w:spacing w:after="160"/>
              <w:rPr>
                <w:lang w:eastAsia="en-GB"/>
              </w:rPr>
            </w:pPr>
            <w:r>
              <w:t>Hotel</w:t>
            </w:r>
          </w:p>
        </w:tc>
        <w:tc>
          <w:tcPr>
            <w:tcW w:w="0" w:type="auto"/>
            <w:hideMark/>
          </w:tcPr>
          <w:p w14:paraId="73F25177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rooms</w:t>
            </w:r>
          </w:p>
        </w:tc>
        <w:tc>
          <w:tcPr>
            <w:tcW w:w="0" w:type="auto"/>
            <w:hideMark/>
          </w:tcPr>
          <w:p w14:paraId="322C2690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rooms</w:t>
            </w:r>
          </w:p>
        </w:tc>
      </w:tr>
      <w:tr w:rsidR="0031309A" w14:paraId="799897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2A991" w14:textId="77777777" w:rsidR="0031309A" w:rsidRDefault="0031309A">
            <w:pPr>
              <w:spacing w:after="160"/>
            </w:pPr>
            <w:r>
              <w:t>Royal Crest Hotel</w:t>
            </w:r>
          </w:p>
        </w:tc>
        <w:tc>
          <w:tcPr>
            <w:tcW w:w="0" w:type="auto"/>
            <w:hideMark/>
          </w:tcPr>
          <w:p w14:paraId="7DD01E3A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0" w:type="auto"/>
            <w:hideMark/>
          </w:tcPr>
          <w:p w14:paraId="34248F42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</w:t>
            </w:r>
          </w:p>
        </w:tc>
      </w:tr>
      <w:tr w:rsidR="0031309A" w14:paraId="33B925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9BE88" w14:textId="77777777" w:rsidR="0031309A" w:rsidRDefault="0031309A">
            <w:pPr>
              <w:spacing w:after="160"/>
            </w:pPr>
            <w:r>
              <w:t>Silver Horizon Resort</w:t>
            </w:r>
          </w:p>
        </w:tc>
        <w:tc>
          <w:tcPr>
            <w:tcW w:w="0" w:type="auto"/>
            <w:hideMark/>
          </w:tcPr>
          <w:p w14:paraId="06DF5A6D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0" w:type="auto"/>
            <w:hideMark/>
          </w:tcPr>
          <w:p w14:paraId="419CB42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</w:t>
            </w:r>
          </w:p>
        </w:tc>
      </w:tr>
      <w:tr w:rsidR="0031309A" w14:paraId="2A010E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F67D9" w14:textId="77777777" w:rsidR="0031309A" w:rsidRDefault="0031309A">
            <w:pPr>
              <w:spacing w:after="160"/>
            </w:pPr>
            <w:r>
              <w:t>Ocean View Resort</w:t>
            </w:r>
          </w:p>
        </w:tc>
        <w:tc>
          <w:tcPr>
            <w:tcW w:w="0" w:type="auto"/>
            <w:hideMark/>
          </w:tcPr>
          <w:p w14:paraId="759FE85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</w:t>
            </w:r>
          </w:p>
        </w:tc>
        <w:tc>
          <w:tcPr>
            <w:tcW w:w="0" w:type="auto"/>
            <w:hideMark/>
          </w:tcPr>
          <w:p w14:paraId="12A0484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</w:tr>
      <w:tr w:rsidR="0031309A" w14:paraId="7D6D50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D8EC4" w14:textId="77777777" w:rsidR="0031309A" w:rsidRDefault="0031309A">
            <w:pPr>
              <w:spacing w:after="160"/>
            </w:pPr>
            <w:r>
              <w:t>Riverside Boutique Hotel</w:t>
            </w:r>
          </w:p>
        </w:tc>
        <w:tc>
          <w:tcPr>
            <w:tcW w:w="0" w:type="auto"/>
            <w:hideMark/>
          </w:tcPr>
          <w:p w14:paraId="22AAA7EF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0" w:type="auto"/>
            <w:hideMark/>
          </w:tcPr>
          <w:p w14:paraId="07F92E2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</w:t>
            </w:r>
          </w:p>
        </w:tc>
      </w:tr>
      <w:tr w:rsidR="0031309A" w14:paraId="0FAE33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954F8" w14:textId="77777777" w:rsidR="0031309A" w:rsidRDefault="0031309A">
            <w:pPr>
              <w:spacing w:after="160"/>
            </w:pPr>
            <w:r>
              <w:t>Emerald Peak Lodge</w:t>
            </w:r>
          </w:p>
        </w:tc>
        <w:tc>
          <w:tcPr>
            <w:tcW w:w="0" w:type="auto"/>
            <w:hideMark/>
          </w:tcPr>
          <w:p w14:paraId="11FD9D3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</w:t>
            </w:r>
          </w:p>
        </w:tc>
        <w:tc>
          <w:tcPr>
            <w:tcW w:w="0" w:type="auto"/>
            <w:hideMark/>
          </w:tcPr>
          <w:p w14:paraId="498508C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185</w:t>
            </w:r>
          </w:p>
        </w:tc>
      </w:tr>
      <w:tr w:rsidR="0031309A" w14:paraId="0A37AA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994DB" w14:textId="77777777" w:rsidR="0031309A" w:rsidRDefault="0031309A">
            <w:pPr>
              <w:spacing w:after="160"/>
            </w:pPr>
            <w:r>
              <w:t>Oceanfront Bliss Lodge</w:t>
            </w:r>
          </w:p>
        </w:tc>
        <w:tc>
          <w:tcPr>
            <w:tcW w:w="0" w:type="auto"/>
            <w:hideMark/>
          </w:tcPr>
          <w:p w14:paraId="09D05E9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0" w:type="auto"/>
            <w:hideMark/>
          </w:tcPr>
          <w:p w14:paraId="19CA8AB3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309</w:t>
            </w:r>
          </w:p>
        </w:tc>
      </w:tr>
      <w:tr w:rsidR="0031309A" w14:paraId="7186A6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2EB2D" w14:textId="77777777" w:rsidR="0031309A" w:rsidRDefault="0031309A">
            <w:pPr>
              <w:spacing w:after="160"/>
            </w:pPr>
            <w:r>
              <w:t>Palace Grand Resort</w:t>
            </w:r>
          </w:p>
        </w:tc>
        <w:tc>
          <w:tcPr>
            <w:tcW w:w="0" w:type="auto"/>
            <w:hideMark/>
          </w:tcPr>
          <w:p w14:paraId="6354D85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184</w:t>
            </w:r>
          </w:p>
        </w:tc>
        <w:tc>
          <w:tcPr>
            <w:tcW w:w="0" w:type="auto"/>
            <w:hideMark/>
          </w:tcPr>
          <w:p w14:paraId="48FB7364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31309A" w14:paraId="7E80EC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27BFF" w14:textId="77777777" w:rsidR="0031309A" w:rsidRDefault="0031309A">
            <w:pPr>
              <w:spacing w:after="160"/>
            </w:pPr>
            <w:r>
              <w:t>The Hidden Valley Resort</w:t>
            </w:r>
          </w:p>
        </w:tc>
        <w:tc>
          <w:tcPr>
            <w:tcW w:w="0" w:type="auto"/>
            <w:hideMark/>
          </w:tcPr>
          <w:p w14:paraId="3B4BD0DC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0" w:type="auto"/>
            <w:hideMark/>
          </w:tcPr>
          <w:p w14:paraId="66985EFD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</w:t>
            </w:r>
          </w:p>
        </w:tc>
      </w:tr>
      <w:tr w:rsidR="0031309A" w14:paraId="3EFBFE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5F807" w14:textId="77777777" w:rsidR="0031309A" w:rsidRDefault="0031309A">
            <w:pPr>
              <w:spacing w:after="160"/>
            </w:pPr>
            <w:r>
              <w:t>Loft Living Inn</w:t>
            </w:r>
          </w:p>
        </w:tc>
        <w:tc>
          <w:tcPr>
            <w:tcW w:w="0" w:type="auto"/>
            <w:hideMark/>
          </w:tcPr>
          <w:p w14:paraId="2138E4E9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0" w:type="auto"/>
            <w:hideMark/>
          </w:tcPr>
          <w:p w14:paraId="1EB2733F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</w:t>
            </w:r>
          </w:p>
        </w:tc>
      </w:tr>
      <w:tr w:rsidR="0031309A" w14:paraId="026E4B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23E92" w14:textId="77777777" w:rsidR="0031309A" w:rsidRDefault="0031309A">
            <w:pPr>
              <w:spacing w:after="160"/>
            </w:pPr>
            <w:r>
              <w:t>The Noble Falcon Inn</w:t>
            </w:r>
          </w:p>
        </w:tc>
        <w:tc>
          <w:tcPr>
            <w:tcW w:w="0" w:type="auto"/>
            <w:hideMark/>
          </w:tcPr>
          <w:p w14:paraId="0DD76140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288</w:t>
            </w:r>
          </w:p>
        </w:tc>
        <w:tc>
          <w:tcPr>
            <w:tcW w:w="0" w:type="auto"/>
            <w:hideMark/>
          </w:tcPr>
          <w:p w14:paraId="1ABA918B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288 unchanged</w:t>
            </w:r>
          </w:p>
        </w:tc>
      </w:tr>
    </w:tbl>
    <w:p w14:paraId="53699FD2" w14:textId="77777777" w:rsidR="0031309A" w:rsidRDefault="0031309A">
      <w:pPr>
        <w:rPr>
          <w:lang w:eastAsia="en-GB"/>
        </w:rPr>
      </w:pPr>
    </w:p>
    <w:p w14:paraId="5308C2D6" w14:textId="12276403" w:rsidR="0031309A" w:rsidRDefault="0031309A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3. Expedia to Key OTA</w:t>
      </w:r>
    </w:p>
    <w:p w14:paraId="4B5F6138" w14:textId="25219183" w:rsidR="0031309A" w:rsidRDefault="0031309A">
      <w:pPr>
        <w:rPr>
          <w:lang w:eastAsia="en-GB"/>
        </w:rPr>
      </w:pPr>
      <w:r>
        <w:t xml:space="preserve">Every learner-facing reference to Expedia has been replaced with </w:t>
      </w:r>
      <w:r>
        <w:rPr>
          <w:b/>
          <w:bCs/>
        </w:rPr>
        <w:t>Key OTA</w:t>
      </w:r>
      <w:r>
        <w:t>. The lesson in each compliance scenario is unchanged: it teaches the behaviour, not the brand.</w:t>
      </w:r>
    </w:p>
    <w:p w14:paraId="2F4709BF" w14:textId="534DA43A" w:rsidR="0031309A" w:rsidRDefault="0031309A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Rendered UI and data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891"/>
        <w:gridCol w:w="3335"/>
        <w:gridCol w:w="3254"/>
      </w:tblGrid>
      <w:tr w:rsidR="0031309A" w14:paraId="41DBB8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043A" w14:textId="77777777" w:rsidR="0031309A" w:rsidRDefault="0031309A">
            <w:pPr>
              <w:spacing w:after="160"/>
              <w:rPr>
                <w:lang w:eastAsia="en-GB"/>
              </w:rPr>
            </w:pPr>
            <w:r>
              <w:t>Where</w:t>
            </w:r>
          </w:p>
        </w:tc>
        <w:tc>
          <w:tcPr>
            <w:tcW w:w="0" w:type="auto"/>
            <w:hideMark/>
          </w:tcPr>
          <w:p w14:paraId="6C9BEC40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</w:t>
            </w:r>
          </w:p>
        </w:tc>
        <w:tc>
          <w:tcPr>
            <w:tcW w:w="0" w:type="auto"/>
            <w:hideMark/>
          </w:tcPr>
          <w:p w14:paraId="34C34285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</w:t>
            </w:r>
          </w:p>
        </w:tc>
      </w:tr>
      <w:tr w:rsidR="0031309A" w14:paraId="70AB2D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31B89" w14:textId="77777777" w:rsidR="0031309A" w:rsidRDefault="0031309A">
            <w:pPr>
              <w:spacing w:after="160"/>
            </w:pPr>
            <w:r>
              <w:t>Partner Detail - Competitor KPI</w:t>
            </w:r>
          </w:p>
        </w:tc>
        <w:tc>
          <w:tcPr>
            <w:tcW w:w="0" w:type="auto"/>
            <w:hideMark/>
          </w:tcPr>
          <w:p w14:paraId="34B418EF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Expedia</w:t>
            </w:r>
          </w:p>
        </w:tc>
        <w:tc>
          <w:tcPr>
            <w:tcW w:w="0" w:type="auto"/>
            <w:hideMark/>
          </w:tcPr>
          <w:p w14:paraId="7C2D4B35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OTA</w:t>
            </w:r>
          </w:p>
        </w:tc>
      </w:tr>
      <w:tr w:rsidR="0031309A" w14:paraId="4DEEF0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D0EA5" w14:textId="77777777" w:rsidR="0031309A" w:rsidRDefault="0031309A">
            <w:pPr>
              <w:spacing w:after="160"/>
            </w:pPr>
            <w:r>
              <w:t>Data &amp; Insights - hotspot table Competitor column</w:t>
            </w:r>
          </w:p>
        </w:tc>
        <w:tc>
          <w:tcPr>
            <w:tcW w:w="0" w:type="auto"/>
            <w:hideMark/>
          </w:tcPr>
          <w:p w14:paraId="79F7C966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Expedia</w:t>
            </w:r>
          </w:p>
        </w:tc>
        <w:tc>
          <w:tcPr>
            <w:tcW w:w="0" w:type="auto"/>
            <w:hideMark/>
          </w:tcPr>
          <w:p w14:paraId="31F638D4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 OTA</w:t>
            </w:r>
          </w:p>
        </w:tc>
      </w:tr>
      <w:tr w:rsidR="0031309A" w14:paraId="1718F8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54BD5" w14:textId="77777777" w:rsidR="0031309A" w:rsidRDefault="0031309A">
            <w:pPr>
              <w:spacing w:after="160"/>
            </w:pPr>
            <w:r>
              <w:t>Competitor metric tooltip</w:t>
            </w:r>
          </w:p>
        </w:tc>
        <w:tc>
          <w:tcPr>
            <w:tcW w:w="0" w:type="auto"/>
            <w:hideMark/>
          </w:tcPr>
          <w:p w14:paraId="148B22CB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...or Expedia / a Key OTA.</w:t>
            </w:r>
          </w:p>
        </w:tc>
        <w:tc>
          <w:tcPr>
            <w:tcW w:w="0" w:type="auto"/>
            <w:hideMark/>
          </w:tcPr>
          <w:p w14:paraId="38C27540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...or a Key OTA.</w:t>
            </w:r>
          </w:p>
        </w:tc>
      </w:tr>
      <w:tr w:rsidR="0031309A" w14:paraId="1AFE30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7E36C" w14:textId="77777777" w:rsidR="0031309A" w:rsidRDefault="0031309A">
            <w:pPr>
              <w:spacing w:after="160"/>
            </w:pPr>
            <w:r>
              <w:t>Silver Horizon persona profile</w:t>
            </w:r>
          </w:p>
        </w:tc>
        <w:tc>
          <w:tcPr>
            <w:tcW w:w="0" w:type="auto"/>
            <w:hideMark/>
          </w:tcPr>
          <w:p w14:paraId="47DC86F7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Fields aggressive competitor calls (Expedia)...</w:t>
            </w:r>
          </w:p>
        </w:tc>
        <w:tc>
          <w:tcPr>
            <w:tcW w:w="0" w:type="auto"/>
            <w:hideMark/>
          </w:tcPr>
          <w:p w14:paraId="72329EAC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Fields aggressive Key OTA competitor calls...</w:t>
            </w:r>
          </w:p>
        </w:tc>
      </w:tr>
      <w:tr w:rsidR="0031309A" w14:paraId="450B58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066B4" w14:textId="77777777" w:rsidR="0031309A" w:rsidRDefault="0031309A">
            <w:pPr>
              <w:spacing w:after="160"/>
            </w:pPr>
            <w:r>
              <w:t>Conversation Review tool - Competitor value</w:t>
            </w:r>
          </w:p>
        </w:tc>
        <w:tc>
          <w:tcPr>
            <w:tcW w:w="0" w:type="auto"/>
            <w:hideMark/>
          </w:tcPr>
          <w:p w14:paraId="3890C907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Expedia</w:t>
            </w:r>
          </w:p>
        </w:tc>
        <w:tc>
          <w:tcPr>
            <w:tcW w:w="0" w:type="auto"/>
            <w:hideMark/>
          </w:tcPr>
          <w:p w14:paraId="257CEFE1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OTA</w:t>
            </w:r>
          </w:p>
        </w:tc>
      </w:tr>
    </w:tbl>
    <w:p w14:paraId="2F22F817" w14:textId="77777777" w:rsidR="0031309A" w:rsidRDefault="0031309A">
      <w:pPr>
        <w:rPr>
          <w:lang w:eastAsia="en-GB"/>
        </w:rPr>
      </w:pPr>
    </w:p>
    <w:p w14:paraId="11506D99" w14:textId="55893B55" w:rsidR="0031309A" w:rsidRDefault="0031309A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>Conversation dialogue and coaching text</w:t>
      </w:r>
    </w:p>
    <w:p w14:paraId="7E8624E3" w14:textId="77777777" w:rsidR="0031309A" w:rsidRDefault="0031309A" w:rsidP="0031309A">
      <w:pPr>
        <w:pStyle w:val="ListParagraph"/>
        <w:numPr>
          <w:ilvl w:val="0"/>
          <w:numId w:val="2"/>
        </w:numPr>
      </w:pPr>
      <w:r>
        <w:t>Silver Horizon R2 - Narrow: References to Expedia in partner lines, pricing options, inventory prompts, and coaching feedback were changed to Key OTA.</w:t>
      </w:r>
    </w:p>
    <w:p w14:paraId="7B421AFD" w14:textId="77777777" w:rsidR="0031309A" w:rsidRDefault="0031309A" w:rsidP="0031309A">
      <w:pPr>
        <w:pStyle w:val="ListParagraph"/>
        <w:numPr>
          <w:ilvl w:val="0"/>
          <w:numId w:val="2"/>
        </w:numPr>
      </w:pPr>
      <w:r>
        <w:t>Silver Horizon R2 - Wide: References to Expedia in competitor-call lines, matching options, problem framing, and rate-alignment guidance were changed to Key OTA.</w:t>
      </w:r>
    </w:p>
    <w:p w14:paraId="321245EF" w14:textId="77777777" w:rsidR="0031309A" w:rsidRDefault="0031309A" w:rsidP="0031309A">
      <w:pPr>
        <w:pStyle w:val="ListParagraph"/>
        <w:numPr>
          <w:ilvl w:val="0"/>
          <w:numId w:val="2"/>
        </w:numPr>
      </w:pPr>
      <w:r>
        <w:t>Riverside R4 - Narrow: References to Expedia in undercutting, pricing, and competitor prompts were changed to Key OTA.</w:t>
      </w:r>
    </w:p>
    <w:p w14:paraId="0211BC91" w14:textId="77777777" w:rsidR="0031309A" w:rsidRDefault="0031309A" w:rsidP="0031309A">
      <w:pPr>
        <w:pStyle w:val="ListParagraph"/>
        <w:numPr>
          <w:ilvl w:val="0"/>
          <w:numId w:val="2"/>
        </w:numPr>
      </w:pPr>
      <w:r>
        <w:t>Riverside R4 - Wide: References to Expedia in family occupancy, rate comparison, and inventory guidance were changed to Key OTA.</w:t>
      </w:r>
    </w:p>
    <w:p w14:paraId="7D7BB8E0" w14:textId="77777777" w:rsidR="0031309A" w:rsidRDefault="0031309A" w:rsidP="0031309A">
      <w:pPr>
        <w:pStyle w:val="ListParagraph"/>
        <w:numPr>
          <w:ilvl w:val="0"/>
          <w:numId w:val="2"/>
        </w:numPr>
      </w:pPr>
      <w:r>
        <w:t>Loft Living R9 - Narrow: References to Expedia in price-gap, OTA comparison, and pricing guidance were changed to Key OTA.</w:t>
      </w:r>
    </w:p>
    <w:p w14:paraId="0E705E0B" w14:textId="07D48F5C" w:rsidR="0031309A" w:rsidRDefault="0031309A" w:rsidP="0031309A">
      <w:pPr>
        <w:pStyle w:val="ListParagraph"/>
        <w:numPr>
          <w:ilvl w:val="0"/>
          <w:numId w:val="2"/>
        </w:numPr>
      </w:pPr>
      <w:r>
        <w:t>Legacy distractor dialogue: References to Expedia in Marina, Carlos, and Priya dialogue were changed to Key OTA, even though these are not on current portfolios.</w:t>
      </w:r>
    </w:p>
    <w:p w14:paraId="5EF267B9" w14:textId="77777777" w:rsidR="0031309A" w:rsidRDefault="0031309A">
      <w:pPr>
        <w:pStyle w:val="Heading2"/>
        <w:rPr>
          <w:rFonts w:cstheme="minorBidi"/>
        </w:rPr>
      </w:pPr>
    </w:p>
    <w:p w14:paraId="5DCA5830" w14:textId="77777777" w:rsidR="0031309A" w:rsidRDefault="0031309A">
      <w:pPr>
        <w:pStyle w:val="Heading2"/>
        <w:rPr>
          <w:rFonts w:cstheme="minorBidi"/>
        </w:rPr>
      </w:pPr>
    </w:p>
    <w:p w14:paraId="163463A9" w14:textId="14821773" w:rsidR="0031309A" w:rsidRDefault="0031309A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Persona hint lines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665"/>
        <w:gridCol w:w="4815"/>
      </w:tblGrid>
      <w:tr w:rsidR="0031309A" w14:paraId="1EAC2A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E3E84" w14:textId="77777777" w:rsidR="0031309A" w:rsidRDefault="0031309A">
            <w:pPr>
              <w:spacing w:after="160"/>
              <w:rPr>
                <w:lang w:eastAsia="en-GB"/>
              </w:rPr>
            </w:pPr>
            <w:r>
              <w:t>Before</w:t>
            </w:r>
          </w:p>
        </w:tc>
        <w:tc>
          <w:tcPr>
            <w:tcW w:w="0" w:type="auto"/>
            <w:hideMark/>
          </w:tcPr>
          <w:p w14:paraId="010101BC" w14:textId="77777777" w:rsidR="0031309A" w:rsidRDefault="0031309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</w:t>
            </w:r>
          </w:p>
        </w:tc>
      </w:tr>
      <w:tr w:rsidR="0031309A" w14:paraId="2AB655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889CE" w14:textId="77777777" w:rsidR="0031309A" w:rsidRDefault="0031309A">
            <w:pPr>
              <w:spacing w:after="160"/>
            </w:pPr>
            <w:r>
              <w:t>Expect “Expedia cuts margin, I give everyone the same rate...”</w:t>
            </w:r>
          </w:p>
        </w:tc>
        <w:tc>
          <w:tcPr>
            <w:tcW w:w="0" w:type="auto"/>
            <w:hideMark/>
          </w:tcPr>
          <w:p w14:paraId="072B7F11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 “The Key OTA cuts margin, I give everyone the same rate...”</w:t>
            </w:r>
          </w:p>
        </w:tc>
      </w:tr>
      <w:tr w:rsidR="0031309A" w14:paraId="777FEC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B29C0" w14:textId="77777777" w:rsidR="0031309A" w:rsidRDefault="0031309A">
            <w:pPr>
              <w:spacing w:after="160"/>
            </w:pPr>
            <w:r>
              <w:t>...bleeding the high-value International and Family segments to Expedia.</w:t>
            </w:r>
          </w:p>
        </w:tc>
        <w:tc>
          <w:tcPr>
            <w:tcW w:w="0" w:type="auto"/>
            <w:hideMark/>
          </w:tcPr>
          <w:p w14:paraId="6BAD6EC8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...to the Key OTA.</w:t>
            </w:r>
          </w:p>
        </w:tc>
      </w:tr>
      <w:tr w:rsidR="0031309A" w14:paraId="452AC8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3C454" w14:textId="77777777" w:rsidR="0031309A" w:rsidRDefault="0031309A">
            <w:pPr>
              <w:spacing w:after="160"/>
            </w:pPr>
            <w:r>
              <w:t>...scenarios flag exactly where Expedia undercuts.</w:t>
            </w:r>
          </w:p>
        </w:tc>
        <w:tc>
          <w:tcPr>
            <w:tcW w:w="0" w:type="auto"/>
            <w:hideMark/>
          </w:tcPr>
          <w:p w14:paraId="1CDF7F7E" w14:textId="77777777" w:rsidR="0031309A" w:rsidRDefault="0031309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...where the Key OTA undercuts.</w:t>
            </w:r>
          </w:p>
        </w:tc>
      </w:tr>
      <w:tr w:rsidR="0031309A" w14:paraId="51061E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5509F" w14:textId="77777777" w:rsidR="0031309A" w:rsidRDefault="0031309A">
            <w:pPr>
              <w:spacing w:after="160"/>
            </w:pPr>
            <w:r>
              <w:t>...Competitive Aggression from Expedia...</w:t>
            </w:r>
          </w:p>
        </w:tc>
        <w:tc>
          <w:tcPr>
            <w:tcW w:w="0" w:type="auto"/>
            <w:hideMark/>
          </w:tcPr>
          <w:p w14:paraId="0502A1CE" w14:textId="77777777" w:rsidR="0031309A" w:rsidRDefault="0031309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...from the Key OTA...</w:t>
            </w:r>
          </w:p>
        </w:tc>
      </w:tr>
    </w:tbl>
    <w:p w14:paraId="6AF77E78" w14:textId="77777777" w:rsidR="0031309A" w:rsidRDefault="0031309A">
      <w:pPr>
        <w:rPr>
          <w:lang w:eastAsia="en-GB"/>
        </w:rPr>
      </w:pPr>
    </w:p>
    <w:p w14:paraId="46EBCF57" w14:textId="5F7E15FE" w:rsidR="0031309A" w:rsidRDefault="0031309A">
      <w:pPr>
        <w:pStyle w:val="Heading1"/>
        <w:rPr>
          <w:rFonts w:cstheme="minorBidi"/>
          <w:lang w:eastAsia="en-GB"/>
        </w:rPr>
      </w:pPr>
      <w:r>
        <w:rPr>
          <w:rFonts w:cstheme="minorBidi"/>
        </w:rPr>
        <w:t>Deliberately not changed</w:t>
      </w:r>
    </w:p>
    <w:p w14:paraId="54C38C2C" w14:textId="77777777" w:rsidR="0031309A" w:rsidRDefault="0031309A" w:rsidP="0031309A">
      <w:pPr>
        <w:pStyle w:val="ListParagraph"/>
        <w:numPr>
          <w:ilvl w:val="0"/>
          <w:numId w:val="3"/>
        </w:numPr>
      </w:pPr>
      <w:r w:rsidRPr="0031309A">
        <w:rPr>
          <w:b/>
          <w:bCs/>
        </w:rPr>
        <w:t>Contact names:</w:t>
      </w:r>
      <w:r>
        <w:t xml:space="preserve"> Names such as Liam O'Connell and Anton Müller were unchanged because they were out of scope for this pass.</w:t>
      </w:r>
    </w:p>
    <w:p w14:paraId="2484E893" w14:textId="5C5B86D8" w:rsidR="00E00A58" w:rsidRDefault="00E00A58" w:rsidP="00E00A58">
      <w:pPr>
        <w:pStyle w:val="ListParagraph"/>
        <w:numPr>
          <w:ilvl w:val="0"/>
          <w:numId w:val="3"/>
        </w:numPr>
      </w:pPr>
      <w:r w:rsidRPr="00E00A58">
        <w:rPr>
          <w:b/>
          <w:bCs/>
        </w:rPr>
        <w:t xml:space="preserve">"US Country Rate" / "US </w:t>
      </w:r>
      <w:proofErr w:type="spellStart"/>
      <w:r w:rsidRPr="00E00A58">
        <w:rPr>
          <w:b/>
          <w:bCs/>
        </w:rPr>
        <w:t>travelers</w:t>
      </w:r>
      <w:proofErr w:type="spellEnd"/>
      <w:r w:rsidRPr="00E00A58">
        <w:rPr>
          <w:b/>
          <w:bCs/>
        </w:rPr>
        <w:t>"</w:t>
      </w:r>
      <w:r w:rsidRPr="00E00A58">
        <w:t xml:space="preserve"> in the Level 2 scenarios - left as SME pricing mechanics. They refer to a guest source market (a real Country Rate lever for US-origin travellers), not the property's location, so they are not a location-vs-parity mismatch. Flag if you want them fictionalised too.</w:t>
      </w:r>
    </w:p>
    <w:p w14:paraId="722CBFDF" w14:textId="12A855ED" w:rsidR="00AD3FFE" w:rsidRPr="0021650D" w:rsidRDefault="0031309A" w:rsidP="00AD3FFE">
      <w:pPr>
        <w:pStyle w:val="ListParagraph"/>
        <w:numPr>
          <w:ilvl w:val="0"/>
          <w:numId w:val="3"/>
        </w:numPr>
        <w:rPr>
          <w:rFonts w:ascii="Courier New" w:hAnsi="Courier New" w:cs="Courier New"/>
        </w:rPr>
      </w:pPr>
      <w:r w:rsidRPr="0031309A">
        <w:rPr>
          <w:b/>
          <w:bCs/>
        </w:rPr>
        <w:t>Cultural flavour in one parked record:</w:t>
      </w:r>
      <w:r>
        <w:t xml:space="preserve"> Yuki's ryokans / </w:t>
      </w:r>
      <w:proofErr w:type="spellStart"/>
      <w:r>
        <w:t>Komorebi</w:t>
      </w:r>
      <w:proofErr w:type="spellEnd"/>
      <w:r>
        <w:t xml:space="preserve"> references were left unchanged because they are not city or country names and the record is not shown.</w:t>
      </w:r>
    </w:p>
    <w:p w14:paraId="39C9B8EF" w14:textId="6DB024AB" w:rsidR="00AD3FFE" w:rsidRDefault="00AD3FFE" w:rsidP="00AD3FFE">
      <w:pPr>
        <w:pStyle w:val="PlainText"/>
        <w:rPr>
          <w:rFonts w:ascii="Courier New" w:hAnsi="Courier New" w:cs="Courier New"/>
        </w:rPr>
      </w:pPr>
    </w:p>
    <w:sectPr w:rsidR="00AD3FFE" w:rsidSect="00E00A58"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51BF"/>
    <w:multiLevelType w:val="multilevel"/>
    <w:tmpl w:val="DA6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A4C6C"/>
    <w:multiLevelType w:val="multilevel"/>
    <w:tmpl w:val="080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A6639"/>
    <w:multiLevelType w:val="multilevel"/>
    <w:tmpl w:val="DBF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0090">
    <w:abstractNumId w:val="0"/>
  </w:num>
  <w:num w:numId="2" w16cid:durableId="209265877">
    <w:abstractNumId w:val="2"/>
  </w:num>
  <w:num w:numId="3" w16cid:durableId="269359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5"/>
    <w:rsid w:val="0021650D"/>
    <w:rsid w:val="0031309A"/>
    <w:rsid w:val="004A7C34"/>
    <w:rsid w:val="009434D5"/>
    <w:rsid w:val="00AD3FFE"/>
    <w:rsid w:val="00B24BE9"/>
    <w:rsid w:val="00C83245"/>
    <w:rsid w:val="00E0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2E02"/>
  <w15:chartTrackingRefBased/>
  <w15:docId w15:val="{68E615C0-31C3-4D48-9853-0801DCDC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0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0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9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9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9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16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160B"/>
    <w:rPr>
      <w:rFonts w:ascii="Consolas" w:hAnsi="Consolas"/>
      <w:sz w:val="21"/>
      <w:szCs w:val="21"/>
    </w:rPr>
  </w:style>
  <w:style w:type="character" w:styleId="BookTitle">
    <w:name w:val="Book Title"/>
    <w:basedOn w:val="DefaultParagraphFont"/>
    <w:uiPriority w:val="33"/>
    <w:qFormat/>
    <w:rsid w:val="0031309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0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1309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1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09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9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9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9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9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9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31309A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09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09A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31309A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31309A"/>
    <w:pPr>
      <w:ind w:left="720"/>
      <w:contextualSpacing/>
    </w:pPr>
  </w:style>
  <w:style w:type="paragraph" w:styleId="NoSpacing">
    <w:name w:val="No Spacing"/>
    <w:uiPriority w:val="1"/>
    <w:qFormat/>
    <w:rsid w:val="0031309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309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09A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31309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09A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309A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31309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1309A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3130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309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1309A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GB"/>
    </w:rPr>
  </w:style>
  <w:style w:type="table" w:styleId="GridTable4-Accent1">
    <w:name w:val="Grid Table 4 Accent 1"/>
    <w:basedOn w:val="TableNormal"/>
    <w:uiPriority w:val="49"/>
    <w:rsid w:val="003130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1264</Words>
  <Characters>7045</Characters>
  <Application>Microsoft Office Word</Application>
  <DocSecurity>0</DocSecurity>
  <Lines>391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Freebairn</dc:creator>
  <cp:keywords/>
  <dc:description/>
  <cp:lastModifiedBy>Chris Freebairn</cp:lastModifiedBy>
  <cp:revision>2</cp:revision>
  <dcterms:created xsi:type="dcterms:W3CDTF">2026-08-26T14:11:00Z</dcterms:created>
  <dcterms:modified xsi:type="dcterms:W3CDTF">2026-08-26T14:11:00Z</dcterms:modified>
</cp:coreProperties>
</file>