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4 - No Parity - Rounds 6-10</w:t>
      </w:r>
    </w:p>
    <w:p>
      <w:pPr>
        <w:spacing w:after="400"/>
        <w:jc w:val="center"/>
      </w:pPr>
      <w:r>
        <w:rPr>
          <w:color w:val="5A6472"/>
          <w:sz w:val="24"/>
          <w:szCs w:val="24"/>
        </w:rPr>
        <w:t xml:space="preserve">Learner-facing copy for 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It's great to connect with you. How can we collaborate today to help boost your property's performance as we head into the new quarter?”</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“Hi Zara! Always a pleasure. I've been looking over the data, and I'm a bit concerned. Our room nights are down 36% compared to our direct competitors, and our year-over-year production has dropped significantly. I'd love your insights on how we can turn this around together.”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property itself is highly appealing, but your page views have fallen 89%. When we look at how guests search, travelers gravitate toward the options that offer the best relative value on the results page - and right now, most of the time, your property isn't as competitive as your peer group on our site.”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turn this around is to bring your public price here down. If you lower what you're charging on our platform so you're clearly cheaper than the properties around you, the visibility comes straight back and the bookings follow - so let's get that price down first and worry about the rest afterward.”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my price before you've explained the actual problem.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any of this. In my experience these things tend to move around a lot from one quarter to the next, and they usually even out on their own once the season settles. I'd give it a little more time before we read too much into a single dip like this - it'll come back.”</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came to you with the data and asked for insight.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To understand your perspective better - what does your occupancy look like at the moment?”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answer's clear enough - just take the loyalty discount you keep for your own site and open it up to everyone here on our platform, and the volume comes straight back on its own once that rate reaches all our traffic.”</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didn't ask a single question about my business before telling me to give my discount away.”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protecting your loyalty members with cheaper rates on your own site is a waste of effort - all it's really doing is holding back the traffic we could be sending you and quietly costing you the bookings you're trying to protect.”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loyalty base isn't a waste - it's the backbone of my business. Careful.”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value comes in. You're completely free to determine your distribution strategy - but by offering us your best competitive price, you leverage our platform's visibility at zero upfront cost to fill your empty rooms and convert them into future loyal guests.”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 we really need from you is your lowest price on our platform - not your best available one, your actual floor. Give us the lowest number you'd ever go to anywhere and put it here, and the visibility you've lost comes right back the moment you do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 lowest price' isn't a request, it's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the properties around you, our system will keep ranking you below them, search after search, and that visibility will keep sliding until you bring your price down to where it needs to be - the ranking only recovers once you fix the price.”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to force a price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it's about capturing incremental demand in the periods where the hotel is soft. Improving competitiveness by about 10% generates, on average, a 30% increase in bookings and a 25% increase in revenue on our platform. It's an excellent channel for capturing new guests who might not otherwise find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“Trust me on this one - being more competitive here really will make a genuine difference to how you perform, and once you get that price into a better position you'll start to see the bookings picking up steadily. It's the kind of thing that just works once you commit to it, so I'd back it wholeheartedly.”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“'Trust me' won't get this past my team. Give me numbers I can present.”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the longer you dig in and hold this position, the more it ends up costing you the very guests you keep telling me you want. At some point you have to admit the caution is working against you here, not for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like that when I'm trying to work with you is a poor move.”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“Updating your base prices to be competitive here is the most direct way to revive that visibility. Would you be open to a follow-up in a few weeks to review the traffic outcomes, once you've discussed it with your team?”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“Absolutely, Zara! I'll present these insights to the group today and suggest we adjust the rates to remain competitive. Let's connect in two weeks to look at the data together.”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best next step here is simple - just cut every one of your rates across the board by 10% right now, tonight if you can, and the visibility you've lost comes straight back the moment those new numbers go live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blanket cut across everything torches my ADR. That's not the next step.”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if you really want to win this, make sure the price you show here on our platform is the lowest one you have anywhere at all - set it deliberately below what you charge on your own website, so no other channel can undercut you on the way to a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“Pricing below my own site to be cheapest everywhere is off the table.”</w:t>
      </w:r>
    </w:p>
    <w:p>
      <w:r>
        <w:br w:type="page"/>
      </w:r>
    </w:p>
    <w:p>
      <w:pPr>
        <w:shd w:fill="0B2545" w:val="clear"/>
        <w:spacing w:after="60" w:before="120"/>
      </w:pPr>
      <w:r>
        <w:rPr>
          <w:b/>
          <w:bCs/>
          <w:color w:val="FFFFFF"/>
          <w:sz w:val="30"/>
          <w:szCs w:val="30"/>
        </w:rPr>
        <w:t xml:space="preserve">  ROUND 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Great to connect with you today. How can we collaborate to help drive revenue for your property as we look at the goals for this year?”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Great to hear from you. I've been looking over the performance report and I'm a bit concerned - our conversion is amazing, but our total page views have dropped by 53%. I'd love to look at the data together to see how we can turn this around.”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While the property converts incredibly well once guests arrive, your prices on the platform often appear less attractive. That gap has increased over the last month, and it's concentrated when travelers search on mobile, or when families look for accommodation. Is that part of your strategy?”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way to turn this around is to bring your public price here down until you're clearly competitive again. Once your price on the platform sits below where you are now, the searches that pass you by today will start converting, and the whole gap closes on its own without us needing to dig any deeper.”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my price before we've even looked at the problem together. Let's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this - a dip like the one you're seeing tends to even out over the quarter more or less on its own. These things move in cycles, and once the season turns the searches usually come back without us having to change very much at all. Let's give it a bit of time before reading too much into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to look at it together.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completely free to choose your distribution strategy, but adjusting it could help you capture more demand against similar properties on Booking.com. Offering your best price here acts as an investment in high-value audience acquisition, without devaluing your brand's market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your boss gives everyone the same rate across the board, then the competitors cutting their own margins or throwing coupons around really isn't something you should have to answer for. You're holding a consistent line, which is a perfectly reasonable way to run things, and it's hard to argue you're the one who needs to move when they're the ones discounting.”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 approach is fine? Then I'm not sure what we're fixing.”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you'll need to bring your prices down to match exactly what that competitor is doing, because that's the only way to stay in the game on the platform here. If they move, you move with them, and if they cut again, you cut again to line up with them - matching them step for step is what it takes to keep pace and stop the searches sliding over to their listing instead of yours.”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the ask is that I have to match them? I didn't think that was something you could require.”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“Those operational concerns are completely valid. But look at the 'why' behind capturing this segment - families tend to spend more, stay longer, grow nearly twice as fast as other segments, and are 24% more likely to leave a review. They can genuinely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easiest thing here is to put a straightforward discount on your family rooms and let the lower price do the work - drop what you're charging families a little, feature it, and the bookings from that segment will start coming through. Once the price is attractive enough, the families will find you and fill those rooms.”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“You've skipped straight past the operational side and gone to discounting. That's not landing for 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operational stuff is honestly a bit of a non-issue - you just need to open all of your family rooms to us and stop overthinking the beds and cots side of it. Plenty of properties handle more complexity than this without any fuss, so the simplest move is to just switch the whole family inventory on for us and let it run.”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operational stuff is my day job, not a non-issue. Waving it away doesn't help me.”</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platform makes the difference - we can channel incremental demand to your property, especially in that low season. Your distribution strategy is entirely up to you, but by offering accurate child rates and cots here, you can capture that value without discounting your rates.”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here is to just knock a decent chunk off all of your family rates for the low season and let the volume take care of itself. Once those family rooms are clearly the cheaper option through that quieter stretch, the bookings tend to follow on their own, and you can bring the rates back up again as soon as demand picks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“Discounting everything is exactly what I'm trying to avoid. I thought this was about setup, not price cuts.”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to really win the family segment you'll need to make sure you come out as the cheapest option for them anywhere on our platform - that's simply what it takes. If a comparable property is showing families a lower number than you are, they'll book that one every time, so your family rooms have to sit right at the bottom of the list.”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“Now it's 'be the cheapest'? That's the price war I was told we weren't having.”</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more thing we can do straight away - you've already activated a mobile rate, but there are several rate plans and dates blocked on it, so you're losing some high-value mobile bookings. Shall we optimize that together so it's actually working for you?”</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right, we just forgot to update this - I'll take care of it. Thanks for flagging it, Diego!”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also a mobile rate on here that could genuinely use a proper look at some point, but honestly that feels like a job for another day rather than right now - we've already covered a lot in this call, and I'd rather not pile too much onto you all at once.”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though if it's costing me bookings now, I'm not sure why we'd leave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aware, until that mobile rate is properly fixed our system is going to keep your property sitting lower down in the search results than it otherwise would - so the sooner you get it sorted the better it'll be for where you show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visibility to get me to move is not the note I wanted to end on.”</w:t>
      </w:r>
    </w:p>
    <w:p>
      <w:r>
        <w:br w:type="page"/>
      </w:r>
    </w:p>
    <w:p>
      <w:pPr>
        <w:shd w:fill="0B2545" w:val="clear"/>
        <w:spacing w:after="60" w:before="120"/>
      </w:pPr>
      <w:r>
        <w:rPr>
          <w:b/>
          <w:bCs/>
          <w:color w:val="FFFFFF"/>
          <w:sz w:val="30"/>
          <w:szCs w:val="30"/>
        </w:rPr>
        <w:t xml:space="preserve">  ROUND 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taking the time to connect today. I want to dive straight into some interesting trends I've been analyzing.”</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“Hello, Oliver. Let's hear it. What trends are we looking 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and room nights for the next three months are pacing slowly, and your peer group is performing better. I'd like to understand your current strategy - and whether there are specific promotions you're running that might not be fully mirrored, or correctly targeted to the right audience, on our platform.”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slow because you're mispricing this property, plain and simple - I've seen this pattern before and the numbers only point one way. That's the thing you need to fix, and the sooner you accept the pricing is the problem here, the sooner we can put it right. There's no other explanation for a slide like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pricing is a head-office directive, not my mistake. If you're here to tell me it's wrong, this'll be short.”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overthink it - these dips usually even themselves out over a quarter or so, and I'd hate for you to lose sleep over a bit of noise in the numbers. You run a lovely property and the guests clearly love it, so I'm confident things will bounce back on their own before long. Let's not read too much into a quiet stretch.”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said you had trends to show me. 'It'll even out' isn't a trend.”</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are entirely free to choose your pricing strategy, but adjusting it could help you capture more demand against similar properties on Booking.com. Since Booking.com acts as a search engine where travelers research before booking, offering your best price on Booking.com acts as an investment in high-value audience acquisition, without devaluing your brand's market position.”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sure Booking.com is the cheapest place to book you - guests compare before they commit, and if you're not the lowest here they simply move on to whoever is. So the practical requirement is that your rate on our platform has to come in under everywhere else you sell, direct site included. That's the single thing that will move the pace back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owning the direct guest relationship is the priority, then taking the visibility hit here is a perfectly reasonable trade to make. Plenty of partners run their own site cheaper for exactly that reason, and I completely understand wanting to keep guests close to your brand. I wouldn't want to talk you out of a strategy that's clearly working for you, so that's absolutely your call.”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clarify how that works: BSB is a customer-facing product funded by Booking.com, designed to attract guests to your property and convert demand that might otherwise not book. And since these reservations require pre-payment from the guest, they're less likely to be cancelled - so it works out as a win-win.”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can understand why that feels like losing your grip on your own pricing. If it's genuinely a problem for you, I can look into whether we can switch it off for your property altogether, so nothing runs on your rates without you agreeing to it first. I don't want you to feel it's out of your hands.”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and I can pretty much guarantee your bookings will jump next month - I've seen it happen for property after property and it always works out the same way. Give it a few weeks and you'll be looking at a booking surge you won't believe, and any worries about your brand or your margin will look small next to those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is not something we apply to all of your bookings. Our algorithm determines when BSB applies to encourage travellers to book, based on factors such as search criteria. That partial room cost is paid by Booking.com on behalf of the guests and you do not incur any additional fees.”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brand-reputation worry is a bit overblown - in my experience guests care about price far more than they care about image, and the difference in review scores between direct and platform bookings is tiny. I really wouldn't let that concern hold you back from something that could move your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is to cut your public rate across the board, so you're never the expensive option whether BSB is running or not. If you bring your published price down far enough that guests always find you cheaper on our platform, the pace problem takes care of itself and we stop having this conversation.”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signals what you're doing to improve. Let's separate that from the price opportunity, though. You can keep competitive prices to stay visible in search, and BSB isn't a discount per se - it's a tool that helps convert demand that might otherwise not book.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our guests can be a tougher crowd - it does seem to come with the platform, I'm afraid, and I hear the same thing from a lot of partners in your position. People who book on price sometimes do arrive with higher expectations, and when the stay doesn't quite match what they pictured, they're quicker to leave a critical review than a guest who came to you directly. It's a fair concern, and I understand why the review side of this weighs on you as much as the pricing does.”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though - can you commit today to making your best available price live on the platform, so we lock in the gains before next month rather than waiting? I know you want to think it over, but every week this sits undecided is a week of bookings you're not getting back, and it really is a straightforward yes. If you give me the go-ahead right now, I can get everything moving this afternoon and you'll start seeing the difference almost immediately.”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I'd hate for you to look back and see just how much revenue slipped away for every week you waited on this. That's real money off the table while you think, and it only adds up the longer this sits.”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 if you haven't made your best price available by next month, expect your visibility to keep sliding, and the longer you wait the harder it gets to climb back up the results.”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drop my price or be buried? That's not the partnership I thought we had.”</w:t>
      </w:r>
    </w:p>
    <w:p>
      <w:r>
        <w:br w:type="page"/>
      </w:r>
    </w:p>
    <w:p>
      <w:pPr>
        <w:shd w:fill="0B2545" w:val="clear"/>
        <w:spacing w:after="60" w:before="120"/>
      </w:pPr>
      <w:r>
        <w:rPr>
          <w:b/>
          <w:bCs/>
          <w:color w:val="FFFFFF"/>
          <w:sz w:val="30"/>
          <w:szCs w:val="30"/>
        </w:rPr>
        <w:t xml:space="preserve">  ROUND 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great to connect. Is it ok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wanted to focus on your recent performance. Your conversion is down 68% compared to your peer group, and future room nights are 46% behind - while your average daily rate is 88% above peers. That combination suggests there's a significant revenue opportunity being left on the table. Given your focus on maximizing revenue across channels, how are you looking at this gap?”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issue here is plain, honestly - you've priced yourself well out of the market on Booking.com, and the numbers only go one way if the rates stay where they are. So the fix is simple: bring your prices down across the board and the volume comes back. That's really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in thirty seconds. That's not how I run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really wouldn't overthink one slower stretch like this - performance moves around a lot week to week, and it nearly always evens itself out once you look across a full quarter. I'd just sit tight, keep doing what you're doing, and give it a bit of time before we start reading too much into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even out' isn't a plan I can use.”</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 understand the frustration. However these rates are actually coming from your wholesale agreements. Booking.com is contractually allowed to source rates and inventory from other third-party providers and to display these as a Partner Offer on its platform as per our General Delivery Terms. Booking.com isn't the source of these rates; we're displaying what's available in the market.”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won't pretend otherwise - we are discounting your rooms through Partner Offer without asking you first, and I completely understand why that feels like you've lost control of your own pricing. It's your inventory, so having us mark it down without a heads-up is a fair thing to be frustrated about, and I get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you're doing it to me. That's exactly my problem.”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to be frustrated, and I completely understand - when Partner Offer prices appear lower than your direct rates, it does feel like you've lost control of your pricing. I can see how that's difficult from your side.”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appreciate the understanding, but sympathy doesn't put money back in my pocket. What are you actually going to do about it?”</w:t>
      </w:r>
    </w:p>
    <w:p>
      <w:pPr>
        <w:spacing w:after="30" w:before="120"/>
      </w:pPr>
      <w:r>
        <w:rPr>
          <w:b/>
          <w:bCs/>
          <w:color w:val="0B2545"/>
          <w:sz w:val="20"/>
          <w:szCs w:val="20"/>
        </w:rPr>
        <w:t xml:space="preserve">Option D</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be straight with you - that's a supplier problem you created on your own side, so honestly it's on you to go and sort it out with your wholesalers. It's not really something we can fix from here, and it's not our job to. Once you've cleaned up your own contracts, the leak stops, but that part is squarely down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it's all my fault. Careful.”</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about lowering your prices across the board - but an unsold room is revenue you can never recover. With conversion this slow, you're leaving real money on the table.”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Booking.com the cheapest place anyone can book you - cheaper than your own site and cheaper than anywhere else you sell. That's really the only thing that recovers the volume at this point, and until you're the lowest price on the platform the rooms just won't move.”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don't want to talk over your concern - if offering a better price genuinely risks pulling your direct bookers across and hurting your margin, then I understand. Honestly, if that's the trade-off, there's probably not a great deal we can do here, so maybe we just leave things as they are for now and revisit it another time.”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we're stuck? That's a disappointing place to land.”</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avoid that by targeting specific segments that don't overlap with your direct audience. Your mobile competitiveness is very low right now, so you're missing that segment entirely. What if we optimize your mobile-rate setup to make it competitive? How would you feel about running a targeted test like that?”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“How about we lower your rates on Booking.com only for a few months and let the volume come back. Don't overthink the segments or the setup; a straightforward cut across all your rates is the quickest way to get the rooms filling again, and you can always adjust the prices later once bookings pick up.”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blanket cut I said I won't do - it feeds my direct bookers to you and torches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migration worry is mostly in your head - the direct bookers who love booking with you directly are going to keep doing exactly that, and it really doesn't play out the way you're picturing it. I wouldn't let a fear like that hold you back from a move that could genuinely help, so I'd just set it aside and get on with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own numbers are imaginary? That's not going to land.”</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a bigger discount. A 10% mobile discount triggers our mobile search badges and makes you more attractive on our platform - but you've excluded all weekends and longer booking windows, so it isn't moving revenue the way it should. And because your base rates went up, your current mobile setup is no longer competitive against peers. As for Partner Offer - it's designed to help travelers access a great price and increases your likelihood of selling inventory. We understand the frustration, but the rates behind it come from your wholesale distribution, not from us.”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fix here is just to push that mobile discount right up - take it well past 10% - and bring your base rate down at the same time so the whole thing lands lower. Don't get bogged down in which windows or weekends are switched on or off; that's fiddly detail that won't really move the needle. If you just discount harder across the board and shave the base rate, the competitiveness comes straight back and the mobile segment starts converting again. That's the quickest route back to the volume you're missing, so I'd crank both levers together and not overthink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answer is discount harder and cut my base? That's the opposite of protecting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what, you're right, and I'm not going to argue the point - Partner Offer does feel like a punishment when it's marking your rooms down without you signing off on it, and I completely get why it's sitting badly with you. If it's genuinely the thing standing in the way of everything else we've talked about, then let me take it away as a blocker - I can go back and look into whether we can have it switched off or removed from your account entirely, so it stops getting in the way. I'd rather clear that off the table than have it sour the whole relationship.”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my confidence in the rest of this.”</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support you further or pull any more data together,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 every week you sit on this is real money walking straight out the door, and I'd genuinely hate for you to look back in a few months and regret waiting this long.”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before we wrap up - if this isn't sorted by next month, you should expect your visibility to keep sliding, and those rankings are hard to win back once they slip.”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taking the time today. I wanted to look at your performance - are you ok if we align a bit on the strategy?”</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yes,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“Reports show that your page views have increased versus your peer group, but conversion is taking a hit. What has changed in terms of your strategy that might be influencing this?”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is tanking because you've simply priced yourself out of the market - that's the real problem here, and it's the one thing you need to go and fix before we bother looking at anything else.”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decided that in seconds. That's not how we run this brand.”</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overthink one slow stretch like this - these things tend to move around from week to week and generally even themselves out across a full quarter, so I'd just sit tight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made time to align on strategy.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 it makes sense to look at the distribution mix. But let me ask: how do you calculate the true cost of an empty room versus the cost of acquiring a new guest through commission?”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with commission sitting where it is right now, I can completely see why keeping your own website a little cheaper than everyone else is probably just the smart, sensible play for you 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Then I'm not sure what you're here to change.”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everyone in this industry frets about commission far too much, and I'd gently push back on that - next to the sheer volume of guests we send your way, it really is little more than a rounding error on the books.”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rounding error? You clearly don't run the P&amp;L I run.”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empty rooms grow, that eats your margins too. When your prices aren't competitive, travelers gravitate to better-value alternatives on the same search page. While your pricing strategy is entirely up to you, offering your best price ensures you take the most out of the traffic our platform drives. What's your biggest worry about giving us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if you actually want to turn this around, you're going to need to make sure Booking.com is priced cheaper than your own website - that's not optional, that's the requirement. Until you commit to being the cheapest place a guest can book you, the conversion simply won't recover, so you really do have to undercut your direct site to fix this properly.”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“Fair enough - if you've genuinely accepted lower conversion here as a deliberate trade-off for driving traffic to your own channels, then I don't think there's much point in me pushing against that. You've clearly thought it through, it's your call to make, and honestly if that's the strategy you've settled on then we can just leave it there and move on for today.”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discuss. Disappointing use of the slot.”</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where our global reach adds value. A large share of our bookers are international travelers who'd never have found your brand otherwise. By making your best price available to us, you leverage that visibility at zero upfront cost to fill your empty rooms - and once they stay with you, they might become loyal direct guests. How does that fit into your long-term plan?”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“Give us your best price and honestly I can pretty much guarantee your empty rooms fill right up within the next month or so - I've seen it happen time and time again with properties just like yours, the demand comes flooding in almost immediately, and it always works out exactly the way I'm describing, so you really have nothing to lose by just trying it out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can guarantee that? That's the kind of promise that makes me trust the pitch less.”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“Brand restrictions are usually far more flexible than people tend to think - in my experience there's nearly always some room to move once you actually go and ask the question internally, so I really wouldn't let a few rules on paper stop you from doing what obviously makes commercial sense here. I'd push on them a bit if I were you, because they rarely turn out to be as fixed as they first appear.”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decide how flexible my brand rules are. I do.”</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that's not allowed, let's look at targeted opportunities like family searches. Because your family rates aren't set correctly, children are being priced as adults. While your pricing strategy is completely up to you, correcting those settings just ensures families can accurately find and book your rooms - no base-rate change. Would you be open to a trial to optimize that one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drop your family prices here to a properly competitive level, and once you've done that the family bookings will start coming through on their own. It really is that simple - families are always hunting for the best possible deal, so if you're willing to bring those rates down a bit and make yourself the cheaper option for them, the volume follows almost automatically and you'll see it move pretty quickly.”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clearly set up wrong on your side, and honestly this is the sort of thing you really should have caught yourself long before now. It's been sitting there quietly costing you family bookings for goodness knows how long, and it's fairly basic housekeeping at the end of the day, so I'm a little surprised nobody on your team spotted it and sorted it out well ahead of this call.”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This isn't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already use for high-risk periods on family rooms too - that way you manage the risk without changing the base rate.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family-risk thing barely ever happens in practice - I really wouldn't let a handful of bad bookings a year hold up an entire segment that could be filling your empty rooms. The invalid cards and the messy check-outs you're describing are genuinely rare, and in the grand scheme of the volume we're talking about they're just not worth the worry.”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we're completely clear, if you choose to do nothing at all here and leave everything exactly as it is, your ranking on the platform is only going to keep sliding further and further down from where it sits today. That's the reality of it, and once it starts slipping it gets harder and harder to claw back, so doing nothing really isn't a neutral choice for you.”</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4 - No Parity - Rounds 6-10</dc:title>
  <dc:creator>Rate Right</dc:creator>
  <cp:lastModifiedBy>Un-named</cp:lastModifiedBy>
  <cp:revision>1</cp:revision>
  <dcterms:created xsi:type="dcterms:W3CDTF">2026-09-15T15:28:55.984Z</dcterms:created>
  <dcterms:modified xsi:type="dcterms:W3CDTF">2026-09-15T15:28:55.990Z</dcterms:modified>
</cp:coreProperties>
</file>

<file path=docProps/custom.xml><?xml version="1.0" encoding="utf-8"?>
<Properties xmlns="http://schemas.openxmlformats.org/officeDocument/2006/custom-properties" xmlns:vt="http://schemas.openxmlformats.org/officeDocument/2006/docPropsVTypes"/>
</file>