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4405"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The Anthropic-Native Skill Activation Model</w:t>
      </w:r>
    </w:p>
    <w:p w14:paraId="7D9F4316" w14:textId="77777777" w:rsidR="00AA4649" w:rsidRPr="00A65B92" w:rsidRDefault="00AA4649" w:rsidP="00AA4649">
      <w:pPr>
        <w:pStyle w:val="font-claude-response-body"/>
        <w:rPr>
          <w:rFonts w:ascii="Quire Sans" w:hAnsi="Quire Sans" w:cs="Quire Sans"/>
        </w:rPr>
      </w:pPr>
      <w:r w:rsidRPr="00A65B92">
        <w:rPr>
          <w:rFonts w:ascii="Quire Sans" w:hAnsi="Quire Sans" w:cs="Quire Sans"/>
        </w:rPr>
        <w:t xml:space="preserve">What you're describing is fundamentally different from "agent swarms." It's closer to a </w:t>
      </w:r>
      <w:r w:rsidRPr="00A65B92">
        <w:rPr>
          <w:rStyle w:val="Strong"/>
          <w:rFonts w:ascii="Quire Sans" w:eastAsiaTheme="majorEastAsia" w:hAnsi="Quire Sans" w:cs="Quire Sans"/>
        </w:rPr>
        <w:t>surgical team model</w:t>
      </w:r>
      <w:r w:rsidRPr="00A65B92">
        <w:rPr>
          <w:rFonts w:ascii="Quire Sans" w:hAnsi="Quire Sans" w:cs="Quire Sans"/>
        </w:rPr>
        <w:t xml:space="preserve"> — small, specialized, command-activated, with shared memory and strict handoff protocols.</w:t>
      </w:r>
    </w:p>
    <w:p w14:paraId="61DDA9F0" w14:textId="77777777" w:rsidR="00AA4649" w:rsidRPr="00A65B92" w:rsidRDefault="00AA4649" w:rsidP="00AA4649">
      <w:pPr>
        <w:pStyle w:val="font-claude-response-body"/>
        <w:rPr>
          <w:rFonts w:ascii="Quire Sans" w:hAnsi="Quire Sans" w:cs="Quire Sans"/>
        </w:rPr>
      </w:pPr>
      <w:r w:rsidRPr="00A65B92">
        <w:rPr>
          <w:rFonts w:ascii="Quire Sans" w:hAnsi="Quire Sans" w:cs="Quire Sans"/>
        </w:rPr>
        <w:t xml:space="preserve">The key distinction: our skills aren't passive reference docs sitting in a Claude project. </w:t>
      </w:r>
      <w:proofErr w:type="gramStart"/>
      <w:r w:rsidRPr="00A65B92">
        <w:rPr>
          <w:rFonts w:ascii="Quire Sans" w:hAnsi="Quire Sans" w:cs="Quire Sans"/>
        </w:rPr>
        <w:t>They're</w:t>
      </w:r>
      <w:proofErr w:type="gramEnd"/>
      <w:r w:rsidRPr="00A65B92">
        <w:rPr>
          <w:rFonts w:ascii="Quire Sans" w:hAnsi="Quire Sans" w:cs="Quire Sans"/>
        </w:rPr>
        <w:t xml:space="preserve"> </w:t>
      </w:r>
      <w:r w:rsidRPr="00A65B92">
        <w:rPr>
          <w:rStyle w:val="Strong"/>
          <w:rFonts w:ascii="Quire Sans" w:eastAsiaTheme="majorEastAsia" w:hAnsi="Quire Sans" w:cs="Quire Sans"/>
        </w:rPr>
        <w:t>activation payloads</w:t>
      </w:r>
      <w:r w:rsidRPr="00A65B92">
        <w:rPr>
          <w:rFonts w:ascii="Quire Sans" w:hAnsi="Quire Sans" w:cs="Quire Sans"/>
        </w:rPr>
        <w:t xml:space="preserve"> — loaded into Claude Code agents on demand, triggered by upstream dependencies, and unloaded after execution. The skill IS the agent's temporary identity.</w:t>
      </w:r>
    </w:p>
    <w:p w14:paraId="0FCD3B46" w14:textId="77777777" w:rsidR="00AA4649" w:rsidRPr="00A65B92" w:rsidRDefault="00AA4649" w:rsidP="00AA4649">
      <w:pPr>
        <w:pStyle w:val="font-claude-response-body"/>
        <w:rPr>
          <w:rFonts w:ascii="Quire Sans" w:hAnsi="Quire Sans" w:cs="Quire Sans"/>
        </w:rPr>
      </w:pPr>
      <w:r w:rsidRPr="00A65B92">
        <w:rPr>
          <w:rFonts w:ascii="Quire Sans" w:hAnsi="Quire Sans" w:cs="Quire Sans"/>
        </w:rPr>
        <w:t>Here's how the 4-phase track maps to this reality:</w:t>
      </w:r>
    </w:p>
    <w:p w14:paraId="4F67B329"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Track 1: Research &amp; Plan</w:t>
      </w:r>
      <w:r w:rsidRPr="00A65B92">
        <w:rPr>
          <w:rFonts w:ascii="Quire Sans" w:hAnsi="Quire Sans" w:cs="Quire Sans"/>
        </w:rPr>
        <w:t xml:space="preserve"> — Market Scout, Research Ops, Research Synthesizer operate here. Human-collaborative, strategy-heavy. The human drives intent, the agent executes extraction and synthesis. Output: SSOT objects (4 Foundational Docs, MarketIntelPacket, MESSAGE_SPINE). These SSOTs are </w:t>
      </w:r>
      <w:proofErr w:type="gramStart"/>
      <w:r w:rsidRPr="00A65B92">
        <w:rPr>
          <w:rFonts w:ascii="Quire Sans" w:hAnsi="Quire Sans" w:cs="Quire Sans"/>
        </w:rPr>
        <w:t>the activation</w:t>
      </w:r>
      <w:proofErr w:type="gramEnd"/>
      <w:r w:rsidRPr="00A65B92">
        <w:rPr>
          <w:rFonts w:ascii="Quire Sans" w:hAnsi="Quire Sans" w:cs="Quire Sans"/>
        </w:rPr>
        <w:t xml:space="preserve"> triggers </w:t>
      </w:r>
      <w:proofErr w:type="gramStart"/>
      <w:r w:rsidRPr="00A65B92">
        <w:rPr>
          <w:rFonts w:ascii="Quire Sans" w:hAnsi="Quire Sans" w:cs="Quire Sans"/>
        </w:rPr>
        <w:t>for</w:t>
      </w:r>
      <w:proofErr w:type="gramEnd"/>
      <w:r w:rsidRPr="00A65B92">
        <w:rPr>
          <w:rFonts w:ascii="Quire Sans" w:hAnsi="Quire Sans" w:cs="Quire Sans"/>
        </w:rPr>
        <w:t xml:space="preserve"> Track 2.</w:t>
      </w:r>
    </w:p>
    <w:p w14:paraId="585117B7"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Track 2: Drafts &amp; Development</w:t>
      </w:r>
      <w:r w:rsidRPr="00A65B92">
        <w:rPr>
          <w:rFonts w:ascii="Quire Sans" w:hAnsi="Quire Sans" w:cs="Quire Sans"/>
        </w:rPr>
        <w:t xml:space="preserve"> — Copy Lead, Copy Director, SFVW, LFVA, CSA operate here. Still human-collaborative but shifting toward agent-led with human review. The </w:t>
      </w:r>
      <w:proofErr w:type="gramStart"/>
      <w:r w:rsidRPr="00A65B92">
        <w:rPr>
          <w:rFonts w:ascii="Quire Sans" w:hAnsi="Quire Sans" w:cs="Quire Sans"/>
        </w:rPr>
        <w:t>skill</w:t>
      </w:r>
      <w:proofErr w:type="gramEnd"/>
      <w:r w:rsidRPr="00A65B92">
        <w:rPr>
          <w:rFonts w:ascii="Quire Sans" w:hAnsi="Quire Sans" w:cs="Quire Sans"/>
        </w:rPr>
        <w:t xml:space="preserve"> agent loads its full context, receives SSOTs from Track 1, and produces draft assets. Output: Production scripts, copy drafts, visual direction docs.</w:t>
      </w:r>
    </w:p>
    <w:p w14:paraId="3A07AFEE"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Track 3: Production &amp; Refine</w:t>
      </w:r>
      <w:r w:rsidRPr="00A65B92">
        <w:rPr>
          <w:rFonts w:ascii="Quire Sans" w:hAnsi="Quire Sans" w:cs="Quire Sans"/>
        </w:rPr>
        <w:t xml:space="preserve"> — This is where Claude Code really shines. Technical execution skills (web dev, automation, video production specs) activate and consume Track 2 outputs. More autonomous, less human collaboration. The two-column production format we built into SFVW v3.0 is literally designed for this handoff.</w:t>
      </w:r>
    </w:p>
    <w:p w14:paraId="53F51F3E"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Track 4: Polish &amp; Perfect</w:t>
      </w:r>
      <w:r w:rsidRPr="00A65B92">
        <w:rPr>
          <w:rFonts w:ascii="Quire Sans" w:hAnsi="Quire Sans" w:cs="Quire Sans"/>
        </w:rPr>
        <w:t xml:space="preserve"> — NRA/HRA, Skeptic Avatar, Human Persuasion Editor. Quality validation layer. These agents receive produced assets and stress-test them. </w:t>
      </w:r>
      <w:proofErr w:type="gramStart"/>
      <w:r w:rsidRPr="00A65B92">
        <w:rPr>
          <w:rFonts w:ascii="Quire Sans" w:hAnsi="Quire Sans" w:cs="Quire Sans"/>
        </w:rPr>
        <w:t>Human makes</w:t>
      </w:r>
      <w:proofErr w:type="gramEnd"/>
      <w:r w:rsidRPr="00A65B92">
        <w:rPr>
          <w:rFonts w:ascii="Quire Sans" w:hAnsi="Quire Sans" w:cs="Quire Sans"/>
        </w:rPr>
        <w:t xml:space="preserve"> final </w:t>
      </w:r>
      <w:proofErr w:type="gramStart"/>
      <w:r w:rsidRPr="00A65B92">
        <w:rPr>
          <w:rFonts w:ascii="Quire Sans" w:hAnsi="Quire Sans" w:cs="Quire Sans"/>
        </w:rPr>
        <w:t>publish</w:t>
      </w:r>
      <w:proofErr w:type="gramEnd"/>
      <w:r w:rsidRPr="00A65B92">
        <w:rPr>
          <w:rFonts w:ascii="Quire Sans" w:hAnsi="Quire Sans" w:cs="Quire Sans"/>
        </w:rPr>
        <w:t xml:space="preserve"> </w:t>
      </w:r>
      <w:proofErr w:type="gramStart"/>
      <w:r w:rsidRPr="00A65B92">
        <w:rPr>
          <w:rFonts w:ascii="Quire Sans" w:hAnsi="Quire Sans" w:cs="Quire Sans"/>
        </w:rPr>
        <w:t>decision</w:t>
      </w:r>
      <w:proofErr w:type="gramEnd"/>
      <w:r w:rsidRPr="00A65B92">
        <w:rPr>
          <w:rFonts w:ascii="Quire Sans" w:hAnsi="Quire Sans" w:cs="Quire Sans"/>
        </w:rPr>
        <w:t>.</w:t>
      </w:r>
    </w:p>
    <w:p w14:paraId="7DBC68EF"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The activation sequence matters:</w:t>
      </w:r>
      <w:r w:rsidRPr="00A65B92">
        <w:rPr>
          <w:rFonts w:ascii="Quire Sans" w:hAnsi="Quire Sans" w:cs="Quire Sans"/>
        </w:rPr>
        <w:t xml:space="preserve"> A Track 2 agent (LFVA) shouldn't fire until Track 1 has produced its required SSOTs. This is already encoded in our SSOT </w:t>
      </w:r>
      <w:r w:rsidRPr="00A65B92">
        <w:rPr>
          <w:rStyle w:val="HTMLCode"/>
          <w:rFonts w:ascii="Quire Sans" w:eastAsiaTheme="majorEastAsia" w:hAnsi="Quire Sans" w:cs="Quire Sans"/>
        </w:rPr>
        <w:t>&lt;Required&gt;</w:t>
      </w:r>
      <w:r w:rsidRPr="00A65B92">
        <w:rPr>
          <w:rFonts w:ascii="Quire Sans" w:hAnsi="Quire Sans" w:cs="Quire Sans"/>
        </w:rPr>
        <w:t xml:space="preserve"> blocks — MESSAGE_SPINE, EVIDENCE_PACK, PROJECT_BRIEF. Those aren't just nice-to-have inputs, they're </w:t>
      </w:r>
      <w:r w:rsidRPr="00A65B92">
        <w:rPr>
          <w:rStyle w:val="Strong"/>
          <w:rFonts w:ascii="Quire Sans" w:eastAsiaTheme="majorEastAsia" w:hAnsi="Quire Sans" w:cs="Quire Sans"/>
        </w:rPr>
        <w:t>activation prerequisites</w:t>
      </w:r>
      <w:r w:rsidRPr="00A65B92">
        <w:rPr>
          <w:rFonts w:ascii="Quire Sans" w:hAnsi="Quire Sans" w:cs="Quire Sans"/>
        </w:rPr>
        <w:t>. When Claude Tasks orchestrates this, the dependency chain is: "Don't spawn the LFVA task until the Copy Lead task has completed and produced a MESSAGE_SPINE."</w:t>
      </w:r>
    </w:p>
    <w:p w14:paraId="401289BE"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The 2-3 + Orchestrator team model</w:t>
      </w:r>
      <w:r w:rsidRPr="00A65B92">
        <w:rPr>
          <w:rFonts w:ascii="Quire Sans" w:hAnsi="Quire Sans" w:cs="Quire Sans"/>
        </w:rPr>
        <w:t xml:space="preserve"> is right-sized for our skills because each skill is ~1000-1800 lines of dense context. You don't want 8 agents each loading that — you want 2-3 specialized agents rotating through skills as needed, with an orchestrator managing the sequence. The agents may literally be the same Claude instance, just loaded with different </w:t>
      </w:r>
      <w:r w:rsidRPr="00A65B92">
        <w:rPr>
          <w:rFonts w:ascii="Quire Sans" w:hAnsi="Quire Sans" w:cs="Quire Sans"/>
        </w:rPr>
        <w:lastRenderedPageBreak/>
        <w:t>skill contexts at different phases. Think of it as one surgeon changing instruments, not a different surgeon for each cut.</w:t>
      </w:r>
    </w:p>
    <w:p w14:paraId="223B0DAD" w14:textId="77777777" w:rsidR="00AA4649" w:rsidRPr="00A65B92" w:rsidRDefault="00AA4649" w:rsidP="00AA4649">
      <w:pPr>
        <w:pStyle w:val="font-claude-response-body"/>
        <w:rPr>
          <w:rFonts w:ascii="Quire Sans" w:hAnsi="Quire Sans" w:cs="Quire Sans"/>
        </w:rPr>
      </w:pPr>
      <w:r w:rsidRPr="00A65B92">
        <w:rPr>
          <w:rStyle w:val="Strong"/>
          <w:rFonts w:ascii="Quire Sans" w:eastAsiaTheme="majorEastAsia" w:hAnsi="Quire Sans" w:cs="Quire Sans"/>
        </w:rPr>
        <w:t>What this means for LFVA v3.0:</w:t>
      </w:r>
      <w:r w:rsidRPr="00A65B92">
        <w:rPr>
          <w:rFonts w:ascii="Quire Sans" w:hAnsi="Quire Sans" w:cs="Quire Sans"/>
        </w:rPr>
        <w:t xml:space="preserve"> Build it the same way we built SFVW v3.0 — self-contained, rich, with clear SSOT contracts that define activation prerequisites and output schemas. The multi-agent future hooks in at the orchestration layer (Claude Tasks, Claude Code commands), not inside the skill file itself. The skill just needs to be clear about what it needs, what it produces, and where it sits in the track progression.</w:t>
      </w:r>
    </w:p>
    <w:p w14:paraId="7D794014" w14:textId="2B7FDA51" w:rsidR="00FC3827" w:rsidRPr="00A65B92" w:rsidRDefault="00FC3827" w:rsidP="00FC3827">
      <w:pPr>
        <w:rPr>
          <w:rFonts w:ascii="Quire Sans" w:hAnsi="Quire Sans" w:cs="Quire Sans"/>
        </w:rPr>
      </w:pPr>
    </w:p>
    <w:p w14:paraId="509E2017" w14:textId="77777777" w:rsidR="00A65B92" w:rsidRPr="00A65B92" w:rsidRDefault="00A65B92" w:rsidP="00FC3827">
      <w:pPr>
        <w:rPr>
          <w:rFonts w:ascii="Quire Sans" w:hAnsi="Quire Sans" w:cs="Quire Sans"/>
        </w:rPr>
      </w:pPr>
    </w:p>
    <w:p w14:paraId="383672ED" w14:textId="77777777" w:rsidR="00A65B92" w:rsidRPr="00A65B92" w:rsidRDefault="00A65B92" w:rsidP="00A65B92">
      <w:pPr>
        <w:spacing w:before="100" w:beforeAutospacing="1" w:after="100" w:afterAutospacing="1" w:line="240" w:lineRule="auto"/>
        <w:outlineLvl w:val="0"/>
        <w:rPr>
          <w:rFonts w:ascii="Quire Sans" w:eastAsia="Times New Roman" w:hAnsi="Quire Sans" w:cs="Quire Sans"/>
          <w:b/>
          <w:bCs/>
          <w:kern w:val="36"/>
          <w:sz w:val="48"/>
          <w:szCs w:val="48"/>
          <w14:ligatures w14:val="none"/>
        </w:rPr>
      </w:pPr>
      <w:r w:rsidRPr="00A65B92">
        <w:rPr>
          <w:rFonts w:ascii="Quire Sans" w:eastAsia="Times New Roman" w:hAnsi="Quire Sans" w:cs="Quire Sans"/>
          <w:b/>
          <w:bCs/>
          <w:kern w:val="36"/>
          <w:sz w:val="48"/>
          <w:szCs w:val="48"/>
          <w14:ligatures w14:val="none"/>
        </w:rPr>
        <w:t>ARCHITECTURAL REVIEW: ULTRAMIND Skill Structure &amp; Multi-Agent Future</w:t>
      </w:r>
    </w:p>
    <w:p w14:paraId="1BE3CCE2"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Pre-LFVA v3.0 Build Assessment</w:t>
      </w:r>
    </w:p>
    <w:p w14:paraId="0D37CB5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Date:</w:t>
      </w:r>
      <w:r w:rsidRPr="00A65B92">
        <w:rPr>
          <w:rFonts w:ascii="Quire Sans" w:eastAsia="Times New Roman" w:hAnsi="Quire Sans" w:cs="Quire Sans"/>
          <w:kern w:val="0"/>
          <w14:ligatures w14:val="none"/>
        </w:rPr>
        <w:t xml:space="preserve"> 2026-02-15</w:t>
      </w:r>
      <w:r w:rsidRPr="00A65B92">
        <w:rPr>
          <w:rFonts w:ascii="Quire Sans" w:eastAsia="Times New Roman" w:hAnsi="Quire Sans" w:cs="Quire Sans"/>
          <w:kern w:val="0"/>
          <w14:ligatures w14:val="none"/>
        </w:rPr>
        <w:br/>
      </w:r>
      <w:r w:rsidRPr="00A65B92">
        <w:rPr>
          <w:rFonts w:ascii="Quire Sans" w:eastAsia="Times New Roman" w:hAnsi="Quire Sans" w:cs="Quire Sans"/>
          <w:b/>
          <w:bCs/>
          <w:kern w:val="0"/>
          <w14:ligatures w14:val="none"/>
        </w:rPr>
        <w:t>Context:</w:t>
      </w:r>
      <w:r w:rsidRPr="00A65B92">
        <w:rPr>
          <w:rFonts w:ascii="Quire Sans" w:eastAsia="Times New Roman" w:hAnsi="Quire Sans" w:cs="Quire Sans"/>
          <w:kern w:val="0"/>
          <w14:ligatures w14:val="none"/>
        </w:rPr>
        <w:t xml:space="preserve"> Before building LFVA v3.0, assess whether our skill architecture is correctly structured for the emerging multi-agent, cross-platform coordination landscape.</w:t>
      </w:r>
    </w:p>
    <w:p w14:paraId="30800519"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6A447D95">
          <v:rect id="_x0000_i1025" style="width:0;height:1.5pt" o:hralign="center" o:hrstd="t" o:hr="t" fillcolor="#a0a0a0" stroked="f"/>
        </w:pict>
      </w:r>
    </w:p>
    <w:p w14:paraId="3A5050AC"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EXECUTIVE ASSESSMENT</w:t>
      </w:r>
    </w:p>
    <w:p w14:paraId="36339FFD"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Verdict: Our architecture is directionally correct — and more future-proof than most systems being built right now.</w:t>
      </w:r>
      <w:r w:rsidRPr="00A65B92">
        <w:rPr>
          <w:rFonts w:ascii="Quire Sans" w:eastAsia="Times New Roman" w:hAnsi="Quire Sans" w:cs="Quire Sans"/>
          <w:kern w:val="0"/>
          <w14:ligatures w14:val="none"/>
        </w:rPr>
        <w:t xml:space="preserve"> But there are three specific adjustments that would make the LFVA v3.0 (and all future skills) significantly more durable for the agentic future you're describing.</w:t>
      </w:r>
    </w:p>
    <w:p w14:paraId="758D8E0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The core insight you've identified is real: </w:t>
      </w:r>
      <w:r w:rsidRPr="00A65B92">
        <w:rPr>
          <w:rFonts w:ascii="Quire Sans" w:eastAsia="Times New Roman" w:hAnsi="Quire Sans" w:cs="Quire Sans"/>
          <w:b/>
          <w:bCs/>
          <w:kern w:val="0"/>
          <w14:ligatures w14:val="none"/>
        </w:rPr>
        <w:t>Atoms are the universal interchange format for multi-agent systems.</w:t>
      </w:r>
      <w:r w:rsidRPr="00A65B92">
        <w:rPr>
          <w:rFonts w:ascii="Quire Sans" w:eastAsia="Times New Roman" w:hAnsi="Quire Sans" w:cs="Quire Sans"/>
          <w:kern w:val="0"/>
          <w14:ligatures w14:val="none"/>
        </w:rPr>
        <w:t xml:space="preserve"> Not the skills themselves — the atoms. The skills are nuclei that orchestrate atoms for specific contexts. This distinction matters enormously for what we build next.</w:t>
      </w:r>
    </w:p>
    <w:p w14:paraId="528E18E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6092AE6B">
          <v:rect id="_x0000_i1026" style="width:0;height:1.5pt" o:hralign="center" o:hrstd="t" o:hr="t" fillcolor="#a0a0a0" stroked="f"/>
        </w:pict>
      </w:r>
    </w:p>
    <w:p w14:paraId="305D3918"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1: WHAT WE GOT RIGHT</w:t>
      </w:r>
    </w:p>
    <w:p w14:paraId="036420E5"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lastRenderedPageBreak/>
        <w:t>1.1 The Three-Layer Architecture Already Maps to Agent Coordination</w:t>
      </w:r>
    </w:p>
    <w:p w14:paraId="334E962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ATOMS (Layer 1)          = Universal interchange format</w:t>
      </w:r>
    </w:p>
    <w:p w14:paraId="68E25EE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Platform-agnostic, schema-consistent</w:t>
      </w:r>
    </w:p>
    <w:p w14:paraId="4F5ED75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Reusable across skills, teams, platforms</w:t>
      </w:r>
    </w:p>
    <w:p w14:paraId="0478439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THIS is what travels between agents</w:t>
      </w:r>
    </w:p>
    <w:p w14:paraId="14C655B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p>
    <w:p w14:paraId="17D3477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SKILLS (Layer 2)          = Domain-specific nuclei</w:t>
      </w:r>
    </w:p>
    <w:p w14:paraId="1F696EF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~1000-1800 lines, complex reasoning</w:t>
      </w:r>
    </w:p>
    <w:p w14:paraId="2AD3695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Contextual assembly instructions</w:t>
      </w:r>
    </w:p>
    <w:p w14:paraId="0B7D773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THIS is what a Claude team member loads</w:t>
      </w:r>
    </w:p>
    <w:p w14:paraId="67524FF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p>
    <w:p w14:paraId="5BD1B2C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ORCHESTRATOR (Layer 3)    = Track-level coordination  </w:t>
      </w:r>
    </w:p>
    <w:p w14:paraId="16C48185"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Routes tasks to skills, manages handoffs</w:t>
      </w:r>
    </w:p>
    <w:p w14:paraId="0BA97D2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THIS is what the Director/PM controls</w:t>
      </w:r>
    </w:p>
    <w:p w14:paraId="0032C64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This maps cleanly to your Track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577"/>
        <w:gridCol w:w="2468"/>
        <w:gridCol w:w="2485"/>
      </w:tblGrid>
      <w:tr w:rsidR="00A65B92" w:rsidRPr="00A65B92" w14:paraId="4AE341AE" w14:textId="77777777">
        <w:trPr>
          <w:tblHeader/>
          <w:tblCellSpacing w:w="15" w:type="dxa"/>
        </w:trPr>
        <w:tc>
          <w:tcPr>
            <w:tcW w:w="0" w:type="auto"/>
            <w:vAlign w:val="center"/>
            <w:hideMark/>
          </w:tcPr>
          <w:p w14:paraId="36ECDFAB"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Track</w:t>
            </w:r>
          </w:p>
        </w:tc>
        <w:tc>
          <w:tcPr>
            <w:tcW w:w="0" w:type="auto"/>
            <w:vAlign w:val="center"/>
            <w:hideMark/>
          </w:tcPr>
          <w:p w14:paraId="384D691B"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Agent Strength</w:t>
            </w:r>
          </w:p>
        </w:tc>
        <w:tc>
          <w:tcPr>
            <w:tcW w:w="0" w:type="auto"/>
            <w:vAlign w:val="center"/>
            <w:hideMark/>
          </w:tcPr>
          <w:p w14:paraId="0CC60BB3"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Skill Type</w:t>
            </w:r>
          </w:p>
        </w:tc>
        <w:tc>
          <w:tcPr>
            <w:tcW w:w="0" w:type="auto"/>
            <w:vAlign w:val="center"/>
            <w:hideMark/>
          </w:tcPr>
          <w:p w14:paraId="24BB922B"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Atom Flow</w:t>
            </w:r>
          </w:p>
        </w:tc>
      </w:tr>
      <w:tr w:rsidR="00A65B92" w:rsidRPr="00A65B92" w14:paraId="0753BC06" w14:textId="77777777">
        <w:trPr>
          <w:tblCellSpacing w:w="15" w:type="dxa"/>
        </w:trPr>
        <w:tc>
          <w:tcPr>
            <w:tcW w:w="0" w:type="auto"/>
            <w:vAlign w:val="center"/>
            <w:hideMark/>
          </w:tcPr>
          <w:p w14:paraId="0B5B83AF"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1. Research &amp; Plan</w:t>
            </w:r>
          </w:p>
        </w:tc>
        <w:tc>
          <w:tcPr>
            <w:tcW w:w="0" w:type="auto"/>
            <w:vAlign w:val="center"/>
            <w:hideMark/>
          </w:tcPr>
          <w:p w14:paraId="50D79163"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Kimi Swarm (parallel extraction)</w:t>
            </w:r>
          </w:p>
        </w:tc>
        <w:tc>
          <w:tcPr>
            <w:tcW w:w="0" w:type="auto"/>
            <w:vAlign w:val="center"/>
            <w:hideMark/>
          </w:tcPr>
          <w:p w14:paraId="78F1615F"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Market Scout, Research Ops</w:t>
            </w:r>
          </w:p>
        </w:tc>
        <w:tc>
          <w:tcPr>
            <w:tcW w:w="0" w:type="auto"/>
            <w:vAlign w:val="center"/>
            <w:hideMark/>
          </w:tcPr>
          <w:p w14:paraId="5F31749E"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Atoms OUT (extracted)</w:t>
            </w:r>
          </w:p>
        </w:tc>
      </w:tr>
      <w:tr w:rsidR="00A65B92" w:rsidRPr="00A65B92" w14:paraId="5182D385" w14:textId="77777777">
        <w:trPr>
          <w:tblCellSpacing w:w="15" w:type="dxa"/>
        </w:trPr>
        <w:tc>
          <w:tcPr>
            <w:tcW w:w="0" w:type="auto"/>
            <w:vAlign w:val="center"/>
            <w:hideMark/>
          </w:tcPr>
          <w:p w14:paraId="3260F7DD"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2. Drafts &amp; Dev</w:t>
            </w:r>
          </w:p>
        </w:tc>
        <w:tc>
          <w:tcPr>
            <w:tcW w:w="0" w:type="auto"/>
            <w:vAlign w:val="center"/>
            <w:hideMark/>
          </w:tcPr>
          <w:p w14:paraId="4D11B04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Claude Teams (nuanced writing)</w:t>
            </w:r>
          </w:p>
        </w:tc>
        <w:tc>
          <w:tcPr>
            <w:tcW w:w="0" w:type="auto"/>
            <w:vAlign w:val="center"/>
            <w:hideMark/>
          </w:tcPr>
          <w:p w14:paraId="3AA46936"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Copy Lead, SFVW, LFVA, CSA</w:t>
            </w:r>
          </w:p>
        </w:tc>
        <w:tc>
          <w:tcPr>
            <w:tcW w:w="0" w:type="auto"/>
            <w:vAlign w:val="center"/>
            <w:hideMark/>
          </w:tcPr>
          <w:p w14:paraId="5065192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Atoms IN (assembled into skills)</w:t>
            </w:r>
          </w:p>
        </w:tc>
      </w:tr>
      <w:tr w:rsidR="00A65B92" w:rsidRPr="00A65B92" w14:paraId="5DA54F3B" w14:textId="77777777">
        <w:trPr>
          <w:tblCellSpacing w:w="15" w:type="dxa"/>
        </w:trPr>
        <w:tc>
          <w:tcPr>
            <w:tcW w:w="0" w:type="auto"/>
            <w:vAlign w:val="center"/>
            <w:hideMark/>
          </w:tcPr>
          <w:p w14:paraId="22F973CE"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3. Production &amp; </w:t>
            </w:r>
            <w:proofErr w:type="gramStart"/>
            <w:r w:rsidRPr="00A65B92">
              <w:rPr>
                <w:rFonts w:ascii="Quire Sans" w:eastAsia="Times New Roman" w:hAnsi="Quire Sans" w:cs="Quire Sans"/>
                <w:kern w:val="0"/>
                <w14:ligatures w14:val="none"/>
              </w:rPr>
              <w:t>Refine</w:t>
            </w:r>
            <w:proofErr w:type="gramEnd"/>
          </w:p>
        </w:tc>
        <w:tc>
          <w:tcPr>
            <w:tcW w:w="0" w:type="auto"/>
            <w:vAlign w:val="center"/>
            <w:hideMark/>
          </w:tcPr>
          <w:p w14:paraId="56DC5B2F"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Codex Builders (technical execution)</w:t>
            </w:r>
          </w:p>
        </w:tc>
        <w:tc>
          <w:tcPr>
            <w:tcW w:w="0" w:type="auto"/>
            <w:vAlign w:val="center"/>
            <w:hideMark/>
          </w:tcPr>
          <w:p w14:paraId="5EA3008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Web dev, video prod, automation</w:t>
            </w:r>
          </w:p>
        </w:tc>
        <w:tc>
          <w:tcPr>
            <w:tcW w:w="0" w:type="auto"/>
            <w:vAlign w:val="center"/>
            <w:hideMark/>
          </w:tcPr>
          <w:p w14:paraId="2E5713F4"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Atoms consumed (executed)</w:t>
            </w:r>
          </w:p>
        </w:tc>
      </w:tr>
      <w:tr w:rsidR="00A65B92" w:rsidRPr="00A65B92" w14:paraId="17DCE0AF" w14:textId="77777777">
        <w:trPr>
          <w:tblCellSpacing w:w="15" w:type="dxa"/>
        </w:trPr>
        <w:tc>
          <w:tcPr>
            <w:tcW w:w="0" w:type="auto"/>
            <w:vAlign w:val="center"/>
            <w:hideMark/>
          </w:tcPr>
          <w:p w14:paraId="29DD713D"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4. Polish &amp; Perfect</w:t>
            </w:r>
          </w:p>
        </w:tc>
        <w:tc>
          <w:tcPr>
            <w:tcW w:w="0" w:type="auto"/>
            <w:vAlign w:val="center"/>
            <w:hideMark/>
          </w:tcPr>
          <w:p w14:paraId="2F4DECB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Gemini Mesh (cross-reference)</w:t>
            </w:r>
          </w:p>
        </w:tc>
        <w:tc>
          <w:tcPr>
            <w:tcW w:w="0" w:type="auto"/>
            <w:vAlign w:val="center"/>
            <w:hideMark/>
          </w:tcPr>
          <w:p w14:paraId="5B7F84E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NRA, Skeptic Avatar</w:t>
            </w:r>
          </w:p>
        </w:tc>
        <w:tc>
          <w:tcPr>
            <w:tcW w:w="0" w:type="auto"/>
            <w:vAlign w:val="center"/>
            <w:hideMark/>
          </w:tcPr>
          <w:p w14:paraId="461B140C"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Atoms validated (quality checked)</w:t>
            </w:r>
          </w:p>
        </w:tc>
      </w:tr>
    </w:tbl>
    <w:p w14:paraId="0FA468A0"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What this means:</w:t>
      </w:r>
      <w:r w:rsidRPr="00A65B92">
        <w:rPr>
          <w:rFonts w:ascii="Quire Sans" w:eastAsia="Times New Roman" w:hAnsi="Quire Sans" w:cs="Quire Sans"/>
          <w:kern w:val="0"/>
          <w14:ligatures w14:val="none"/>
        </w:rPr>
        <w:t xml:space="preserve"> Our atoms already ARE the A2A interchange format you're describing. When a Kimi swarm extracts 100 competitor analyses, those results should be structured as atoms. When a Claude team member needs retention engineering knowledge, it loads atoms. The skill file is the assembly manual that tells a specific agent HOW to use the atoms.</w:t>
      </w:r>
    </w:p>
    <w:p w14:paraId="314E8DCE"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1.2 SSOT Contracts = Pydantic MVT by Another Name</w:t>
      </w:r>
    </w:p>
    <w:p w14:paraId="2DA2DCD9"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Your SSOT contracts (MESSAGE_SPINE, EVIDENCE_PACK, PROJECT_BRIEF, etc.) are already structured interchange objects. They're the "Minimum Viable Task" objects you're describing — they define what goes in, what comes out, and what dependencies exist.</w:t>
      </w:r>
    </w:p>
    <w:p w14:paraId="5BFF2F79"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The key upgrade needed: </w:t>
      </w:r>
      <w:r w:rsidRPr="00A65B92">
        <w:rPr>
          <w:rFonts w:ascii="Quire Sans" w:eastAsia="Times New Roman" w:hAnsi="Quire Sans" w:cs="Quire Sans"/>
          <w:b/>
          <w:bCs/>
          <w:kern w:val="0"/>
          <w14:ligatures w14:val="none"/>
        </w:rPr>
        <w:t>Version the SSOT schemas explicitly so different agent platforms can validate them.</w:t>
      </w:r>
      <w:r w:rsidRPr="00A65B92">
        <w:rPr>
          <w:rFonts w:ascii="Quire Sans" w:eastAsia="Times New Roman" w:hAnsi="Quire Sans" w:cs="Quire Sans"/>
          <w:kern w:val="0"/>
          <w14:ligatures w14:val="none"/>
        </w:rPr>
        <w:t xml:space="preserve"> Right </w:t>
      </w:r>
      <w:proofErr w:type="gramStart"/>
      <w:r w:rsidRPr="00A65B92">
        <w:rPr>
          <w:rFonts w:ascii="Quire Sans" w:eastAsia="Times New Roman" w:hAnsi="Quire Sans" w:cs="Quire Sans"/>
          <w:kern w:val="0"/>
          <w14:ligatures w14:val="none"/>
        </w:rPr>
        <w:t>now</w:t>
      </w:r>
      <w:proofErr w:type="gramEnd"/>
      <w:r w:rsidRPr="00A65B92">
        <w:rPr>
          <w:rFonts w:ascii="Quire Sans" w:eastAsia="Times New Roman" w:hAnsi="Quire Sans" w:cs="Quire Sans"/>
          <w:kern w:val="0"/>
          <w14:ligatures w14:val="none"/>
        </w:rPr>
        <w:t xml:space="preserve"> they're implicitly defined in each skill. They should be their own atomic specs.</w:t>
      </w:r>
    </w:p>
    <w:p w14:paraId="67CD0919"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lastRenderedPageBreak/>
        <w:t>1.3 Progressive Disclosure = Token-Efficient Agent Loading</w:t>
      </w:r>
    </w:p>
    <w:p w14:paraId="3FE3039C"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Our L1-L4 layer system is exactly the "test-time scaling" approach you're describing with Kimi K2.5. Instead of loading a massive base context, the agent loads:</w:t>
      </w:r>
    </w:p>
    <w:p w14:paraId="030E575C" w14:textId="77777777" w:rsidR="00A65B92" w:rsidRPr="00A65B92" w:rsidRDefault="00A65B92" w:rsidP="00A65B92">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L1 (routing)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always loaded (~500 tokens)</w:t>
      </w:r>
    </w:p>
    <w:p w14:paraId="583A162C" w14:textId="77777777" w:rsidR="00A65B92" w:rsidRPr="00A65B92" w:rsidRDefault="00A65B92" w:rsidP="00A65B92">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L2 (execution)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loaded when working (~1500-3500 tokens)</w:t>
      </w:r>
    </w:p>
    <w:p w14:paraId="47718734" w14:textId="77777777" w:rsidR="00A65B92" w:rsidRPr="00A65B92" w:rsidRDefault="00A65B92" w:rsidP="00A65B92">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L3 (advanced)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loaded </w:t>
      </w:r>
      <w:proofErr w:type="gramStart"/>
      <w:r w:rsidRPr="00A65B92">
        <w:rPr>
          <w:rFonts w:ascii="Quire Sans" w:eastAsia="Times New Roman" w:hAnsi="Quire Sans" w:cs="Quire Sans"/>
          <w:kern w:val="0"/>
          <w14:ligatures w14:val="none"/>
        </w:rPr>
        <w:t>for</w:t>
      </w:r>
      <w:proofErr w:type="gramEnd"/>
      <w:r w:rsidRPr="00A65B92">
        <w:rPr>
          <w:rFonts w:ascii="Quire Sans" w:eastAsia="Times New Roman" w:hAnsi="Quire Sans" w:cs="Quire Sans"/>
          <w:kern w:val="0"/>
          <w14:ligatures w14:val="none"/>
        </w:rPr>
        <w:t xml:space="preserve"> complex scenarios (~3000 tokens)</w:t>
      </w:r>
    </w:p>
    <w:p w14:paraId="695CB1FA" w14:textId="77777777" w:rsidR="00A65B92" w:rsidRPr="00A65B92" w:rsidRDefault="00A65B92" w:rsidP="00A65B92">
      <w:pPr>
        <w:numPr>
          <w:ilvl w:val="0"/>
          <w:numId w:val="1"/>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L4 (reference)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loaded rarely (~2000-6000 tokens)</w:t>
      </w:r>
    </w:p>
    <w:p w14:paraId="2424A6BA"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This IS computational leanness through progressive disclosure rather than massive always-on context.</w:t>
      </w:r>
    </w:p>
    <w:p w14:paraId="2D1CFE6B"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1.4 Learned Constraints = Shared Memory State</w:t>
      </w:r>
    </w:p>
    <w:p w14:paraId="4C592856"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Our Learned Constraints sections are proto-Neo4j nodes. Each constraint has:</w:t>
      </w:r>
    </w:p>
    <w:p w14:paraId="136D4070" w14:textId="77777777" w:rsidR="00A65B92" w:rsidRPr="00A65B92" w:rsidRDefault="00A65B92" w:rsidP="00A65B92">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An ID (node identifier)</w:t>
      </w:r>
    </w:p>
    <w:p w14:paraId="614DD051" w14:textId="77777777" w:rsidR="00A65B92" w:rsidRPr="00A65B92" w:rsidRDefault="00A65B92" w:rsidP="00A65B92">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 discovery date (temporal edge)</w:t>
      </w:r>
    </w:p>
    <w:p w14:paraId="013DA625" w14:textId="77777777" w:rsidR="00A65B92" w:rsidRPr="00A65B92" w:rsidRDefault="00A65B92" w:rsidP="00A65B92">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 source atom (provenance edge)</w:t>
      </w:r>
    </w:p>
    <w:p w14:paraId="351B9071" w14:textId="77777777" w:rsidR="00A65B92" w:rsidRPr="00A65B92" w:rsidRDefault="00A65B92" w:rsidP="00A65B92">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 failure mode (relationship to other nodes)</w:t>
      </w:r>
    </w:p>
    <w:p w14:paraId="7D80FEF6" w14:textId="77777777" w:rsidR="00A65B92" w:rsidRPr="00A65B92" w:rsidRDefault="00A65B92" w:rsidP="00A65B92">
      <w:pPr>
        <w:numPr>
          <w:ilvl w:val="0"/>
          <w:numId w:val="2"/>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 resolution (actionable knowledge)</w:t>
      </w:r>
    </w:p>
    <w:p w14:paraId="58C22CBF"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When you move to Neo4j, these </w:t>
      </w:r>
      <w:proofErr w:type="gramStart"/>
      <w:r w:rsidRPr="00A65B92">
        <w:rPr>
          <w:rFonts w:ascii="Quire Sans" w:eastAsia="Times New Roman" w:hAnsi="Quire Sans" w:cs="Quire Sans"/>
          <w:kern w:val="0"/>
          <w14:ligatures w14:val="none"/>
        </w:rPr>
        <w:t>map</w:t>
      </w:r>
      <w:proofErr w:type="gramEnd"/>
      <w:r w:rsidRPr="00A65B92">
        <w:rPr>
          <w:rFonts w:ascii="Quire Sans" w:eastAsia="Times New Roman" w:hAnsi="Quire Sans" w:cs="Quire Sans"/>
          <w:kern w:val="0"/>
          <w14:ligatures w14:val="none"/>
        </w:rPr>
        <w:t xml:space="preserve"> directly to graph nodes with </w:t>
      </w:r>
      <w:r w:rsidRPr="00A65B92">
        <w:rPr>
          <w:rFonts w:ascii="Quire Sans" w:eastAsia="Times New Roman" w:hAnsi="Quire Sans" w:cs="Quire Sans"/>
          <w:kern w:val="0"/>
          <w:sz w:val="20"/>
          <w:szCs w:val="20"/>
          <w14:ligatures w14:val="none"/>
        </w:rPr>
        <w:t>HAS_CONSTRAINT</w:t>
      </w:r>
      <w:r w:rsidRPr="00A65B92">
        <w:rPr>
          <w:rFonts w:ascii="Quire Sans" w:eastAsia="Times New Roman" w:hAnsi="Quire Sans" w:cs="Quire Sans"/>
          <w:kern w:val="0"/>
          <w14:ligatures w14:val="none"/>
        </w:rPr>
        <w:t xml:space="preserve">, </w:t>
      </w:r>
      <w:r w:rsidRPr="00A65B92">
        <w:rPr>
          <w:rFonts w:ascii="Quire Sans" w:eastAsia="Times New Roman" w:hAnsi="Quire Sans" w:cs="Quire Sans"/>
          <w:kern w:val="0"/>
          <w:sz w:val="20"/>
          <w:szCs w:val="20"/>
          <w14:ligatures w14:val="none"/>
        </w:rPr>
        <w:t>PREVENTS_FAILURE</w:t>
      </w:r>
      <w:r w:rsidRPr="00A65B92">
        <w:rPr>
          <w:rFonts w:ascii="Quire Sans" w:eastAsia="Times New Roman" w:hAnsi="Quire Sans" w:cs="Quire Sans"/>
          <w:kern w:val="0"/>
          <w14:ligatures w14:val="none"/>
        </w:rPr>
        <w:t xml:space="preserve">, and </w:t>
      </w:r>
      <w:r w:rsidRPr="00A65B92">
        <w:rPr>
          <w:rFonts w:ascii="Quire Sans" w:eastAsia="Times New Roman" w:hAnsi="Quire Sans" w:cs="Quire Sans"/>
          <w:kern w:val="0"/>
          <w:sz w:val="20"/>
          <w:szCs w:val="20"/>
          <w14:ligatures w14:val="none"/>
        </w:rPr>
        <w:t>DISCOVERED_BY</w:t>
      </w:r>
      <w:r w:rsidRPr="00A65B92">
        <w:rPr>
          <w:rFonts w:ascii="Quire Sans" w:eastAsia="Times New Roman" w:hAnsi="Quire Sans" w:cs="Quire Sans"/>
          <w:kern w:val="0"/>
          <w14:ligatures w14:val="none"/>
        </w:rPr>
        <w:t xml:space="preserve"> edges.</w:t>
      </w:r>
    </w:p>
    <w:p w14:paraId="2C3B89E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763A3149">
          <v:rect id="_x0000_i1027" style="width:0;height:1.5pt" o:hralign="center" o:hrstd="t" o:hr="t" fillcolor="#a0a0a0" stroked="f"/>
        </w:pict>
      </w:r>
    </w:p>
    <w:p w14:paraId="0326600D"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2: WHAT NEEDS ADJUSTING</w:t>
      </w:r>
    </w:p>
    <w:p w14:paraId="723F933C"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2.1 The Atom Interchange Problem</w:t>
      </w:r>
    </w:p>
    <w:p w14:paraId="0C004DB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Current State:</w:t>
      </w:r>
      <w:r w:rsidRPr="00A65B92">
        <w:rPr>
          <w:rFonts w:ascii="Quire Sans" w:eastAsia="Times New Roman" w:hAnsi="Quire Sans" w:cs="Quire Sans"/>
          <w:kern w:val="0"/>
          <w14:ligatures w14:val="none"/>
        </w:rPr>
        <w:t xml:space="preserve"> Atoms live as markdown files in a flat folder structure. They're extracted, used once to build a skill, and then their knowledge is absorbed into the skill file. The atoms themselves aren't referenced at runtime.</w:t>
      </w:r>
    </w:p>
    <w:p w14:paraId="02B1A1F9"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Problem:</w:t>
      </w:r>
      <w:r w:rsidRPr="00A65B92">
        <w:rPr>
          <w:rFonts w:ascii="Quire Sans" w:eastAsia="Times New Roman" w:hAnsi="Quire Sans" w:cs="Quire Sans"/>
          <w:kern w:val="0"/>
          <w14:ligatures w14:val="none"/>
        </w:rPr>
        <w:t xml:space="preserve"> In a multi-agent world, atoms need to be independently addressable, versioned, and </w:t>
      </w:r>
      <w:proofErr w:type="spellStart"/>
      <w:r w:rsidRPr="00A65B92">
        <w:rPr>
          <w:rFonts w:ascii="Quire Sans" w:eastAsia="Times New Roman" w:hAnsi="Quire Sans" w:cs="Quire Sans"/>
          <w:kern w:val="0"/>
          <w14:ligatures w14:val="none"/>
        </w:rPr>
        <w:t>queryable</w:t>
      </w:r>
      <w:proofErr w:type="spellEnd"/>
      <w:r w:rsidRPr="00A65B92">
        <w:rPr>
          <w:rFonts w:ascii="Quire Sans" w:eastAsia="Times New Roman" w:hAnsi="Quire Sans" w:cs="Quire Sans"/>
          <w:kern w:val="0"/>
          <w14:ligatures w14:val="none"/>
        </w:rPr>
        <w:t xml:space="preserve"> at runtime. When a Kimi swarm extracts new retention data and produces </w:t>
      </w:r>
      <w:proofErr w:type="gramStart"/>
      <w:r w:rsidRPr="00A65B92">
        <w:rPr>
          <w:rFonts w:ascii="Quire Sans" w:eastAsia="Times New Roman" w:hAnsi="Quire Sans" w:cs="Quire Sans"/>
          <w:kern w:val="0"/>
          <w:sz w:val="20"/>
          <w:szCs w:val="20"/>
          <w14:ligatures w14:val="none"/>
        </w:rPr>
        <w:t>pattern.sales</w:t>
      </w:r>
      <w:proofErr w:type="gramEnd"/>
      <w:r w:rsidRPr="00A65B92">
        <w:rPr>
          <w:rFonts w:ascii="Quire Sans" w:eastAsia="Times New Roman" w:hAnsi="Quire Sans" w:cs="Quire Sans"/>
          <w:kern w:val="0"/>
          <w:sz w:val="20"/>
          <w:szCs w:val="20"/>
          <w14:ligatures w14:val="none"/>
        </w:rPr>
        <w:t>_retention_dopamine_3hit.v2</w:t>
      </w:r>
      <w:r w:rsidRPr="00A65B92">
        <w:rPr>
          <w:rFonts w:ascii="Quire Sans" w:eastAsia="Times New Roman" w:hAnsi="Quire Sans" w:cs="Quire Sans"/>
          <w:kern w:val="0"/>
          <w14:ligatures w14:val="none"/>
        </w:rPr>
        <w:t>, every skill that uses the v1 atom should know an upgrade exists.</w:t>
      </w:r>
    </w:p>
    <w:p w14:paraId="739F8E0B"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Fix for LFVA v3.0:</w:t>
      </w:r>
    </w:p>
    <w:p w14:paraId="4B192BD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lastRenderedPageBreak/>
        <w:t># Instead of just listing source atoms in the XML header comment:</w:t>
      </w:r>
    </w:p>
    <w:p w14:paraId="1FB4B56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Add a machine-readable atom manifest inside the skill</w:t>
      </w:r>
    </w:p>
    <w:p w14:paraId="729FC40C"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7630F0D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AtomManifest</w:t>
      </w:r>
      <w:proofErr w:type="spellEnd"/>
      <w:r w:rsidRPr="00A65B92">
        <w:rPr>
          <w:rFonts w:ascii="Quire Sans" w:eastAsia="Times New Roman" w:hAnsi="Quire Sans" w:cs="Quire Sans"/>
          <w:kern w:val="0"/>
          <w:sz w:val="20"/>
          <w:szCs w:val="20"/>
          <w14:ligatures w14:val="none"/>
        </w:rPr>
        <w:t>&gt;</w:t>
      </w:r>
    </w:p>
    <w:p w14:paraId="4E93C13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&lt;Atom ref="</w:t>
      </w:r>
      <w:proofErr w:type="gramStart"/>
      <w:r w:rsidRPr="00A65B92">
        <w:rPr>
          <w:rFonts w:ascii="Quire Sans" w:eastAsia="Times New Roman" w:hAnsi="Quire Sans" w:cs="Quire Sans"/>
          <w:kern w:val="0"/>
          <w:sz w:val="20"/>
          <w:szCs w:val="20"/>
          <w14:ligatures w14:val="none"/>
        </w:rPr>
        <w:t>heuristic.sales</w:t>
      </w:r>
      <w:proofErr w:type="gramEnd"/>
      <w:r w:rsidRPr="00A65B92">
        <w:rPr>
          <w:rFonts w:ascii="Quire Sans" w:eastAsia="Times New Roman" w:hAnsi="Quire Sans" w:cs="Quire Sans"/>
          <w:kern w:val="0"/>
          <w:sz w:val="20"/>
          <w:szCs w:val="20"/>
          <w14:ligatures w14:val="none"/>
        </w:rPr>
        <w:t>_hook_alignment_</w:t>
      </w:r>
      <w:proofErr w:type="gramStart"/>
      <w:r w:rsidRPr="00A65B92">
        <w:rPr>
          <w:rFonts w:ascii="Quire Sans" w:eastAsia="Times New Roman" w:hAnsi="Quire Sans" w:cs="Quire Sans"/>
          <w:kern w:val="0"/>
          <w:sz w:val="20"/>
          <w:szCs w:val="20"/>
          <w14:ligatures w14:val="none"/>
        </w:rPr>
        <w:t>triad.v</w:t>
      </w:r>
      <w:proofErr w:type="gramEnd"/>
      <w:r w:rsidRPr="00A65B92">
        <w:rPr>
          <w:rFonts w:ascii="Quire Sans" w:eastAsia="Times New Roman" w:hAnsi="Quire Sans" w:cs="Quire Sans"/>
          <w:kern w:val="0"/>
          <w:sz w:val="20"/>
          <w:szCs w:val="20"/>
          <w14:ligatures w14:val="none"/>
        </w:rPr>
        <w:t>1" usage="L</w:t>
      </w:r>
      <w:proofErr w:type="gramStart"/>
      <w:r w:rsidRPr="00A65B92">
        <w:rPr>
          <w:rFonts w:ascii="Quire Sans" w:eastAsia="Times New Roman" w:hAnsi="Quire Sans" w:cs="Quire Sans"/>
          <w:kern w:val="0"/>
          <w:sz w:val="20"/>
          <w:szCs w:val="20"/>
          <w14:ligatures w14:val="none"/>
        </w:rPr>
        <w:t>1,L</w:t>
      </w:r>
      <w:proofErr w:type="gramEnd"/>
      <w:r w:rsidRPr="00A65B92">
        <w:rPr>
          <w:rFonts w:ascii="Quire Sans" w:eastAsia="Times New Roman" w:hAnsi="Quire Sans" w:cs="Quire Sans"/>
          <w:kern w:val="0"/>
          <w:sz w:val="20"/>
          <w:szCs w:val="20"/>
          <w14:ligatures w14:val="none"/>
        </w:rPr>
        <w:t>2" critical="true"/&gt;</w:t>
      </w:r>
    </w:p>
    <w:p w14:paraId="156850D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&lt;Atom ref="</w:t>
      </w:r>
      <w:proofErr w:type="gramStart"/>
      <w:r w:rsidRPr="00A65B92">
        <w:rPr>
          <w:rFonts w:ascii="Quire Sans" w:eastAsia="Times New Roman" w:hAnsi="Quire Sans" w:cs="Quire Sans"/>
          <w:kern w:val="0"/>
          <w:sz w:val="20"/>
          <w:szCs w:val="20"/>
          <w14:ligatures w14:val="none"/>
        </w:rPr>
        <w:t>pattern.sales</w:t>
      </w:r>
      <w:proofErr w:type="gramEnd"/>
      <w:r w:rsidRPr="00A65B92">
        <w:rPr>
          <w:rFonts w:ascii="Quire Sans" w:eastAsia="Times New Roman" w:hAnsi="Quire Sans" w:cs="Quire Sans"/>
          <w:kern w:val="0"/>
          <w:sz w:val="20"/>
          <w:szCs w:val="20"/>
          <w14:ligatures w14:val="none"/>
        </w:rPr>
        <w:t>_retention_dopamine_2hit.v1" usage="L2" critical="true"/&gt;</w:t>
      </w:r>
    </w:p>
    <w:p w14:paraId="5DF23D9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&lt;Atom ref="</w:t>
      </w:r>
      <w:proofErr w:type="gramStart"/>
      <w:r w:rsidRPr="00A65B92">
        <w:rPr>
          <w:rFonts w:ascii="Quire Sans" w:eastAsia="Times New Roman" w:hAnsi="Quire Sans" w:cs="Quire Sans"/>
          <w:kern w:val="0"/>
          <w:sz w:val="20"/>
          <w:szCs w:val="20"/>
          <w14:ligatures w14:val="none"/>
        </w:rPr>
        <w:t>framework.sales</w:t>
      </w:r>
      <w:proofErr w:type="gramEnd"/>
      <w:r w:rsidRPr="00A65B92">
        <w:rPr>
          <w:rFonts w:ascii="Quire Sans" w:eastAsia="Times New Roman" w:hAnsi="Quire Sans" w:cs="Quire Sans"/>
          <w:kern w:val="0"/>
          <w:sz w:val="20"/>
          <w:szCs w:val="20"/>
          <w14:ligatures w14:val="none"/>
        </w:rPr>
        <w:t>_dopamine_</w:t>
      </w:r>
      <w:proofErr w:type="gramStart"/>
      <w:r w:rsidRPr="00A65B92">
        <w:rPr>
          <w:rFonts w:ascii="Quire Sans" w:eastAsia="Times New Roman" w:hAnsi="Quire Sans" w:cs="Quire Sans"/>
          <w:kern w:val="0"/>
          <w:sz w:val="20"/>
          <w:szCs w:val="20"/>
          <w14:ligatures w14:val="none"/>
        </w:rPr>
        <w:t>ladder.v</w:t>
      </w:r>
      <w:proofErr w:type="gramEnd"/>
      <w:r w:rsidRPr="00A65B92">
        <w:rPr>
          <w:rFonts w:ascii="Quire Sans" w:eastAsia="Times New Roman" w:hAnsi="Quire Sans" w:cs="Quire Sans"/>
          <w:kern w:val="0"/>
          <w:sz w:val="20"/>
          <w:szCs w:val="20"/>
          <w14:ligatures w14:val="none"/>
        </w:rPr>
        <w:t>1" usage="L</w:t>
      </w:r>
      <w:proofErr w:type="gramStart"/>
      <w:r w:rsidRPr="00A65B92">
        <w:rPr>
          <w:rFonts w:ascii="Quire Sans" w:eastAsia="Times New Roman" w:hAnsi="Quire Sans" w:cs="Quire Sans"/>
          <w:kern w:val="0"/>
          <w:sz w:val="20"/>
          <w:szCs w:val="20"/>
          <w14:ligatures w14:val="none"/>
        </w:rPr>
        <w:t>2,L</w:t>
      </w:r>
      <w:proofErr w:type="gramEnd"/>
      <w:r w:rsidRPr="00A65B92">
        <w:rPr>
          <w:rFonts w:ascii="Quire Sans" w:eastAsia="Times New Roman" w:hAnsi="Quire Sans" w:cs="Quire Sans"/>
          <w:kern w:val="0"/>
          <w:sz w:val="20"/>
          <w:szCs w:val="20"/>
          <w14:ligatures w14:val="none"/>
        </w:rPr>
        <w:t>3" critical="false"/&gt;</w:t>
      </w:r>
    </w:p>
    <w:p w14:paraId="3131C2D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 ... --&gt;</w:t>
      </w:r>
    </w:p>
    <w:p w14:paraId="5D0D7F8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AtomManifest</w:t>
      </w:r>
      <w:proofErr w:type="spellEnd"/>
      <w:r w:rsidRPr="00A65B92">
        <w:rPr>
          <w:rFonts w:ascii="Quire Sans" w:eastAsia="Times New Roman" w:hAnsi="Quire Sans" w:cs="Quire Sans"/>
          <w:kern w:val="0"/>
          <w:sz w:val="20"/>
          <w:szCs w:val="20"/>
          <w14:ligatures w14:val="none"/>
        </w:rPr>
        <w:t>&gt;</w:t>
      </w:r>
    </w:p>
    <w:p w14:paraId="69E29025"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33C0D26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This enables:</w:t>
      </w:r>
    </w:p>
    <w:p w14:paraId="07558A8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1. Dependency tracking (which skills break if an atom is updated)</w:t>
      </w:r>
    </w:p>
    <w:p w14:paraId="77AFF1D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2. Cross-skill atom reuse auditing  </w:t>
      </w:r>
    </w:p>
    <w:p w14:paraId="33DEE4E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3. Agent-</w:t>
      </w:r>
      <w:proofErr w:type="spellStart"/>
      <w:r w:rsidRPr="00A65B92">
        <w:rPr>
          <w:rFonts w:ascii="Quire Sans" w:eastAsia="Times New Roman" w:hAnsi="Quire Sans" w:cs="Quire Sans"/>
          <w:kern w:val="0"/>
          <w:sz w:val="20"/>
          <w:szCs w:val="20"/>
          <w14:ligatures w14:val="none"/>
        </w:rPr>
        <w:t>queryable</w:t>
      </w:r>
      <w:proofErr w:type="spellEnd"/>
      <w:r w:rsidRPr="00A65B92">
        <w:rPr>
          <w:rFonts w:ascii="Quire Sans" w:eastAsia="Times New Roman" w:hAnsi="Quire Sans" w:cs="Quire Sans"/>
          <w:kern w:val="0"/>
          <w:sz w:val="20"/>
          <w:szCs w:val="20"/>
          <w14:ligatures w14:val="none"/>
        </w:rPr>
        <w:t>: "What atoms does LFVA v3.0 need?"</w:t>
      </w:r>
    </w:p>
    <w:p w14:paraId="08FF891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4. Neo4j edge creation: SKILL --DEPENDS_ON--&gt; ATOM</w:t>
      </w:r>
    </w:p>
    <w:p w14:paraId="4E3B3323"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Impact on LFVA v3.0:</w:t>
      </w:r>
      <w:r w:rsidRPr="00A65B92">
        <w:rPr>
          <w:rFonts w:ascii="Quire Sans" w:eastAsia="Times New Roman" w:hAnsi="Quire Sans" w:cs="Quire Sans"/>
          <w:kern w:val="0"/>
          <w14:ligatures w14:val="none"/>
        </w:rPr>
        <w:t xml:space="preserve"> Add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AtomManifest</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section. Small change, high future value.</w:t>
      </w:r>
    </w:p>
    <w:p w14:paraId="5025A240"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2.2 The Sub-Agent Decomposition Interface</w:t>
      </w:r>
    </w:p>
    <w:p w14:paraId="4ECE579A"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Current State:</w:t>
      </w:r>
      <w:r w:rsidRPr="00A65B92">
        <w:rPr>
          <w:rFonts w:ascii="Quire Sans" w:eastAsia="Times New Roman" w:hAnsi="Quire Sans" w:cs="Quire Sans"/>
          <w:kern w:val="0"/>
          <w14:ligatures w14:val="none"/>
        </w:rPr>
        <w:t xml:space="preserve"> Skills are designed as monolithic instructions for a single agent. There's no explicit indication of which parts of a skill can be parallelized vs. which are sequential.</w:t>
      </w:r>
    </w:p>
    <w:p w14:paraId="5D038D6E"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Problem:</w:t>
      </w:r>
      <w:r w:rsidRPr="00A65B92">
        <w:rPr>
          <w:rFonts w:ascii="Quire Sans" w:eastAsia="Times New Roman" w:hAnsi="Quire Sans" w:cs="Quire Sans"/>
          <w:kern w:val="0"/>
          <w14:ligatures w14:val="none"/>
        </w:rPr>
        <w:t xml:space="preserve"> When a Track 2 Claude team has 4 agents, the skill doesn't tell them how to divide work. </w:t>
      </w:r>
      <w:proofErr w:type="gramStart"/>
      <w:r w:rsidRPr="00A65B92">
        <w:rPr>
          <w:rFonts w:ascii="Quire Sans" w:eastAsia="Times New Roman" w:hAnsi="Quire Sans" w:cs="Quire Sans"/>
          <w:kern w:val="0"/>
          <w14:ligatures w14:val="none"/>
        </w:rPr>
        <w:t>The Copy</w:t>
      </w:r>
      <w:proofErr w:type="gramEnd"/>
      <w:r w:rsidRPr="00A65B92">
        <w:rPr>
          <w:rFonts w:ascii="Quire Sans" w:eastAsia="Times New Roman" w:hAnsi="Quire Sans" w:cs="Quire Sans"/>
          <w:kern w:val="0"/>
          <w14:ligatures w14:val="none"/>
        </w:rPr>
        <w:t xml:space="preserve"> Lead and SFVW and LFVA all assume they're talking to ONE agent that does everything sequentially.</w:t>
      </w:r>
    </w:p>
    <w:p w14:paraId="6C5590AC"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Fix for LFVA v3.0:</w:t>
      </w:r>
    </w:p>
    <w:p w14:paraId="299BFCE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roofErr w:type="gramStart"/>
      <w:r w:rsidRPr="00A65B92">
        <w:rPr>
          <w:rFonts w:ascii="Quire Sans" w:eastAsia="Times New Roman" w:hAnsi="Quire Sans" w:cs="Quire Sans"/>
          <w:kern w:val="0"/>
          <w:sz w:val="20"/>
          <w:szCs w:val="20"/>
          <w14:ligatures w14:val="none"/>
        </w:rPr>
        <w:t>&lt;!--</w:t>
      </w:r>
      <w:proofErr w:type="gramEnd"/>
      <w:r w:rsidRPr="00A65B92">
        <w:rPr>
          <w:rFonts w:ascii="Quire Sans" w:eastAsia="Times New Roman" w:hAnsi="Quire Sans" w:cs="Quire Sans"/>
          <w:kern w:val="0"/>
          <w:sz w:val="20"/>
          <w:szCs w:val="20"/>
          <w14:ligatures w14:val="none"/>
        </w:rPr>
        <w:t xml:space="preserve"> Add a Decomposition Map that tells an orchestrator </w:t>
      </w:r>
    </w:p>
    <w:p w14:paraId="60425C2C"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how this skill can be parallelized --&gt;</w:t>
      </w:r>
    </w:p>
    <w:p w14:paraId="6CD6E28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0ABDD12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DecompositionMap</w:t>
      </w:r>
      <w:proofErr w:type="spellEnd"/>
      <w:r w:rsidRPr="00A65B92">
        <w:rPr>
          <w:rFonts w:ascii="Quire Sans" w:eastAsia="Times New Roman" w:hAnsi="Quire Sans" w:cs="Quire Sans"/>
          <w:kern w:val="0"/>
          <w:sz w:val="20"/>
          <w:szCs w:val="20"/>
          <w14:ligatures w14:val="none"/>
        </w:rPr>
        <w:t>&gt;</w:t>
      </w:r>
    </w:p>
    <w:p w14:paraId="2F0E8DB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&lt;Parallel label="Research Phase"&gt;</w:t>
      </w:r>
    </w:p>
    <w:p w14:paraId="5C60055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id="T1" </w:t>
      </w:r>
      <w:proofErr w:type="spellStart"/>
      <w:r w:rsidRPr="00A65B92">
        <w:rPr>
          <w:rFonts w:ascii="Quire Sans" w:eastAsia="Times New Roman" w:hAnsi="Quire Sans" w:cs="Quire Sans"/>
          <w:kern w:val="0"/>
          <w:sz w:val="20"/>
          <w:szCs w:val="20"/>
          <w14:ligatures w14:val="none"/>
        </w:rPr>
        <w:t>skill_dependency</w:t>
      </w:r>
      <w:proofErr w:type="spellEnd"/>
      <w:r w:rsidRPr="00A65B92">
        <w:rPr>
          <w:rFonts w:ascii="Quire Sans" w:eastAsia="Times New Roman" w:hAnsi="Quire Sans" w:cs="Quire Sans"/>
          <w:kern w:val="0"/>
          <w:sz w:val="20"/>
          <w:szCs w:val="20"/>
          <w14:ligatures w14:val="none"/>
        </w:rPr>
        <w:t>="none"&gt;Extract proof assets from EVIDENCE_PACK&lt;/Task&gt;</w:t>
      </w:r>
    </w:p>
    <w:p w14:paraId="6ABAB71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id="T2" </w:t>
      </w:r>
      <w:proofErr w:type="spellStart"/>
      <w:r w:rsidRPr="00A65B92">
        <w:rPr>
          <w:rFonts w:ascii="Quire Sans" w:eastAsia="Times New Roman" w:hAnsi="Quire Sans" w:cs="Quire Sans"/>
          <w:kern w:val="0"/>
          <w:sz w:val="20"/>
          <w:szCs w:val="20"/>
          <w14:ligatures w14:val="none"/>
        </w:rPr>
        <w:t>skill_dependency</w:t>
      </w:r>
      <w:proofErr w:type="spellEnd"/>
      <w:r w:rsidRPr="00A65B92">
        <w:rPr>
          <w:rFonts w:ascii="Quire Sans" w:eastAsia="Times New Roman" w:hAnsi="Quire Sans" w:cs="Quire Sans"/>
          <w:kern w:val="0"/>
          <w:sz w:val="20"/>
          <w:szCs w:val="20"/>
          <w14:ligatures w14:val="none"/>
        </w:rPr>
        <w:t>="none"&gt;Analyze competitor VSL via Lego Brick framework&lt;/Task&gt;</w:t>
      </w:r>
    </w:p>
    <w:p w14:paraId="180F0CA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id="T3" </w:t>
      </w:r>
      <w:proofErr w:type="spellStart"/>
      <w:r w:rsidRPr="00A65B92">
        <w:rPr>
          <w:rFonts w:ascii="Quire Sans" w:eastAsia="Times New Roman" w:hAnsi="Quire Sans" w:cs="Quire Sans"/>
          <w:kern w:val="0"/>
          <w:sz w:val="20"/>
          <w:szCs w:val="20"/>
          <w14:ligatures w14:val="none"/>
        </w:rPr>
        <w:t>skill_dependency</w:t>
      </w:r>
      <w:proofErr w:type="spellEnd"/>
      <w:r w:rsidRPr="00A65B92">
        <w:rPr>
          <w:rFonts w:ascii="Quire Sans" w:eastAsia="Times New Roman" w:hAnsi="Quire Sans" w:cs="Quire Sans"/>
          <w:kern w:val="0"/>
          <w:sz w:val="20"/>
          <w:szCs w:val="20"/>
          <w14:ligatures w14:val="none"/>
        </w:rPr>
        <w:t>="none"&gt;Map retention architecture for target length&lt;/Task&gt;</w:t>
      </w:r>
    </w:p>
    <w:p w14:paraId="146542F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&lt;/Parallel&gt;</w:t>
      </w:r>
    </w:p>
    <w:p w14:paraId="0BC64DC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p>
    <w:p w14:paraId="51A29B8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&lt;Sequential label="Core Build" </w:t>
      </w:r>
      <w:proofErr w:type="spellStart"/>
      <w:r w:rsidRPr="00A65B92">
        <w:rPr>
          <w:rFonts w:ascii="Quire Sans" w:eastAsia="Times New Roman" w:hAnsi="Quire Sans" w:cs="Quire Sans"/>
          <w:kern w:val="0"/>
          <w:sz w:val="20"/>
          <w:szCs w:val="20"/>
          <w14:ligatures w14:val="none"/>
        </w:rPr>
        <w:t>depends_on</w:t>
      </w:r>
      <w:proofErr w:type="spellEnd"/>
      <w:r w:rsidRPr="00A65B92">
        <w:rPr>
          <w:rFonts w:ascii="Quire Sans" w:eastAsia="Times New Roman" w:hAnsi="Quire Sans" w:cs="Quire Sans"/>
          <w:kern w:val="0"/>
          <w:sz w:val="20"/>
          <w:szCs w:val="20"/>
          <w14:ligatures w14:val="none"/>
        </w:rPr>
        <w:t>="T</w:t>
      </w:r>
      <w:proofErr w:type="gramStart"/>
      <w:r w:rsidRPr="00A65B92">
        <w:rPr>
          <w:rFonts w:ascii="Quire Sans" w:eastAsia="Times New Roman" w:hAnsi="Quire Sans" w:cs="Quire Sans"/>
          <w:kern w:val="0"/>
          <w:sz w:val="20"/>
          <w:szCs w:val="20"/>
          <w14:ligatures w14:val="none"/>
        </w:rPr>
        <w:t>1,T2,T</w:t>
      </w:r>
      <w:proofErr w:type="gramEnd"/>
      <w:r w:rsidRPr="00A65B92">
        <w:rPr>
          <w:rFonts w:ascii="Quire Sans" w:eastAsia="Times New Roman" w:hAnsi="Quire Sans" w:cs="Quire Sans"/>
          <w:kern w:val="0"/>
          <w:sz w:val="20"/>
          <w:szCs w:val="20"/>
          <w14:ligatures w14:val="none"/>
        </w:rPr>
        <w:t>3"&gt;</w:t>
      </w:r>
    </w:p>
    <w:p w14:paraId="6635EB9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id="T4"&gt;Design packaging (hook + first 5 </w:t>
      </w:r>
      <w:proofErr w:type="gramStart"/>
      <w:r w:rsidRPr="00A65B92">
        <w:rPr>
          <w:rFonts w:ascii="Quire Sans" w:eastAsia="Times New Roman" w:hAnsi="Quire Sans" w:cs="Quire Sans"/>
          <w:kern w:val="0"/>
          <w:sz w:val="20"/>
          <w:szCs w:val="20"/>
          <w14:ligatures w14:val="none"/>
        </w:rPr>
        <w:t>seconds)&lt;</w:t>
      </w:r>
      <w:proofErr w:type="gramEnd"/>
      <w:r w:rsidRPr="00A65B92">
        <w:rPr>
          <w:rFonts w:ascii="Quire Sans" w:eastAsia="Times New Roman" w:hAnsi="Quire Sans" w:cs="Quire Sans"/>
          <w:kern w:val="0"/>
          <w:sz w:val="20"/>
          <w:szCs w:val="20"/>
          <w14:ligatures w14:val="none"/>
        </w:rPr>
        <w:t>/Task&gt;</w:t>
      </w:r>
    </w:p>
    <w:p w14:paraId="3D9B5C9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id="T5" </w:t>
      </w:r>
      <w:proofErr w:type="spellStart"/>
      <w:r w:rsidRPr="00A65B92">
        <w:rPr>
          <w:rFonts w:ascii="Quire Sans" w:eastAsia="Times New Roman" w:hAnsi="Quire Sans" w:cs="Quire Sans"/>
          <w:kern w:val="0"/>
          <w:sz w:val="20"/>
          <w:szCs w:val="20"/>
          <w14:ligatures w14:val="none"/>
        </w:rPr>
        <w:t>depends_on</w:t>
      </w:r>
      <w:proofErr w:type="spellEnd"/>
      <w:r w:rsidRPr="00A65B92">
        <w:rPr>
          <w:rFonts w:ascii="Quire Sans" w:eastAsia="Times New Roman" w:hAnsi="Quire Sans" w:cs="Quire Sans"/>
          <w:kern w:val="0"/>
          <w:sz w:val="20"/>
          <w:szCs w:val="20"/>
          <w14:ligatures w14:val="none"/>
        </w:rPr>
        <w:t>="T4"&gt;Write 11-step script structure&lt;/Task&gt;</w:t>
      </w:r>
    </w:p>
    <w:p w14:paraId="0C3AEB5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id="T6" </w:t>
      </w:r>
      <w:proofErr w:type="spellStart"/>
      <w:r w:rsidRPr="00A65B92">
        <w:rPr>
          <w:rFonts w:ascii="Quire Sans" w:eastAsia="Times New Roman" w:hAnsi="Quire Sans" w:cs="Quire Sans"/>
          <w:kern w:val="0"/>
          <w:sz w:val="20"/>
          <w:szCs w:val="20"/>
          <w14:ligatures w14:val="none"/>
        </w:rPr>
        <w:t>depends_on</w:t>
      </w:r>
      <w:proofErr w:type="spellEnd"/>
      <w:r w:rsidRPr="00A65B92">
        <w:rPr>
          <w:rFonts w:ascii="Quire Sans" w:eastAsia="Times New Roman" w:hAnsi="Quire Sans" w:cs="Quire Sans"/>
          <w:kern w:val="0"/>
          <w:sz w:val="20"/>
          <w:szCs w:val="20"/>
          <w14:ligatures w14:val="none"/>
        </w:rPr>
        <w:t xml:space="preserve">="T5"&gt;Visual direction pass (two-column </w:t>
      </w:r>
      <w:proofErr w:type="gramStart"/>
      <w:r w:rsidRPr="00A65B92">
        <w:rPr>
          <w:rFonts w:ascii="Quire Sans" w:eastAsia="Times New Roman" w:hAnsi="Quire Sans" w:cs="Quire Sans"/>
          <w:kern w:val="0"/>
          <w:sz w:val="20"/>
          <w:szCs w:val="20"/>
          <w14:ligatures w14:val="none"/>
        </w:rPr>
        <w:t>format)&lt;</w:t>
      </w:r>
      <w:proofErr w:type="gramEnd"/>
      <w:r w:rsidRPr="00A65B92">
        <w:rPr>
          <w:rFonts w:ascii="Quire Sans" w:eastAsia="Times New Roman" w:hAnsi="Quire Sans" w:cs="Quire Sans"/>
          <w:kern w:val="0"/>
          <w:sz w:val="20"/>
          <w:szCs w:val="20"/>
          <w14:ligatures w14:val="none"/>
        </w:rPr>
        <w:t>/Task&gt;</w:t>
      </w:r>
    </w:p>
    <w:p w14:paraId="4B621E3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&lt;/Sequential&gt;</w:t>
      </w:r>
    </w:p>
    <w:p w14:paraId="0E2E597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p>
    <w:p w14:paraId="232AB4CC"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&lt;Parallel label="QA Phase" </w:t>
      </w:r>
      <w:proofErr w:type="spellStart"/>
      <w:r w:rsidRPr="00A65B92">
        <w:rPr>
          <w:rFonts w:ascii="Quire Sans" w:eastAsia="Times New Roman" w:hAnsi="Quire Sans" w:cs="Quire Sans"/>
          <w:kern w:val="0"/>
          <w:sz w:val="20"/>
          <w:szCs w:val="20"/>
          <w14:ligatures w14:val="none"/>
        </w:rPr>
        <w:t>depends_on</w:t>
      </w:r>
      <w:proofErr w:type="spellEnd"/>
      <w:r w:rsidRPr="00A65B92">
        <w:rPr>
          <w:rFonts w:ascii="Quire Sans" w:eastAsia="Times New Roman" w:hAnsi="Quire Sans" w:cs="Quire Sans"/>
          <w:kern w:val="0"/>
          <w:sz w:val="20"/>
          <w:szCs w:val="20"/>
          <w14:ligatures w14:val="none"/>
        </w:rPr>
        <w:t>="T6"&gt;</w:t>
      </w:r>
    </w:p>
    <w:p w14:paraId="3866C10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id="T7"&gt;Run Python validators&lt;/Task&gt;</w:t>
      </w:r>
    </w:p>
    <w:p w14:paraId="590868A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id="T8"&gt;Compliance check (platform-</w:t>
      </w:r>
      <w:proofErr w:type="gramStart"/>
      <w:r w:rsidRPr="00A65B92">
        <w:rPr>
          <w:rFonts w:ascii="Quire Sans" w:eastAsia="Times New Roman" w:hAnsi="Quire Sans" w:cs="Quire Sans"/>
          <w:kern w:val="0"/>
          <w:sz w:val="20"/>
          <w:szCs w:val="20"/>
          <w14:ligatures w14:val="none"/>
        </w:rPr>
        <w:t>specific)&lt;</w:t>
      </w:r>
      <w:proofErr w:type="gramEnd"/>
      <w:r w:rsidRPr="00A65B92">
        <w:rPr>
          <w:rFonts w:ascii="Quire Sans" w:eastAsia="Times New Roman" w:hAnsi="Quire Sans" w:cs="Quire Sans"/>
          <w:kern w:val="0"/>
          <w:sz w:val="20"/>
          <w:szCs w:val="20"/>
          <w14:ligatures w14:val="none"/>
        </w:rPr>
        <w:t>/Task&gt;</w:t>
      </w:r>
    </w:p>
    <w:p w14:paraId="32A4E96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&lt;Task id="T9"&gt;Skeptic Avatar red team review&lt;/Task&gt;</w:t>
      </w:r>
    </w:p>
    <w:p w14:paraId="7B9BCAF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lastRenderedPageBreak/>
        <w:t xml:space="preserve">  &lt;/Parallel&gt;</w:t>
      </w:r>
    </w:p>
    <w:p w14:paraId="22C76EA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p>
    <w:p w14:paraId="57ECEA9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&lt;Gate label="Human Approval" </w:t>
      </w:r>
      <w:proofErr w:type="spellStart"/>
      <w:r w:rsidRPr="00A65B92">
        <w:rPr>
          <w:rFonts w:ascii="Quire Sans" w:eastAsia="Times New Roman" w:hAnsi="Quire Sans" w:cs="Quire Sans"/>
          <w:kern w:val="0"/>
          <w:sz w:val="20"/>
          <w:szCs w:val="20"/>
          <w14:ligatures w14:val="none"/>
        </w:rPr>
        <w:t>depends_on</w:t>
      </w:r>
      <w:proofErr w:type="spellEnd"/>
      <w:r w:rsidRPr="00A65B92">
        <w:rPr>
          <w:rFonts w:ascii="Quire Sans" w:eastAsia="Times New Roman" w:hAnsi="Quire Sans" w:cs="Quire Sans"/>
          <w:kern w:val="0"/>
          <w:sz w:val="20"/>
          <w:szCs w:val="20"/>
          <w14:ligatures w14:val="none"/>
        </w:rPr>
        <w:t>="T</w:t>
      </w:r>
      <w:proofErr w:type="gramStart"/>
      <w:r w:rsidRPr="00A65B92">
        <w:rPr>
          <w:rFonts w:ascii="Quire Sans" w:eastAsia="Times New Roman" w:hAnsi="Quire Sans" w:cs="Quire Sans"/>
          <w:kern w:val="0"/>
          <w:sz w:val="20"/>
          <w:szCs w:val="20"/>
          <w14:ligatures w14:val="none"/>
        </w:rPr>
        <w:t>7,T8,T</w:t>
      </w:r>
      <w:proofErr w:type="gramEnd"/>
      <w:r w:rsidRPr="00A65B92">
        <w:rPr>
          <w:rFonts w:ascii="Quire Sans" w:eastAsia="Times New Roman" w:hAnsi="Quire Sans" w:cs="Quire Sans"/>
          <w:kern w:val="0"/>
          <w:sz w:val="20"/>
          <w:szCs w:val="20"/>
          <w14:ligatures w14:val="none"/>
        </w:rPr>
        <w:t>9"&gt;</w:t>
      </w:r>
    </w:p>
    <w:p w14:paraId="36F0683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w:t>
      </w:r>
      <w:proofErr w:type="spellStart"/>
      <w:r w:rsidRPr="00A65B92">
        <w:rPr>
          <w:rFonts w:ascii="Quire Sans" w:eastAsia="Times New Roman" w:hAnsi="Quire Sans" w:cs="Quire Sans"/>
          <w:kern w:val="0"/>
          <w:sz w:val="20"/>
          <w:szCs w:val="20"/>
          <w14:ligatures w14:val="none"/>
        </w:rPr>
        <w:t>HumanCheckpoint</w:t>
      </w:r>
      <w:proofErr w:type="spellEnd"/>
      <w:r w:rsidRPr="00A65B92">
        <w:rPr>
          <w:rFonts w:ascii="Quire Sans" w:eastAsia="Times New Roman" w:hAnsi="Quire Sans" w:cs="Quire Sans"/>
          <w:kern w:val="0"/>
          <w:sz w:val="20"/>
          <w:szCs w:val="20"/>
          <w14:ligatures w14:val="none"/>
        </w:rPr>
        <w:t>&gt;Review flagged issues before production handoff&lt;/</w:t>
      </w:r>
      <w:proofErr w:type="spellStart"/>
      <w:r w:rsidRPr="00A65B92">
        <w:rPr>
          <w:rFonts w:ascii="Quire Sans" w:eastAsia="Times New Roman" w:hAnsi="Quire Sans" w:cs="Quire Sans"/>
          <w:kern w:val="0"/>
          <w:sz w:val="20"/>
          <w:szCs w:val="20"/>
          <w14:ligatures w14:val="none"/>
        </w:rPr>
        <w:t>HumanCheckpoint</w:t>
      </w:r>
      <w:proofErr w:type="spellEnd"/>
      <w:r w:rsidRPr="00A65B92">
        <w:rPr>
          <w:rFonts w:ascii="Quire Sans" w:eastAsia="Times New Roman" w:hAnsi="Quire Sans" w:cs="Quire Sans"/>
          <w:kern w:val="0"/>
          <w:sz w:val="20"/>
          <w:szCs w:val="20"/>
          <w14:ligatures w14:val="none"/>
        </w:rPr>
        <w:t>&gt;</w:t>
      </w:r>
    </w:p>
    <w:p w14:paraId="3FDBCDA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&lt;/Gate&gt;</w:t>
      </w:r>
    </w:p>
    <w:p w14:paraId="6E6CF27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DecompositionMap</w:t>
      </w:r>
      <w:proofErr w:type="spellEnd"/>
      <w:r w:rsidRPr="00A65B92">
        <w:rPr>
          <w:rFonts w:ascii="Quire Sans" w:eastAsia="Times New Roman" w:hAnsi="Quire Sans" w:cs="Quire Sans"/>
          <w:kern w:val="0"/>
          <w:sz w:val="20"/>
          <w:szCs w:val="20"/>
          <w14:ligatures w14:val="none"/>
        </w:rPr>
        <w:t>&gt;</w:t>
      </w:r>
    </w:p>
    <w:p w14:paraId="649F33B8"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Why this matters:</w:t>
      </w:r>
      <w:r w:rsidRPr="00A65B92">
        <w:rPr>
          <w:rFonts w:ascii="Quire Sans" w:eastAsia="Times New Roman" w:hAnsi="Quire Sans" w:cs="Quire Sans"/>
          <w:kern w:val="0"/>
          <w14:ligatures w14:val="none"/>
        </w:rPr>
        <w:t xml:space="preserve"> This is exactly the Neo4j </w:t>
      </w:r>
      <w:r w:rsidRPr="00A65B92">
        <w:rPr>
          <w:rFonts w:ascii="Quire Sans" w:eastAsia="Times New Roman" w:hAnsi="Quire Sans" w:cs="Quire Sans"/>
          <w:kern w:val="0"/>
          <w:sz w:val="20"/>
          <w:szCs w:val="20"/>
          <w14:ligatures w14:val="none"/>
        </w:rPr>
        <w:t>HAS_HUMAN_APPROVAL</w:t>
      </w:r>
      <w:r w:rsidRPr="00A65B92">
        <w:rPr>
          <w:rFonts w:ascii="Quire Sans" w:eastAsia="Times New Roman" w:hAnsi="Quire Sans" w:cs="Quire Sans"/>
          <w:kern w:val="0"/>
          <w14:ligatures w14:val="none"/>
        </w:rPr>
        <w:t xml:space="preserve"> gate logic you described. An orchestrator (whether Kimi PARL, Claude Director, or a custom Pydantic router) can read this map and know:</w:t>
      </w:r>
    </w:p>
    <w:p w14:paraId="4A900E5B" w14:textId="77777777" w:rsidR="00A65B92" w:rsidRPr="00A65B92" w:rsidRDefault="00A65B92" w:rsidP="00A65B92">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What can run simultaneously (spawn sub-agents)</w:t>
      </w:r>
    </w:p>
    <w:p w14:paraId="1383A436" w14:textId="77777777" w:rsidR="00A65B92" w:rsidRPr="00A65B92" w:rsidRDefault="00A65B92" w:rsidP="00A65B92">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What must wait for upstream completion</w:t>
      </w:r>
    </w:p>
    <w:p w14:paraId="3C3F555A" w14:textId="77777777" w:rsidR="00A65B92" w:rsidRPr="00A65B92" w:rsidRDefault="00A65B92" w:rsidP="00A65B92">
      <w:pPr>
        <w:numPr>
          <w:ilvl w:val="0"/>
          <w:numId w:val="3"/>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Where humans must approve before proceeding</w:t>
      </w:r>
    </w:p>
    <w:p w14:paraId="64BA3E33"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Impact on LFVA v3.0:</w:t>
      </w:r>
      <w:r w:rsidRPr="00A65B92">
        <w:rPr>
          <w:rFonts w:ascii="Quire Sans" w:eastAsia="Times New Roman" w:hAnsi="Quire Sans" w:cs="Quire Sans"/>
          <w:kern w:val="0"/>
          <w14:ligatures w14:val="none"/>
        </w:rPr>
        <w:t xml:space="preserve"> Add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DecompositionMap</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section. Medium effort, very high future value.</w:t>
      </w:r>
    </w:p>
    <w:p w14:paraId="57F128EE"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2.3 The Shared Atom Problem (Cross-Skill Duplication)</w:t>
      </w:r>
    </w:p>
    <w:p w14:paraId="59BC1CB5"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Current State:</w:t>
      </w:r>
      <w:r w:rsidRPr="00A65B92">
        <w:rPr>
          <w:rFonts w:ascii="Quire Sans" w:eastAsia="Times New Roman" w:hAnsi="Quire Sans" w:cs="Quire Sans"/>
          <w:kern w:val="0"/>
          <w14:ligatures w14:val="none"/>
        </w:rPr>
        <w:t xml:space="preserve"> When SFVW v3.0 and LFVA v3.0 both need the Alignment Triad, they each embed the full knowledge inside their own skill file. That's ~200 tokens duplicated in each.</w:t>
      </w:r>
    </w:p>
    <w:p w14:paraId="20A63B53"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Look at what we just built: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590"/>
        <w:gridCol w:w="2366"/>
        <w:gridCol w:w="1318"/>
      </w:tblGrid>
      <w:tr w:rsidR="00A65B92" w:rsidRPr="00A65B92" w14:paraId="43F02D97" w14:textId="77777777">
        <w:trPr>
          <w:tblHeader/>
          <w:tblCellSpacing w:w="15" w:type="dxa"/>
        </w:trPr>
        <w:tc>
          <w:tcPr>
            <w:tcW w:w="0" w:type="auto"/>
            <w:vAlign w:val="center"/>
            <w:hideMark/>
          </w:tcPr>
          <w:p w14:paraId="243EA463"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Atom</w:t>
            </w:r>
          </w:p>
        </w:tc>
        <w:tc>
          <w:tcPr>
            <w:tcW w:w="0" w:type="auto"/>
            <w:vAlign w:val="center"/>
            <w:hideMark/>
          </w:tcPr>
          <w:p w14:paraId="12353D83"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In SFVW v3.0?</w:t>
            </w:r>
          </w:p>
        </w:tc>
        <w:tc>
          <w:tcPr>
            <w:tcW w:w="0" w:type="auto"/>
            <w:vAlign w:val="center"/>
            <w:hideMark/>
          </w:tcPr>
          <w:p w14:paraId="1F859260"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Needed in LFVA v3.0?</w:t>
            </w:r>
          </w:p>
        </w:tc>
        <w:tc>
          <w:tcPr>
            <w:tcW w:w="0" w:type="auto"/>
            <w:vAlign w:val="center"/>
            <w:hideMark/>
          </w:tcPr>
          <w:p w14:paraId="624D20CC"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Duplication</w:t>
            </w:r>
          </w:p>
        </w:tc>
      </w:tr>
      <w:tr w:rsidR="00A65B92" w:rsidRPr="00A65B92" w14:paraId="3572859D" w14:textId="77777777">
        <w:trPr>
          <w:tblCellSpacing w:w="15" w:type="dxa"/>
        </w:trPr>
        <w:tc>
          <w:tcPr>
            <w:tcW w:w="0" w:type="auto"/>
            <w:vAlign w:val="center"/>
            <w:hideMark/>
          </w:tcPr>
          <w:p w14:paraId="7011E0E1"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Alignment Triad</w:t>
            </w:r>
          </w:p>
        </w:tc>
        <w:tc>
          <w:tcPr>
            <w:tcW w:w="0" w:type="auto"/>
            <w:vAlign w:val="center"/>
            <w:hideMark/>
          </w:tcPr>
          <w:p w14:paraId="78ED0E92"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3954FA8A"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w:t>
            </w:r>
          </w:p>
        </w:tc>
        <w:tc>
          <w:tcPr>
            <w:tcW w:w="0" w:type="auto"/>
            <w:vAlign w:val="center"/>
            <w:hideMark/>
          </w:tcPr>
          <w:p w14:paraId="0C1C5195"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Duplicated</w:t>
            </w:r>
          </w:p>
        </w:tc>
      </w:tr>
      <w:tr w:rsidR="00A65B92" w:rsidRPr="00A65B92" w14:paraId="34FB1044" w14:textId="77777777">
        <w:trPr>
          <w:tblCellSpacing w:w="15" w:type="dxa"/>
        </w:trPr>
        <w:tc>
          <w:tcPr>
            <w:tcW w:w="0" w:type="auto"/>
            <w:vAlign w:val="center"/>
            <w:hideMark/>
          </w:tcPr>
          <w:p w14:paraId="057CB2A1"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Dopamine 2-Hit</w:t>
            </w:r>
          </w:p>
        </w:tc>
        <w:tc>
          <w:tcPr>
            <w:tcW w:w="0" w:type="auto"/>
            <w:vAlign w:val="center"/>
            <w:hideMark/>
          </w:tcPr>
          <w:p w14:paraId="1BDD6EC2"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18EEB8A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 (adapted)</w:t>
            </w:r>
          </w:p>
        </w:tc>
        <w:tc>
          <w:tcPr>
            <w:tcW w:w="0" w:type="auto"/>
            <w:vAlign w:val="center"/>
            <w:hideMark/>
          </w:tcPr>
          <w:p w14:paraId="192ED701"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Partial dup</w:t>
            </w:r>
          </w:p>
        </w:tc>
      </w:tr>
      <w:tr w:rsidR="00A65B92" w:rsidRPr="00A65B92" w14:paraId="38D42BCE" w14:textId="77777777">
        <w:trPr>
          <w:tblCellSpacing w:w="15" w:type="dxa"/>
        </w:trPr>
        <w:tc>
          <w:tcPr>
            <w:tcW w:w="0" w:type="auto"/>
            <w:vAlign w:val="center"/>
            <w:hideMark/>
          </w:tcPr>
          <w:p w14:paraId="1EABBE72"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Two-Column Format</w:t>
            </w:r>
          </w:p>
        </w:tc>
        <w:tc>
          <w:tcPr>
            <w:tcW w:w="0" w:type="auto"/>
            <w:vAlign w:val="center"/>
            <w:hideMark/>
          </w:tcPr>
          <w:p w14:paraId="3DB5E8AA"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06ABA604"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w:t>
            </w:r>
          </w:p>
        </w:tc>
        <w:tc>
          <w:tcPr>
            <w:tcW w:w="0" w:type="auto"/>
            <w:vAlign w:val="center"/>
            <w:hideMark/>
          </w:tcPr>
          <w:p w14:paraId="020C9C4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Duplicated</w:t>
            </w:r>
          </w:p>
        </w:tc>
      </w:tr>
      <w:tr w:rsidR="00A65B92" w:rsidRPr="00A65B92" w14:paraId="5E8F3A97" w14:textId="77777777">
        <w:trPr>
          <w:tblCellSpacing w:w="15" w:type="dxa"/>
        </w:trPr>
        <w:tc>
          <w:tcPr>
            <w:tcW w:w="0" w:type="auto"/>
            <w:vAlign w:val="center"/>
            <w:hideMark/>
          </w:tcPr>
          <w:p w14:paraId="3EA159C7" w14:textId="77777777" w:rsidR="00A65B92" w:rsidRPr="00A65B92" w:rsidRDefault="00A65B92" w:rsidP="00A65B92">
            <w:pPr>
              <w:spacing w:after="0" w:line="240" w:lineRule="auto"/>
              <w:rPr>
                <w:rFonts w:ascii="Quire Sans" w:eastAsia="Times New Roman" w:hAnsi="Quire Sans" w:cs="Quire Sans"/>
                <w:kern w:val="0"/>
                <w14:ligatures w14:val="none"/>
              </w:rPr>
            </w:pPr>
            <w:proofErr w:type="spellStart"/>
            <w:r w:rsidRPr="00A65B92">
              <w:rPr>
                <w:rFonts w:ascii="Quire Sans" w:eastAsia="Times New Roman" w:hAnsi="Quire Sans" w:cs="Quire Sans"/>
                <w:kern w:val="0"/>
                <w14:ligatures w14:val="none"/>
              </w:rPr>
              <w:t>Story</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Offer</w:t>
            </w:r>
            <w:proofErr w:type="spellEnd"/>
            <w:r w:rsidRPr="00A65B92">
              <w:rPr>
                <w:rFonts w:ascii="Quire Sans" w:eastAsia="Times New Roman" w:hAnsi="Quire Sans" w:cs="Quire Sans"/>
                <w:kern w:val="0"/>
                <w14:ligatures w14:val="none"/>
              </w:rPr>
              <w:t xml:space="preserve"> Bridges</w:t>
            </w:r>
          </w:p>
        </w:tc>
        <w:tc>
          <w:tcPr>
            <w:tcW w:w="0" w:type="auto"/>
            <w:vAlign w:val="center"/>
            <w:hideMark/>
          </w:tcPr>
          <w:p w14:paraId="4EFDECE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7E7629F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 (expanded)</w:t>
            </w:r>
          </w:p>
        </w:tc>
        <w:tc>
          <w:tcPr>
            <w:tcW w:w="0" w:type="auto"/>
            <w:vAlign w:val="center"/>
            <w:hideMark/>
          </w:tcPr>
          <w:p w14:paraId="1633DC1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Partial dup</w:t>
            </w:r>
          </w:p>
        </w:tc>
      </w:tr>
      <w:tr w:rsidR="00A65B92" w:rsidRPr="00A65B92" w14:paraId="05FC1BCE" w14:textId="77777777">
        <w:trPr>
          <w:tblCellSpacing w:w="15" w:type="dxa"/>
        </w:trPr>
        <w:tc>
          <w:tcPr>
            <w:tcW w:w="0" w:type="auto"/>
            <w:vAlign w:val="center"/>
            <w:hideMark/>
          </w:tcPr>
          <w:p w14:paraId="37C7A3B3"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Lego Brick Analysis</w:t>
            </w:r>
          </w:p>
        </w:tc>
        <w:tc>
          <w:tcPr>
            <w:tcW w:w="0" w:type="auto"/>
            <w:vAlign w:val="center"/>
            <w:hideMark/>
          </w:tcPr>
          <w:p w14:paraId="00DFD2A3"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25A06B11"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w:t>
            </w:r>
          </w:p>
        </w:tc>
        <w:tc>
          <w:tcPr>
            <w:tcW w:w="0" w:type="auto"/>
            <w:vAlign w:val="center"/>
            <w:hideMark/>
          </w:tcPr>
          <w:p w14:paraId="16383954"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Duplicated</w:t>
            </w:r>
          </w:p>
        </w:tc>
      </w:tr>
      <w:tr w:rsidR="00A65B92" w:rsidRPr="00A65B92" w14:paraId="03267B9E" w14:textId="77777777">
        <w:trPr>
          <w:tblCellSpacing w:w="15" w:type="dxa"/>
        </w:trPr>
        <w:tc>
          <w:tcPr>
            <w:tcW w:w="0" w:type="auto"/>
            <w:vAlign w:val="center"/>
            <w:hideMark/>
          </w:tcPr>
          <w:p w14:paraId="33C3663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Drop-off Forensics</w:t>
            </w:r>
          </w:p>
        </w:tc>
        <w:tc>
          <w:tcPr>
            <w:tcW w:w="0" w:type="auto"/>
            <w:vAlign w:val="center"/>
            <w:hideMark/>
          </w:tcPr>
          <w:p w14:paraId="6A355343"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1AC81C8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 (adapted)</w:t>
            </w:r>
          </w:p>
        </w:tc>
        <w:tc>
          <w:tcPr>
            <w:tcW w:w="0" w:type="auto"/>
            <w:vAlign w:val="center"/>
            <w:hideMark/>
          </w:tcPr>
          <w:p w14:paraId="09FB277C"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Partial dup</w:t>
            </w:r>
          </w:p>
        </w:tc>
      </w:tr>
      <w:tr w:rsidR="00A65B92" w:rsidRPr="00A65B92" w14:paraId="59748663" w14:textId="77777777">
        <w:trPr>
          <w:tblCellSpacing w:w="15" w:type="dxa"/>
        </w:trPr>
        <w:tc>
          <w:tcPr>
            <w:tcW w:w="0" w:type="auto"/>
            <w:vAlign w:val="center"/>
            <w:hideMark/>
          </w:tcPr>
          <w:p w14:paraId="76611F62"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Platform Optimization</w:t>
            </w:r>
          </w:p>
        </w:tc>
        <w:tc>
          <w:tcPr>
            <w:tcW w:w="0" w:type="auto"/>
            <w:vAlign w:val="center"/>
            <w:hideMark/>
          </w:tcPr>
          <w:p w14:paraId="06FDDB4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Full embed</w:t>
            </w:r>
          </w:p>
        </w:tc>
        <w:tc>
          <w:tcPr>
            <w:tcW w:w="0" w:type="auto"/>
            <w:vAlign w:val="center"/>
            <w:hideMark/>
          </w:tcPr>
          <w:p w14:paraId="53D21A1E"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Segoe UI Emoji" w:eastAsia="Times New Roman" w:hAnsi="Segoe UI Emoji" w:cs="Segoe UI Emoji"/>
                <w:kern w:val="0"/>
                <w14:ligatures w14:val="none"/>
              </w:rPr>
              <w:t>✅</w:t>
            </w:r>
            <w:r w:rsidRPr="00A65B92">
              <w:rPr>
                <w:rFonts w:ascii="Quire Sans" w:eastAsia="Times New Roman" w:hAnsi="Quire Sans" w:cs="Quire Sans"/>
                <w:kern w:val="0"/>
                <w14:ligatures w14:val="none"/>
              </w:rPr>
              <w:t xml:space="preserve"> Yes</w:t>
            </w:r>
          </w:p>
        </w:tc>
        <w:tc>
          <w:tcPr>
            <w:tcW w:w="0" w:type="auto"/>
            <w:vAlign w:val="center"/>
            <w:hideMark/>
          </w:tcPr>
          <w:p w14:paraId="3E40DD3F"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Duplicated</w:t>
            </w:r>
          </w:p>
        </w:tc>
      </w:tr>
    </w:tbl>
    <w:p w14:paraId="66546F43"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Problem in today's world:</w:t>
      </w:r>
      <w:r w:rsidRPr="00A65B92">
        <w:rPr>
          <w:rFonts w:ascii="Quire Sans" w:eastAsia="Times New Roman" w:hAnsi="Quire Sans" w:cs="Quire Sans"/>
          <w:kern w:val="0"/>
          <w14:ligatures w14:val="none"/>
        </w:rPr>
        <w:t xml:space="preserve"> This is fine. Each skill is self-contained, which is correct for current Claude projects where each conversation loads one skill.</w:t>
      </w:r>
    </w:p>
    <w:p w14:paraId="503D3B60"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Problem in multi-agent world:</w:t>
      </w:r>
      <w:r w:rsidRPr="00A65B92">
        <w:rPr>
          <w:rFonts w:ascii="Quire Sans" w:eastAsia="Times New Roman" w:hAnsi="Quire Sans" w:cs="Quire Sans"/>
          <w:kern w:val="0"/>
          <w14:ligatures w14:val="none"/>
        </w:rPr>
        <w:t xml:space="preserve"> When 4 skills all embed the same atom, and that atom gets updated, you </w:t>
      </w:r>
      <w:proofErr w:type="gramStart"/>
      <w:r w:rsidRPr="00A65B92">
        <w:rPr>
          <w:rFonts w:ascii="Quire Sans" w:eastAsia="Times New Roman" w:hAnsi="Quire Sans" w:cs="Quire Sans"/>
          <w:kern w:val="0"/>
          <w14:ligatures w14:val="none"/>
        </w:rPr>
        <w:t>have to</w:t>
      </w:r>
      <w:proofErr w:type="gramEnd"/>
      <w:r w:rsidRPr="00A65B92">
        <w:rPr>
          <w:rFonts w:ascii="Quire Sans" w:eastAsia="Times New Roman" w:hAnsi="Quire Sans" w:cs="Quire Sans"/>
          <w:kern w:val="0"/>
          <w14:ligatures w14:val="none"/>
        </w:rPr>
        <w:t xml:space="preserve"> patch 4 files. And when an agent team has multiple skills loaded, they're burning tokens on duplicate knowledge.</w:t>
      </w:r>
    </w:p>
    <w:p w14:paraId="581BAA2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 xml:space="preserve">Solution (Architectural, not for this </w:t>
      </w:r>
      <w:proofErr w:type="gramStart"/>
      <w:r w:rsidRPr="00A65B92">
        <w:rPr>
          <w:rFonts w:ascii="Quire Sans" w:eastAsia="Times New Roman" w:hAnsi="Quire Sans" w:cs="Quire Sans"/>
          <w:b/>
          <w:bCs/>
          <w:kern w:val="0"/>
          <w14:ligatures w14:val="none"/>
        </w:rPr>
        <w:t>build</w:t>
      </w:r>
      <w:proofErr w:type="gramEnd"/>
      <w:r w:rsidRPr="00A65B92">
        <w:rPr>
          <w:rFonts w:ascii="Quire Sans" w:eastAsia="Times New Roman" w:hAnsi="Quire Sans" w:cs="Quire Sans"/>
          <w:b/>
          <w:bCs/>
          <w:kern w:val="0"/>
          <w14:ligatures w14:val="none"/>
        </w:rPr>
        <w:t>):</w:t>
      </w:r>
    </w:p>
    <w:p w14:paraId="385AFFD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lastRenderedPageBreak/>
        <w:t>CURRENT: Skill embeds atom content</w:t>
      </w:r>
    </w:p>
    <w:p w14:paraId="1616CAD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FUTURE</w:t>
      </w:r>
      <w:proofErr w:type="gramStart"/>
      <w:r w:rsidRPr="00A65B92">
        <w:rPr>
          <w:rFonts w:ascii="Quire Sans" w:eastAsia="Times New Roman" w:hAnsi="Quire Sans" w:cs="Quire Sans"/>
          <w:kern w:val="0"/>
          <w:sz w:val="20"/>
          <w:szCs w:val="20"/>
          <w14:ligatures w14:val="none"/>
        </w:rPr>
        <w:t>:  Skill</w:t>
      </w:r>
      <w:proofErr w:type="gramEnd"/>
      <w:r w:rsidRPr="00A65B92">
        <w:rPr>
          <w:rFonts w:ascii="Quire Sans" w:eastAsia="Times New Roman" w:hAnsi="Quire Sans" w:cs="Quire Sans"/>
          <w:kern w:val="0"/>
          <w:sz w:val="20"/>
          <w:szCs w:val="20"/>
          <w14:ligatures w14:val="none"/>
        </w:rPr>
        <w:t xml:space="preserve"> references atom by ID, atom loaded </w:t>
      </w:r>
      <w:proofErr w:type="gramStart"/>
      <w:r w:rsidRPr="00A65B92">
        <w:rPr>
          <w:rFonts w:ascii="Quire Sans" w:eastAsia="Times New Roman" w:hAnsi="Quire Sans" w:cs="Quire Sans"/>
          <w:kern w:val="0"/>
          <w:sz w:val="20"/>
          <w:szCs w:val="20"/>
          <w14:ligatures w14:val="none"/>
        </w:rPr>
        <w:t>on-demand</w:t>
      </w:r>
      <w:proofErr w:type="gramEnd"/>
    </w:p>
    <w:p w14:paraId="0370F9EC"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2030755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Atom stored as a shared resource:</w:t>
      </w:r>
    </w:p>
    <w:p w14:paraId="7E12D46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shared</w:t>
      </w:r>
      <w:proofErr w:type="gramEnd"/>
      <w:r w:rsidRPr="00A65B92">
        <w:rPr>
          <w:rFonts w:ascii="Quire Sans" w:eastAsia="Times New Roman" w:hAnsi="Quire Sans" w:cs="Quire Sans"/>
          <w:kern w:val="0"/>
          <w:sz w:val="20"/>
          <w:szCs w:val="20"/>
          <w14:ligatures w14:val="none"/>
        </w:rPr>
        <w:t>_atoms</w:t>
      </w:r>
      <w:proofErr w:type="spellEnd"/>
      <w:r w:rsidRPr="00A65B92">
        <w:rPr>
          <w:rFonts w:ascii="Quire Sans" w:eastAsia="Times New Roman" w:hAnsi="Quire Sans" w:cs="Quire Sans"/>
          <w:kern w:val="0"/>
          <w:sz w:val="20"/>
          <w:szCs w:val="20"/>
          <w14:ligatures w14:val="none"/>
        </w:rPr>
        <w:t>/</w:t>
      </w:r>
    </w:p>
    <w:p w14:paraId="336AB9E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MS Gothic" w:eastAsia="MS Gothic" w:hAnsi="MS Gothic" w:cs="MS Gothic" w:hint="eastAsia"/>
          <w:kern w:val="0"/>
          <w:sz w:val="20"/>
          <w:szCs w:val="20"/>
          <w14:ligatures w14:val="none"/>
        </w:rPr>
        <w:t>├──</w:t>
      </w:r>
      <w:r w:rsidRPr="00A65B92">
        <w:rPr>
          <w:rFonts w:ascii="Quire Sans" w:eastAsia="Times New Roman" w:hAnsi="Quire Sans" w:cs="Quire Sans"/>
          <w:kern w:val="0"/>
          <w:sz w:val="20"/>
          <w:szCs w:val="20"/>
          <w14:ligatures w14:val="none"/>
        </w:rPr>
        <w:t xml:space="preserve"> heuristic.sales_hook_alignment_triad.v1.md</w:t>
      </w:r>
    </w:p>
    <w:p w14:paraId="20698D0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MS Gothic" w:eastAsia="MS Gothic" w:hAnsi="MS Gothic" w:cs="MS Gothic" w:hint="eastAsia"/>
          <w:kern w:val="0"/>
          <w:sz w:val="20"/>
          <w:szCs w:val="20"/>
          <w14:ligatures w14:val="none"/>
        </w:rPr>
        <w:t>├──</w:t>
      </w:r>
      <w:r w:rsidRPr="00A65B92">
        <w:rPr>
          <w:rFonts w:ascii="Quire Sans" w:eastAsia="Times New Roman" w:hAnsi="Quire Sans" w:cs="Quire Sans"/>
          <w:kern w:val="0"/>
          <w:sz w:val="20"/>
          <w:szCs w:val="20"/>
          <w14:ligatures w14:val="none"/>
        </w:rPr>
        <w:t xml:space="preserve"> pattern.sales_retention_dopamine_2hit.v1.md</w:t>
      </w:r>
    </w:p>
    <w:p w14:paraId="0C5450C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MS Gothic" w:eastAsia="MS Gothic" w:hAnsi="MS Gothic" w:cs="MS Gothic" w:hint="eastAsia"/>
          <w:kern w:val="0"/>
          <w:sz w:val="20"/>
          <w:szCs w:val="20"/>
          <w14:ligatures w14:val="none"/>
        </w:rPr>
        <w:t>└──</w:t>
      </w:r>
      <w:r w:rsidRPr="00A65B92">
        <w:rPr>
          <w:rFonts w:ascii="Quire Sans" w:eastAsia="Times New Roman" w:hAnsi="Quire Sans" w:cs="Quire Sans"/>
          <w:kern w:val="0"/>
          <w:sz w:val="20"/>
          <w:szCs w:val="20"/>
          <w14:ligatures w14:val="none"/>
        </w:rPr>
        <w:t xml:space="preserve"> spec.two_column_vsl_format.v1.md</w:t>
      </w:r>
    </w:p>
    <w:p w14:paraId="19AB0F0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526D20C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Skill references but doesn't embed:</w:t>
      </w:r>
    </w:p>
    <w:p w14:paraId="3F8EDE2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AtomReference</w:t>
      </w:r>
      <w:proofErr w:type="spellEnd"/>
      <w:r w:rsidRPr="00A65B92">
        <w:rPr>
          <w:rFonts w:ascii="Quire Sans" w:eastAsia="Times New Roman" w:hAnsi="Quire Sans" w:cs="Quire Sans"/>
          <w:kern w:val="0"/>
          <w:sz w:val="20"/>
          <w:szCs w:val="20"/>
          <w14:ligatures w14:val="none"/>
        </w:rPr>
        <w:t xml:space="preserve"> ref="</w:t>
      </w:r>
      <w:proofErr w:type="gramStart"/>
      <w:r w:rsidRPr="00A65B92">
        <w:rPr>
          <w:rFonts w:ascii="Quire Sans" w:eastAsia="Times New Roman" w:hAnsi="Quire Sans" w:cs="Quire Sans"/>
          <w:kern w:val="0"/>
          <w:sz w:val="20"/>
          <w:szCs w:val="20"/>
          <w14:ligatures w14:val="none"/>
        </w:rPr>
        <w:t>heuristic.sales</w:t>
      </w:r>
      <w:proofErr w:type="gramEnd"/>
      <w:r w:rsidRPr="00A65B92">
        <w:rPr>
          <w:rFonts w:ascii="Quire Sans" w:eastAsia="Times New Roman" w:hAnsi="Quire Sans" w:cs="Quire Sans"/>
          <w:kern w:val="0"/>
          <w:sz w:val="20"/>
          <w:szCs w:val="20"/>
          <w14:ligatures w14:val="none"/>
        </w:rPr>
        <w:t>_hook_alignment_</w:t>
      </w:r>
      <w:proofErr w:type="gramStart"/>
      <w:r w:rsidRPr="00A65B92">
        <w:rPr>
          <w:rFonts w:ascii="Quire Sans" w:eastAsia="Times New Roman" w:hAnsi="Quire Sans" w:cs="Quire Sans"/>
          <w:kern w:val="0"/>
          <w:sz w:val="20"/>
          <w:szCs w:val="20"/>
          <w14:ligatures w14:val="none"/>
        </w:rPr>
        <w:t>triad.v</w:t>
      </w:r>
      <w:proofErr w:type="gramEnd"/>
      <w:r w:rsidRPr="00A65B92">
        <w:rPr>
          <w:rFonts w:ascii="Quire Sans" w:eastAsia="Times New Roman" w:hAnsi="Quire Sans" w:cs="Quire Sans"/>
          <w:kern w:val="0"/>
          <w:sz w:val="20"/>
          <w:szCs w:val="20"/>
          <w14:ligatures w14:val="none"/>
        </w:rPr>
        <w:t xml:space="preserve">1" </w:t>
      </w:r>
    </w:p>
    <w:p w14:paraId="66ECC3D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load="L1" </w:t>
      </w:r>
    </w:p>
    <w:p w14:paraId="2423361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adaptation="</w:t>
      </w:r>
      <w:proofErr w:type="spellStart"/>
      <w:r w:rsidRPr="00A65B92">
        <w:rPr>
          <w:rFonts w:ascii="Quire Sans" w:eastAsia="Times New Roman" w:hAnsi="Quire Sans" w:cs="Quire Sans"/>
          <w:kern w:val="0"/>
          <w:sz w:val="20"/>
          <w:szCs w:val="20"/>
          <w14:ligatures w14:val="none"/>
        </w:rPr>
        <w:t>sales_long_form</w:t>
      </w:r>
      <w:proofErr w:type="spellEnd"/>
      <w:r w:rsidRPr="00A65B92">
        <w:rPr>
          <w:rFonts w:ascii="Quire Sans" w:eastAsia="Times New Roman" w:hAnsi="Quire Sans" w:cs="Quire Sans"/>
          <w:kern w:val="0"/>
          <w:sz w:val="20"/>
          <w:szCs w:val="20"/>
          <w14:ligatures w14:val="none"/>
        </w:rPr>
        <w:t>"/&gt;</w:t>
      </w:r>
    </w:p>
    <w:p w14:paraId="75DE5E9A"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Impact on LFVA v3.0:</w:t>
      </w:r>
      <w:r w:rsidRPr="00A65B92">
        <w:rPr>
          <w:rFonts w:ascii="Quire Sans" w:eastAsia="Times New Roman" w:hAnsi="Quire Sans" w:cs="Quire Sans"/>
          <w:kern w:val="0"/>
          <w14:ligatures w14:val="none"/>
        </w:rPr>
        <w:t xml:space="preserve"> NOT changing this now — it would break the self-contained skill pattern that works in current Claude projects. But the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AtomManifest</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from 2.1 prepares for this migration. Flag it as a v4.0 architectural shift.</w:t>
      </w:r>
    </w:p>
    <w:p w14:paraId="6EE022C4"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3181A55F">
          <v:rect id="_x0000_i1028" style="width:0;height:1.5pt" o:hralign="center" o:hrstd="t" o:hr="t" fillcolor="#a0a0a0" stroked="f"/>
        </w:pict>
      </w:r>
    </w:p>
    <w:p w14:paraId="27A2BDE7"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3: TRACK SYSTEM ARCHITECTURE</w:t>
      </w:r>
    </w:p>
    <w:p w14:paraId="295C14C5"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The 4-Track Model Applied to Copy Ecosystem</w:t>
      </w:r>
    </w:p>
    <w:p w14:paraId="4C9598D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p>
    <w:p w14:paraId="221550B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TRACK 1: RESEARCH &amp; PLAN                                             </w:t>
      </w:r>
      <w:r w:rsidRPr="00A65B92">
        <w:rPr>
          <w:rFonts w:ascii="Arial" w:eastAsia="Times New Roman" w:hAnsi="Arial" w:cs="Arial"/>
          <w:kern w:val="0"/>
          <w:sz w:val="20"/>
          <w:szCs w:val="20"/>
          <w14:ligatures w14:val="none"/>
        </w:rPr>
        <w:t>║</w:t>
      </w:r>
    </w:p>
    <w:p w14:paraId="26C54EF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Agent Fit: Kimi Swarm (parallel </w:t>
      </w:r>
      <w:proofErr w:type="gramStart"/>
      <w:r w:rsidRPr="00A65B92">
        <w:rPr>
          <w:rFonts w:ascii="Quire Sans" w:eastAsia="Times New Roman" w:hAnsi="Quire Sans" w:cs="Quire Sans"/>
          <w:kern w:val="0"/>
          <w:sz w:val="20"/>
          <w:szCs w:val="20"/>
          <w14:ligatures w14:val="none"/>
        </w:rPr>
        <w:t xml:space="preserve">extraction)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7A72800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Skills:    Market Scout, Research Ops, Research Synthesizer           </w:t>
      </w:r>
      <w:r w:rsidRPr="00A65B92">
        <w:rPr>
          <w:rFonts w:ascii="Arial" w:eastAsia="Times New Roman" w:hAnsi="Arial" w:cs="Arial"/>
          <w:kern w:val="0"/>
          <w:sz w:val="20"/>
          <w:szCs w:val="20"/>
          <w14:ligatures w14:val="none"/>
        </w:rPr>
        <w:t>║</w:t>
      </w:r>
    </w:p>
    <w:p w14:paraId="15A6EF9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Atoms:     Flow OUT (extracted from </w:t>
      </w:r>
      <w:proofErr w:type="gramStart"/>
      <w:r w:rsidRPr="00A65B92">
        <w:rPr>
          <w:rFonts w:ascii="Quire Sans" w:eastAsia="Times New Roman" w:hAnsi="Quire Sans" w:cs="Quire Sans"/>
          <w:kern w:val="0"/>
          <w:sz w:val="20"/>
          <w:szCs w:val="20"/>
          <w14:ligatures w14:val="none"/>
        </w:rPr>
        <w:t xml:space="preserve">sources)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4041C2A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Output:    4 Foundational Docs, MarketIntelPacket, </w:t>
      </w:r>
      <w:proofErr w:type="spellStart"/>
      <w:r w:rsidRPr="00A65B92">
        <w:rPr>
          <w:rFonts w:ascii="Quire Sans" w:eastAsia="Times New Roman" w:hAnsi="Quire Sans" w:cs="Quire Sans"/>
          <w:kern w:val="0"/>
          <w:sz w:val="20"/>
          <w:szCs w:val="20"/>
          <w14:ligatures w14:val="none"/>
        </w:rPr>
        <w:t>VoC</w:t>
      </w:r>
      <w:proofErr w:type="spellEnd"/>
      <w:r w:rsidRPr="00A65B92">
        <w:rPr>
          <w:rFonts w:ascii="Quire Sans" w:eastAsia="Times New Roman" w:hAnsi="Quire Sans" w:cs="Quire Sans"/>
          <w:kern w:val="0"/>
          <w:sz w:val="20"/>
          <w:szCs w:val="20"/>
          <w14:ligatures w14:val="none"/>
        </w:rPr>
        <w:t xml:space="preserve"> data          </w:t>
      </w:r>
      <w:r w:rsidRPr="00A65B92">
        <w:rPr>
          <w:rFonts w:ascii="Arial" w:eastAsia="Times New Roman" w:hAnsi="Arial" w:cs="Arial"/>
          <w:kern w:val="0"/>
          <w:sz w:val="20"/>
          <w:szCs w:val="20"/>
          <w14:ligatures w14:val="none"/>
        </w:rPr>
        <w:t>║</w:t>
      </w:r>
    </w:p>
    <w:p w14:paraId="35D4675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Gate:      Human reviews research before strategy                    </w:t>
      </w:r>
      <w:r w:rsidRPr="00A65B92">
        <w:rPr>
          <w:rFonts w:ascii="Arial" w:eastAsia="Times New Roman" w:hAnsi="Arial" w:cs="Arial"/>
          <w:kern w:val="0"/>
          <w:sz w:val="20"/>
          <w:szCs w:val="20"/>
          <w14:ligatures w14:val="none"/>
        </w:rPr>
        <w:t>║</w:t>
      </w:r>
    </w:p>
    <w:p w14:paraId="308E429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p>
    <w:p w14:paraId="5C9C57B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TRACK 2: DRAFTS &amp; DEVELOPMENT                                       </w:t>
      </w:r>
      <w:r w:rsidRPr="00A65B92">
        <w:rPr>
          <w:rFonts w:ascii="Arial" w:eastAsia="Times New Roman" w:hAnsi="Arial" w:cs="Arial"/>
          <w:kern w:val="0"/>
          <w:sz w:val="20"/>
          <w:szCs w:val="20"/>
          <w14:ligatures w14:val="none"/>
        </w:rPr>
        <w:t>║</w:t>
      </w:r>
    </w:p>
    <w:p w14:paraId="74DEEE2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Agent Fit: Claude Teams (nuanced, human-</w:t>
      </w:r>
      <w:proofErr w:type="gramStart"/>
      <w:r w:rsidRPr="00A65B92">
        <w:rPr>
          <w:rFonts w:ascii="Quire Sans" w:eastAsia="Times New Roman" w:hAnsi="Quire Sans" w:cs="Quire Sans"/>
          <w:kern w:val="0"/>
          <w:sz w:val="20"/>
          <w:szCs w:val="20"/>
          <w14:ligatures w14:val="none"/>
        </w:rPr>
        <w:t xml:space="preserve">resonant)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2763887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Skills:    Copy Director, Copy Lead, SFVW, LFVA, CSA, VTD, MWP      </w:t>
      </w:r>
      <w:r w:rsidRPr="00A65B92">
        <w:rPr>
          <w:rFonts w:ascii="Arial" w:eastAsia="Times New Roman" w:hAnsi="Arial" w:cs="Arial"/>
          <w:kern w:val="0"/>
          <w:sz w:val="20"/>
          <w:szCs w:val="20"/>
          <w14:ligatures w14:val="none"/>
        </w:rPr>
        <w:t>║</w:t>
      </w:r>
    </w:p>
    <w:p w14:paraId="3076201B"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Atoms:     Flow IN (assembled into production </w:t>
      </w:r>
      <w:proofErr w:type="gramStart"/>
      <w:r w:rsidRPr="00A65B92">
        <w:rPr>
          <w:rFonts w:ascii="Quire Sans" w:eastAsia="Times New Roman" w:hAnsi="Quire Sans" w:cs="Quire Sans"/>
          <w:kern w:val="0"/>
          <w:sz w:val="20"/>
          <w:szCs w:val="20"/>
          <w14:ligatures w14:val="none"/>
        </w:rPr>
        <w:t xml:space="preserve">scripts)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3EBA897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Output:    MESSAGE_SPINE, VSL scripts, content scripts, copy         </w:t>
      </w:r>
      <w:r w:rsidRPr="00A65B92">
        <w:rPr>
          <w:rFonts w:ascii="Arial" w:eastAsia="Times New Roman" w:hAnsi="Arial" w:cs="Arial"/>
          <w:kern w:val="0"/>
          <w:sz w:val="20"/>
          <w:szCs w:val="20"/>
          <w14:ligatures w14:val="none"/>
        </w:rPr>
        <w:t>║</w:t>
      </w:r>
    </w:p>
    <w:p w14:paraId="15389C6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Gate:      Human reviews drafts before production                    </w:t>
      </w:r>
      <w:r w:rsidRPr="00A65B92">
        <w:rPr>
          <w:rFonts w:ascii="Arial" w:eastAsia="Times New Roman" w:hAnsi="Arial" w:cs="Arial"/>
          <w:kern w:val="0"/>
          <w:sz w:val="20"/>
          <w:szCs w:val="20"/>
          <w14:ligatures w14:val="none"/>
        </w:rPr>
        <w:t>║</w:t>
      </w:r>
    </w:p>
    <w:p w14:paraId="37D422A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p>
    <w:p w14:paraId="6041822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TRACK 3: PRODUCTION &amp; REFINE                                        </w:t>
      </w:r>
      <w:r w:rsidRPr="00A65B92">
        <w:rPr>
          <w:rFonts w:ascii="Arial" w:eastAsia="Times New Roman" w:hAnsi="Arial" w:cs="Arial"/>
          <w:kern w:val="0"/>
          <w:sz w:val="20"/>
          <w:szCs w:val="20"/>
          <w14:ligatures w14:val="none"/>
        </w:rPr>
        <w:t>║</w:t>
      </w:r>
    </w:p>
    <w:p w14:paraId="4C2C1D0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Agent Fit: Codex Builders (self-healing technical </w:t>
      </w:r>
      <w:proofErr w:type="gramStart"/>
      <w:r w:rsidRPr="00A65B92">
        <w:rPr>
          <w:rFonts w:ascii="Quire Sans" w:eastAsia="Times New Roman" w:hAnsi="Quire Sans" w:cs="Quire Sans"/>
          <w:kern w:val="0"/>
          <w:sz w:val="20"/>
          <w:szCs w:val="20"/>
          <w14:ligatures w14:val="none"/>
        </w:rPr>
        <w:t xml:space="preserve">execution)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5362EBE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Skills:    Video production, web development, automation             </w:t>
      </w:r>
      <w:r w:rsidRPr="00A65B92">
        <w:rPr>
          <w:rFonts w:ascii="Arial" w:eastAsia="Times New Roman" w:hAnsi="Arial" w:cs="Arial"/>
          <w:kern w:val="0"/>
          <w:sz w:val="20"/>
          <w:szCs w:val="20"/>
          <w14:ligatures w14:val="none"/>
        </w:rPr>
        <w:t>║</w:t>
      </w:r>
    </w:p>
    <w:p w14:paraId="15013D5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Atoms:     Consumed (technical specs </w:t>
      </w:r>
      <w:proofErr w:type="gramStart"/>
      <w:r w:rsidRPr="00A65B92">
        <w:rPr>
          <w:rFonts w:ascii="Quire Sans" w:eastAsia="Times New Roman" w:hAnsi="Quire Sans" w:cs="Quire Sans"/>
          <w:kern w:val="0"/>
          <w:sz w:val="20"/>
          <w:szCs w:val="20"/>
          <w14:ligatures w14:val="none"/>
        </w:rPr>
        <w:t xml:space="preserve">executed)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6B9AD11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Output:    Produced videos, landing pages, funnels, automations      </w:t>
      </w:r>
      <w:r w:rsidRPr="00A65B92">
        <w:rPr>
          <w:rFonts w:ascii="Arial" w:eastAsia="Times New Roman" w:hAnsi="Arial" w:cs="Arial"/>
          <w:kern w:val="0"/>
          <w:sz w:val="20"/>
          <w:szCs w:val="20"/>
          <w14:ligatures w14:val="none"/>
        </w:rPr>
        <w:t>║</w:t>
      </w:r>
    </w:p>
    <w:p w14:paraId="2D54A983"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Gate:      Technical QA before polish                                </w:t>
      </w:r>
      <w:r w:rsidRPr="00A65B92">
        <w:rPr>
          <w:rFonts w:ascii="Arial" w:eastAsia="Times New Roman" w:hAnsi="Arial" w:cs="Arial"/>
          <w:kern w:val="0"/>
          <w:sz w:val="20"/>
          <w:szCs w:val="20"/>
          <w14:ligatures w14:val="none"/>
        </w:rPr>
        <w:t>║</w:t>
      </w:r>
    </w:p>
    <w:p w14:paraId="23F7E32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lastRenderedPageBreak/>
        <w:t>╠═══════════════════════════════════════════════════════════════════════╣</w:t>
      </w:r>
    </w:p>
    <w:p w14:paraId="77D128F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TRACK 4: POLISH &amp; PERFECT                                           </w:t>
      </w:r>
      <w:r w:rsidRPr="00A65B92">
        <w:rPr>
          <w:rFonts w:ascii="Arial" w:eastAsia="Times New Roman" w:hAnsi="Arial" w:cs="Arial"/>
          <w:kern w:val="0"/>
          <w:sz w:val="20"/>
          <w:szCs w:val="20"/>
          <w14:ligatures w14:val="none"/>
        </w:rPr>
        <w:t>║</w:t>
      </w:r>
    </w:p>
    <w:p w14:paraId="2E1DDD4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Agent Fit: Gemini Mesh (cross-referencing) + Claude (</w:t>
      </w:r>
      <w:proofErr w:type="gramStart"/>
      <w:r w:rsidRPr="00A65B92">
        <w:rPr>
          <w:rFonts w:ascii="Quire Sans" w:eastAsia="Times New Roman" w:hAnsi="Quire Sans" w:cs="Quire Sans"/>
          <w:kern w:val="0"/>
          <w:sz w:val="20"/>
          <w:szCs w:val="20"/>
          <w14:ligatures w14:val="none"/>
        </w:rPr>
        <w:t xml:space="preserve">resonance)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4ABFD51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Skills:    NRA/HRA, Skeptic Avatar, Human Persuasion Editor          </w:t>
      </w:r>
      <w:r w:rsidRPr="00A65B92">
        <w:rPr>
          <w:rFonts w:ascii="Arial" w:eastAsia="Times New Roman" w:hAnsi="Arial" w:cs="Arial"/>
          <w:kern w:val="0"/>
          <w:sz w:val="20"/>
          <w:szCs w:val="20"/>
          <w14:ligatures w14:val="none"/>
        </w:rPr>
        <w:t>║</w:t>
      </w:r>
    </w:p>
    <w:p w14:paraId="3C5FF3A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Atoms:     Validated (quality checked against </w:t>
      </w:r>
      <w:proofErr w:type="gramStart"/>
      <w:r w:rsidRPr="00A65B92">
        <w:rPr>
          <w:rFonts w:ascii="Quire Sans" w:eastAsia="Times New Roman" w:hAnsi="Quire Sans" w:cs="Quire Sans"/>
          <w:kern w:val="0"/>
          <w:sz w:val="20"/>
          <w:szCs w:val="20"/>
          <w14:ligatures w14:val="none"/>
        </w:rPr>
        <w:t xml:space="preserve">standards)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4813555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Output:    Approved assets, compliance clearance, publish-ready      </w:t>
      </w:r>
      <w:r w:rsidRPr="00A65B92">
        <w:rPr>
          <w:rFonts w:ascii="Arial" w:eastAsia="Times New Roman" w:hAnsi="Arial" w:cs="Arial"/>
          <w:kern w:val="0"/>
          <w:sz w:val="20"/>
          <w:szCs w:val="20"/>
          <w14:ligatures w14:val="none"/>
        </w:rPr>
        <w:t>║</w:t>
      </w:r>
    </w:p>
    <w:p w14:paraId="28BEA8C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Gate:      Final human sign-off (</w:t>
      </w:r>
      <w:proofErr w:type="gramStart"/>
      <w:r w:rsidRPr="00A65B92">
        <w:rPr>
          <w:rFonts w:ascii="Quire Sans" w:eastAsia="Times New Roman" w:hAnsi="Quire Sans" w:cs="Quire Sans"/>
          <w:kern w:val="0"/>
          <w:sz w:val="20"/>
          <w:szCs w:val="20"/>
          <w14:ligatures w14:val="none"/>
        </w:rPr>
        <w:t xml:space="preserve">PUBLISH)   </w:t>
      </w:r>
      <w:proofErr w:type="gramEnd"/>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
    <w:p w14:paraId="355CB108"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Arial" w:eastAsia="Times New Roman" w:hAnsi="Arial" w:cs="Arial"/>
          <w:kern w:val="0"/>
          <w:sz w:val="20"/>
          <w:szCs w:val="20"/>
          <w14:ligatures w14:val="none"/>
        </w:rPr>
        <w:t>╚═══════════════════════════════════════════════════════════════════════╝</w:t>
      </w:r>
    </w:p>
    <w:p w14:paraId="40004D3C"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What This Means for LFVA v3.0</w:t>
      </w:r>
    </w:p>
    <w:p w14:paraId="669FBBA7"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The LFVA sits in </w:t>
      </w:r>
      <w:r w:rsidRPr="00A65B92">
        <w:rPr>
          <w:rFonts w:ascii="Quire Sans" w:eastAsia="Times New Roman" w:hAnsi="Quire Sans" w:cs="Quire Sans"/>
          <w:b/>
          <w:bCs/>
          <w:kern w:val="0"/>
          <w14:ligatures w14:val="none"/>
        </w:rPr>
        <w:t>Track 2</w:t>
      </w:r>
      <w:r w:rsidRPr="00A65B92">
        <w:rPr>
          <w:rFonts w:ascii="Quire Sans" w:eastAsia="Times New Roman" w:hAnsi="Quire Sans" w:cs="Quire Sans"/>
          <w:kern w:val="0"/>
          <w14:ligatures w14:val="none"/>
        </w:rPr>
        <w:t xml:space="preserve"> as a drafting/development skill. It should be designed knowing:</w:t>
      </w:r>
    </w:p>
    <w:p w14:paraId="18EEF31A" w14:textId="77777777" w:rsidR="00A65B92" w:rsidRPr="00A65B92" w:rsidRDefault="00A65B92" w:rsidP="00A65B92">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Upstream inputs are structured:</w:t>
      </w:r>
      <w:r w:rsidRPr="00A65B92">
        <w:rPr>
          <w:rFonts w:ascii="Quire Sans" w:eastAsia="Times New Roman" w:hAnsi="Quire Sans" w:cs="Quire Sans"/>
          <w:kern w:val="0"/>
          <w14:ligatures w14:val="none"/>
        </w:rPr>
        <w:t xml:space="preserve"> By the time LFVA fires, Research has already produced atoms and SSOT objects. LFVA doesn't scrape or research — it assembles.</w:t>
      </w:r>
    </w:p>
    <w:p w14:paraId="21F0E279" w14:textId="77777777" w:rsidR="00A65B92" w:rsidRPr="00A65B92" w:rsidRDefault="00A65B92" w:rsidP="00A65B92">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Downstream consumers are specific:</w:t>
      </w:r>
      <w:r w:rsidRPr="00A65B92">
        <w:rPr>
          <w:rFonts w:ascii="Quire Sans" w:eastAsia="Times New Roman" w:hAnsi="Quire Sans" w:cs="Quire Sans"/>
          <w:kern w:val="0"/>
          <w14:ligatures w14:val="none"/>
        </w:rPr>
        <w:t xml:space="preserve"> Track 3 (production team) receives two-column scripts. Track 4 (Skeptic Avatar, NRA) stress-tests the output. The LFVA output format must be machine-readable enough for both.</w:t>
      </w:r>
    </w:p>
    <w:p w14:paraId="312CEE03" w14:textId="77777777" w:rsidR="00A65B92" w:rsidRPr="00A65B92" w:rsidRDefault="00A65B92" w:rsidP="00A65B92">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Parallel decomposition is possible:</w:t>
      </w:r>
      <w:r w:rsidRPr="00A65B92">
        <w:rPr>
          <w:rFonts w:ascii="Quire Sans" w:eastAsia="Times New Roman" w:hAnsi="Quire Sans" w:cs="Quire Sans"/>
          <w:kern w:val="0"/>
          <w14:ligatures w14:val="none"/>
        </w:rPr>
        <w:t xml:space="preserve"> Within a Track 2 team, multiple sub-agents could work on different LFVA sections simultaneously (hook + mechanism + offer + close) if the </w:t>
      </w:r>
      <w:proofErr w:type="spellStart"/>
      <w:r w:rsidRPr="00A65B92">
        <w:rPr>
          <w:rFonts w:ascii="Quire Sans" w:eastAsia="Times New Roman" w:hAnsi="Quire Sans" w:cs="Quire Sans"/>
          <w:kern w:val="0"/>
          <w14:ligatures w14:val="none"/>
        </w:rPr>
        <w:t>DecompositionMap</w:t>
      </w:r>
      <w:proofErr w:type="spellEnd"/>
      <w:r w:rsidRPr="00A65B92">
        <w:rPr>
          <w:rFonts w:ascii="Quire Sans" w:eastAsia="Times New Roman" w:hAnsi="Quire Sans" w:cs="Quire Sans"/>
          <w:kern w:val="0"/>
          <w14:ligatures w14:val="none"/>
        </w:rPr>
        <w:t xml:space="preserve"> is defined.</w:t>
      </w:r>
    </w:p>
    <w:p w14:paraId="23B3A975" w14:textId="77777777" w:rsidR="00A65B92" w:rsidRPr="00A65B92" w:rsidRDefault="00A65B92" w:rsidP="00A65B92">
      <w:pPr>
        <w:numPr>
          <w:ilvl w:val="0"/>
          <w:numId w:val="4"/>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The skill is the conductor, not the performer:</w:t>
      </w:r>
      <w:r w:rsidRPr="00A65B92">
        <w:rPr>
          <w:rFonts w:ascii="Quire Sans" w:eastAsia="Times New Roman" w:hAnsi="Quire Sans" w:cs="Quire Sans"/>
          <w:kern w:val="0"/>
          <w14:ligatures w14:val="none"/>
        </w:rPr>
        <w:t xml:space="preserve"> In a swarm world, LFVA doesn't do everything — it </w:t>
      </w:r>
      <w:proofErr w:type="gramStart"/>
      <w:r w:rsidRPr="00A65B92">
        <w:rPr>
          <w:rFonts w:ascii="Quire Sans" w:eastAsia="Times New Roman" w:hAnsi="Quire Sans" w:cs="Quire Sans"/>
          <w:kern w:val="0"/>
          <w14:ligatures w14:val="none"/>
        </w:rPr>
        <w:t>orchestrates</w:t>
      </w:r>
      <w:proofErr w:type="gramEnd"/>
      <w:r w:rsidRPr="00A65B92">
        <w:rPr>
          <w:rFonts w:ascii="Quire Sans" w:eastAsia="Times New Roman" w:hAnsi="Quire Sans" w:cs="Quire Sans"/>
          <w:kern w:val="0"/>
          <w14:ligatures w14:val="none"/>
        </w:rPr>
        <w:t xml:space="preserve"> a team that does everything according to its instructions.</w:t>
      </w:r>
    </w:p>
    <w:p w14:paraId="3E78A21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55B1FE0F">
          <v:rect id="_x0000_i1029" style="width:0;height:1.5pt" o:hralign="center" o:hrstd="t" o:hr="t" fillcolor="#a0a0a0" stroked="f"/>
        </w:pict>
      </w:r>
    </w:p>
    <w:p w14:paraId="34EFACEB"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4: DURABILITY ASSESSMENT</w:t>
      </w:r>
    </w:p>
    <w:p w14:paraId="69C9754E"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What Makes Our Structure Durable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6904"/>
      </w:tblGrid>
      <w:tr w:rsidR="00A65B92" w:rsidRPr="00A65B92" w14:paraId="2CD93D20" w14:textId="77777777">
        <w:trPr>
          <w:tblHeader/>
          <w:tblCellSpacing w:w="15" w:type="dxa"/>
        </w:trPr>
        <w:tc>
          <w:tcPr>
            <w:tcW w:w="0" w:type="auto"/>
            <w:vAlign w:val="center"/>
            <w:hideMark/>
          </w:tcPr>
          <w:p w14:paraId="70A62B8B"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Architectural Decision</w:t>
            </w:r>
          </w:p>
        </w:tc>
        <w:tc>
          <w:tcPr>
            <w:tcW w:w="0" w:type="auto"/>
            <w:vAlign w:val="center"/>
            <w:hideMark/>
          </w:tcPr>
          <w:p w14:paraId="31E15727"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Why It Survives Platform Changes</w:t>
            </w:r>
          </w:p>
        </w:tc>
      </w:tr>
      <w:tr w:rsidR="00A65B92" w:rsidRPr="00A65B92" w14:paraId="5008E1A7" w14:textId="77777777">
        <w:trPr>
          <w:tblCellSpacing w:w="15" w:type="dxa"/>
        </w:trPr>
        <w:tc>
          <w:tcPr>
            <w:tcW w:w="0" w:type="auto"/>
            <w:vAlign w:val="center"/>
            <w:hideMark/>
          </w:tcPr>
          <w:p w14:paraId="250AB2D1"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Atoms as interchange</w:t>
            </w:r>
          </w:p>
        </w:tc>
        <w:tc>
          <w:tcPr>
            <w:tcW w:w="0" w:type="auto"/>
            <w:vAlign w:val="center"/>
            <w:hideMark/>
          </w:tcPr>
          <w:p w14:paraId="267ACCA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Platform-agnostic markdown. Any agent can read them.</w:t>
            </w:r>
          </w:p>
        </w:tc>
      </w:tr>
      <w:tr w:rsidR="00A65B92" w:rsidRPr="00A65B92" w14:paraId="48780CD8" w14:textId="77777777">
        <w:trPr>
          <w:tblCellSpacing w:w="15" w:type="dxa"/>
        </w:trPr>
        <w:tc>
          <w:tcPr>
            <w:tcW w:w="0" w:type="auto"/>
            <w:vAlign w:val="center"/>
            <w:hideMark/>
          </w:tcPr>
          <w:p w14:paraId="7FC5A11A"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XML skill format</w:t>
            </w:r>
          </w:p>
        </w:tc>
        <w:tc>
          <w:tcPr>
            <w:tcW w:w="0" w:type="auto"/>
            <w:vAlign w:val="center"/>
            <w:hideMark/>
          </w:tcPr>
          <w:p w14:paraId="5BC24FB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Self-describing, </w:t>
            </w:r>
            <w:proofErr w:type="spellStart"/>
            <w:r w:rsidRPr="00A65B92">
              <w:rPr>
                <w:rFonts w:ascii="Quire Sans" w:eastAsia="Times New Roman" w:hAnsi="Quire Sans" w:cs="Quire Sans"/>
                <w:kern w:val="0"/>
                <w14:ligatures w14:val="none"/>
              </w:rPr>
              <w:t>parseable</w:t>
            </w:r>
            <w:proofErr w:type="spellEnd"/>
            <w:r w:rsidRPr="00A65B92">
              <w:rPr>
                <w:rFonts w:ascii="Quire Sans" w:eastAsia="Times New Roman" w:hAnsi="Quire Sans" w:cs="Quire Sans"/>
                <w:kern w:val="0"/>
                <w14:ligatures w14:val="none"/>
              </w:rPr>
              <w:t xml:space="preserve"> by any language/platform.</w:t>
            </w:r>
          </w:p>
        </w:tc>
      </w:tr>
      <w:tr w:rsidR="00A65B92" w:rsidRPr="00A65B92" w14:paraId="711B6A45" w14:textId="77777777">
        <w:trPr>
          <w:tblCellSpacing w:w="15" w:type="dxa"/>
        </w:trPr>
        <w:tc>
          <w:tcPr>
            <w:tcW w:w="0" w:type="auto"/>
            <w:vAlign w:val="center"/>
            <w:hideMark/>
          </w:tcPr>
          <w:p w14:paraId="4091A89D"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SSOT contracts</w:t>
            </w:r>
          </w:p>
        </w:tc>
        <w:tc>
          <w:tcPr>
            <w:tcW w:w="0" w:type="auto"/>
            <w:vAlign w:val="center"/>
            <w:hideMark/>
          </w:tcPr>
          <w:p w14:paraId="2EFE6953"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Typed interfaces. Maps to Pydantic, JSON Schema, or graph nodes.</w:t>
            </w:r>
          </w:p>
        </w:tc>
      </w:tr>
      <w:tr w:rsidR="00A65B92" w:rsidRPr="00A65B92" w14:paraId="0E01F9A9" w14:textId="77777777">
        <w:trPr>
          <w:tblCellSpacing w:w="15" w:type="dxa"/>
        </w:trPr>
        <w:tc>
          <w:tcPr>
            <w:tcW w:w="0" w:type="auto"/>
            <w:vAlign w:val="center"/>
            <w:hideMark/>
          </w:tcPr>
          <w:p w14:paraId="43C8C01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Progressive Disclosure</w:t>
            </w:r>
          </w:p>
        </w:tc>
        <w:tc>
          <w:tcPr>
            <w:tcW w:w="0" w:type="auto"/>
            <w:vAlign w:val="center"/>
            <w:hideMark/>
          </w:tcPr>
          <w:p w14:paraId="077E2945"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Matches test-time compute scaling (load what you need).</w:t>
            </w:r>
          </w:p>
        </w:tc>
      </w:tr>
      <w:tr w:rsidR="00A65B92" w:rsidRPr="00A65B92" w14:paraId="502ACCB0" w14:textId="77777777">
        <w:trPr>
          <w:tblCellSpacing w:w="15" w:type="dxa"/>
        </w:trPr>
        <w:tc>
          <w:tcPr>
            <w:tcW w:w="0" w:type="auto"/>
            <w:vAlign w:val="center"/>
            <w:hideMark/>
          </w:tcPr>
          <w:p w14:paraId="7CD387B5"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Learned Constraints</w:t>
            </w:r>
          </w:p>
        </w:tc>
        <w:tc>
          <w:tcPr>
            <w:tcW w:w="0" w:type="auto"/>
            <w:vAlign w:val="center"/>
            <w:hideMark/>
          </w:tcPr>
          <w:p w14:paraId="5A0A174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Proto-graph nodes ready for Neo4j migration.</w:t>
            </w:r>
          </w:p>
        </w:tc>
      </w:tr>
      <w:tr w:rsidR="00A65B92" w:rsidRPr="00A65B92" w14:paraId="3BCCB1AC" w14:textId="77777777">
        <w:trPr>
          <w:tblCellSpacing w:w="15" w:type="dxa"/>
        </w:trPr>
        <w:tc>
          <w:tcPr>
            <w:tcW w:w="0" w:type="auto"/>
            <w:vAlign w:val="center"/>
            <w:hideMark/>
          </w:tcPr>
          <w:p w14:paraId="14FB5EFF"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Guardrails in-skill</w:t>
            </w:r>
          </w:p>
        </w:tc>
        <w:tc>
          <w:tcPr>
            <w:tcW w:w="0" w:type="auto"/>
            <w:vAlign w:val="center"/>
            <w:hideMark/>
          </w:tcPr>
          <w:p w14:paraId="0A781510"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Values embedded in the skill, not dependent on external governance.</w:t>
            </w:r>
          </w:p>
        </w:tc>
      </w:tr>
    </w:tbl>
    <w:p w14:paraId="36C8E96E"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lastRenderedPageBreak/>
        <w:t>What Could Break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12"/>
        <w:gridCol w:w="1279"/>
        <w:gridCol w:w="4069"/>
      </w:tblGrid>
      <w:tr w:rsidR="00A65B92" w:rsidRPr="00A65B92" w14:paraId="750EB545" w14:textId="77777777">
        <w:trPr>
          <w:tblHeader/>
          <w:tblCellSpacing w:w="15" w:type="dxa"/>
        </w:trPr>
        <w:tc>
          <w:tcPr>
            <w:tcW w:w="0" w:type="auto"/>
            <w:vAlign w:val="center"/>
            <w:hideMark/>
          </w:tcPr>
          <w:p w14:paraId="54AFE18C"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Risk</w:t>
            </w:r>
          </w:p>
        </w:tc>
        <w:tc>
          <w:tcPr>
            <w:tcW w:w="0" w:type="auto"/>
            <w:vAlign w:val="center"/>
            <w:hideMark/>
          </w:tcPr>
          <w:p w14:paraId="7A6CA7B9"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Likelihood</w:t>
            </w:r>
          </w:p>
        </w:tc>
        <w:tc>
          <w:tcPr>
            <w:tcW w:w="0" w:type="auto"/>
            <w:vAlign w:val="center"/>
            <w:hideMark/>
          </w:tcPr>
          <w:p w14:paraId="356B6BAE" w14:textId="77777777" w:rsidR="00A65B92" w:rsidRPr="00A65B92" w:rsidRDefault="00A65B92" w:rsidP="00A65B92">
            <w:pPr>
              <w:spacing w:after="0" w:line="240" w:lineRule="auto"/>
              <w:jc w:val="center"/>
              <w:rPr>
                <w:rFonts w:ascii="Quire Sans" w:eastAsia="Times New Roman" w:hAnsi="Quire Sans" w:cs="Quire Sans"/>
                <w:b/>
                <w:bCs/>
                <w:kern w:val="0"/>
                <w14:ligatures w14:val="none"/>
              </w:rPr>
            </w:pPr>
            <w:r w:rsidRPr="00A65B92">
              <w:rPr>
                <w:rFonts w:ascii="Quire Sans" w:eastAsia="Times New Roman" w:hAnsi="Quire Sans" w:cs="Quire Sans"/>
                <w:b/>
                <w:bCs/>
                <w:kern w:val="0"/>
                <w14:ligatures w14:val="none"/>
              </w:rPr>
              <w:t>Mitigation</w:t>
            </w:r>
          </w:p>
        </w:tc>
      </w:tr>
      <w:tr w:rsidR="00A65B92" w:rsidRPr="00A65B92" w14:paraId="632F33EA" w14:textId="77777777">
        <w:trPr>
          <w:tblCellSpacing w:w="15" w:type="dxa"/>
        </w:trPr>
        <w:tc>
          <w:tcPr>
            <w:tcW w:w="0" w:type="auto"/>
            <w:vAlign w:val="center"/>
            <w:hideMark/>
          </w:tcPr>
          <w:p w14:paraId="504D07B5"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Context window explosion</w:t>
            </w:r>
            <w:r w:rsidRPr="00A65B92">
              <w:rPr>
                <w:rFonts w:ascii="Quire Sans" w:eastAsia="Times New Roman" w:hAnsi="Quire Sans" w:cs="Quire Sans"/>
                <w:kern w:val="0"/>
                <w14:ligatures w14:val="none"/>
              </w:rPr>
              <w:t xml:space="preserve"> — models get 1M+ tokens, making Progressive Disclosure unnecessary</w:t>
            </w:r>
          </w:p>
        </w:tc>
        <w:tc>
          <w:tcPr>
            <w:tcW w:w="0" w:type="auto"/>
            <w:vAlign w:val="center"/>
            <w:hideMark/>
          </w:tcPr>
          <w:p w14:paraId="362D9D7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Medium</w:t>
            </w:r>
          </w:p>
        </w:tc>
        <w:tc>
          <w:tcPr>
            <w:tcW w:w="0" w:type="auto"/>
            <w:vAlign w:val="center"/>
            <w:hideMark/>
          </w:tcPr>
          <w:p w14:paraId="0EFEE1F5"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Even at 1M tokens, discipline prevents noise. Keep architecture anyway.</w:t>
            </w:r>
          </w:p>
        </w:tc>
      </w:tr>
      <w:tr w:rsidR="00A65B92" w:rsidRPr="00A65B92" w14:paraId="13E1AE5F" w14:textId="77777777">
        <w:trPr>
          <w:tblCellSpacing w:w="15" w:type="dxa"/>
        </w:trPr>
        <w:tc>
          <w:tcPr>
            <w:tcW w:w="0" w:type="auto"/>
            <w:vAlign w:val="center"/>
            <w:hideMark/>
          </w:tcPr>
          <w:p w14:paraId="24E795E4"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Native tool use</w:t>
            </w:r>
            <w:r w:rsidRPr="00A65B92">
              <w:rPr>
                <w:rFonts w:ascii="Quire Sans" w:eastAsia="Times New Roman" w:hAnsi="Quire Sans" w:cs="Quire Sans"/>
                <w:kern w:val="0"/>
                <w14:ligatures w14:val="none"/>
              </w:rPr>
              <w:t xml:space="preserve"> — models natively do what skills describe, making skill files obsolete</w:t>
            </w:r>
          </w:p>
        </w:tc>
        <w:tc>
          <w:tcPr>
            <w:tcW w:w="0" w:type="auto"/>
            <w:vAlign w:val="center"/>
            <w:hideMark/>
          </w:tcPr>
          <w:p w14:paraId="636E054C"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Low (2026-27)</w:t>
            </w:r>
          </w:p>
        </w:tc>
        <w:tc>
          <w:tcPr>
            <w:tcW w:w="0" w:type="auto"/>
            <w:vAlign w:val="center"/>
            <w:hideMark/>
          </w:tcPr>
          <w:p w14:paraId="0ECE1AAA"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Skills encode domain expertise, not just instructions. The "how" changes, the "what" doesn't.</w:t>
            </w:r>
          </w:p>
        </w:tc>
      </w:tr>
      <w:tr w:rsidR="00A65B92" w:rsidRPr="00A65B92" w14:paraId="0302633A" w14:textId="77777777">
        <w:trPr>
          <w:tblCellSpacing w:w="15" w:type="dxa"/>
        </w:trPr>
        <w:tc>
          <w:tcPr>
            <w:tcW w:w="0" w:type="auto"/>
            <w:vAlign w:val="center"/>
            <w:hideMark/>
          </w:tcPr>
          <w:p w14:paraId="53EB385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A2A protocol standardization</w:t>
            </w:r>
            <w:r w:rsidRPr="00A65B92">
              <w:rPr>
                <w:rFonts w:ascii="Quire Sans" w:eastAsia="Times New Roman" w:hAnsi="Quire Sans" w:cs="Quire Sans"/>
                <w:kern w:val="0"/>
                <w14:ligatures w14:val="none"/>
              </w:rPr>
              <w:t xml:space="preserve"> — Google/OpenAI ship </w:t>
            </w:r>
            <w:proofErr w:type="gramStart"/>
            <w:r w:rsidRPr="00A65B92">
              <w:rPr>
                <w:rFonts w:ascii="Quire Sans" w:eastAsia="Times New Roman" w:hAnsi="Quire Sans" w:cs="Quire Sans"/>
                <w:kern w:val="0"/>
                <w14:ligatures w14:val="none"/>
              </w:rPr>
              <w:t>a standard</w:t>
            </w:r>
            <w:proofErr w:type="gramEnd"/>
            <w:r w:rsidRPr="00A65B92">
              <w:rPr>
                <w:rFonts w:ascii="Quire Sans" w:eastAsia="Times New Roman" w:hAnsi="Quire Sans" w:cs="Quire Sans"/>
                <w:kern w:val="0"/>
                <w14:ligatures w14:val="none"/>
              </w:rPr>
              <w:t xml:space="preserve"> that makes our format incompatible</w:t>
            </w:r>
          </w:p>
        </w:tc>
        <w:tc>
          <w:tcPr>
            <w:tcW w:w="0" w:type="auto"/>
            <w:vAlign w:val="center"/>
            <w:hideMark/>
          </w:tcPr>
          <w:p w14:paraId="01DD6CE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Medium</w:t>
            </w:r>
          </w:p>
        </w:tc>
        <w:tc>
          <w:tcPr>
            <w:tcW w:w="0" w:type="auto"/>
            <w:vAlign w:val="center"/>
            <w:hideMark/>
          </w:tcPr>
          <w:p w14:paraId="26A780BC"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Our atoms ARE the content. Format is a wrapper. Converting XML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JSON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Protocol Buffers is trivial.</w:t>
            </w:r>
          </w:p>
        </w:tc>
      </w:tr>
      <w:tr w:rsidR="00A65B92" w:rsidRPr="00A65B92" w14:paraId="1E6A82DE" w14:textId="77777777">
        <w:trPr>
          <w:tblCellSpacing w:w="15" w:type="dxa"/>
        </w:trPr>
        <w:tc>
          <w:tcPr>
            <w:tcW w:w="0" w:type="auto"/>
            <w:vAlign w:val="center"/>
            <w:hideMark/>
          </w:tcPr>
          <w:p w14:paraId="0DA551A9"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Agent drift in swarms</w:t>
            </w:r>
            <w:r w:rsidRPr="00A65B92">
              <w:rPr>
                <w:rFonts w:ascii="Quire Sans" w:eastAsia="Times New Roman" w:hAnsi="Quire Sans" w:cs="Quire Sans"/>
                <w:kern w:val="0"/>
                <w14:ligatures w14:val="none"/>
              </w:rPr>
              <w:t xml:space="preserve"> — sub-agents diverge from quality standards when working autonomously</w:t>
            </w:r>
          </w:p>
        </w:tc>
        <w:tc>
          <w:tcPr>
            <w:tcW w:w="0" w:type="auto"/>
            <w:vAlign w:val="center"/>
            <w:hideMark/>
          </w:tcPr>
          <w:p w14:paraId="1A3A6C9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High</w:t>
            </w:r>
          </w:p>
        </w:tc>
        <w:tc>
          <w:tcPr>
            <w:tcW w:w="0" w:type="auto"/>
            <w:vAlign w:val="center"/>
            <w:hideMark/>
          </w:tcPr>
          <w:p w14:paraId="4E65473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This is exactly what Guardrails, Learned Constraints, and Human Gates solve. Our architecture already handles this.</w:t>
            </w:r>
          </w:p>
        </w:tc>
      </w:tr>
    </w:tbl>
    <w:p w14:paraId="772B4FB8"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The Neo4j Migration Path</w:t>
      </w:r>
    </w:p>
    <w:p w14:paraId="539E3436"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When you're ready for graph-based world state:</w:t>
      </w:r>
    </w:p>
    <w:p w14:paraId="7745EAE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CURRENT STATE (Flat Files):</w:t>
      </w:r>
    </w:p>
    <w:p w14:paraId="5050D63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skill.xml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contains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embedded atoms, SSOT refs, constraints</w:t>
      </w:r>
    </w:p>
    <w:p w14:paraId="4835D37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53FE68E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FUTURE STATE (Neo4j Graph):</w:t>
      </w:r>
    </w:p>
    <w:p w14:paraId="620A41C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3E893D9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Skill:SFVW</w:t>
      </w:r>
      <w:proofErr w:type="gramEnd"/>
      <w:r w:rsidRPr="00A65B92">
        <w:rPr>
          <w:rFonts w:ascii="Quire Sans" w:eastAsia="Times New Roman" w:hAnsi="Quire Sans" w:cs="Quire Sans"/>
          <w:kern w:val="0"/>
          <w:sz w:val="20"/>
          <w:szCs w:val="20"/>
          <w14:ligatures w14:val="none"/>
        </w:rPr>
        <w:t>_v3) --DEPENDS_ON--&gt; (</w:t>
      </w:r>
      <w:proofErr w:type="gramStart"/>
      <w:r w:rsidRPr="00A65B92">
        <w:rPr>
          <w:rFonts w:ascii="Quire Sans" w:eastAsia="Times New Roman" w:hAnsi="Quire Sans" w:cs="Quire Sans"/>
          <w:kern w:val="0"/>
          <w:sz w:val="20"/>
          <w:szCs w:val="20"/>
          <w14:ligatures w14:val="none"/>
        </w:rPr>
        <w:t>Atom:alignment</w:t>
      </w:r>
      <w:proofErr w:type="gramEnd"/>
      <w:r w:rsidRPr="00A65B92">
        <w:rPr>
          <w:rFonts w:ascii="Quire Sans" w:eastAsia="Times New Roman" w:hAnsi="Quire Sans" w:cs="Quire Sans"/>
          <w:kern w:val="0"/>
          <w:sz w:val="20"/>
          <w:szCs w:val="20"/>
          <w14:ligatures w14:val="none"/>
        </w:rPr>
        <w:t>_triad_v1)</w:t>
      </w:r>
    </w:p>
    <w:p w14:paraId="320B9CD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Skill:SFVW</w:t>
      </w:r>
      <w:proofErr w:type="gramEnd"/>
      <w:r w:rsidRPr="00A65B92">
        <w:rPr>
          <w:rFonts w:ascii="Quire Sans" w:eastAsia="Times New Roman" w:hAnsi="Quire Sans" w:cs="Quire Sans"/>
          <w:kern w:val="0"/>
          <w:sz w:val="20"/>
          <w:szCs w:val="20"/>
          <w14:ligatures w14:val="none"/>
        </w:rPr>
        <w:t>_v3) --DEPENDS_ON--&gt; (</w:t>
      </w:r>
      <w:proofErr w:type="gramStart"/>
      <w:r w:rsidRPr="00A65B92">
        <w:rPr>
          <w:rFonts w:ascii="Quire Sans" w:eastAsia="Times New Roman" w:hAnsi="Quire Sans" w:cs="Quire Sans"/>
          <w:kern w:val="0"/>
          <w:sz w:val="20"/>
          <w:szCs w:val="20"/>
          <w14:ligatures w14:val="none"/>
        </w:rPr>
        <w:t>Atom:dopamine</w:t>
      </w:r>
      <w:proofErr w:type="gramEnd"/>
      <w:r w:rsidRPr="00A65B92">
        <w:rPr>
          <w:rFonts w:ascii="Quire Sans" w:eastAsia="Times New Roman" w:hAnsi="Quire Sans" w:cs="Quire Sans"/>
          <w:kern w:val="0"/>
          <w:sz w:val="20"/>
          <w:szCs w:val="20"/>
          <w14:ligatures w14:val="none"/>
        </w:rPr>
        <w:t xml:space="preserve">_2hit_v1)  </w:t>
      </w:r>
    </w:p>
    <w:p w14:paraId="028CFB04"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Skill:LFVA</w:t>
      </w:r>
      <w:proofErr w:type="gramEnd"/>
      <w:r w:rsidRPr="00A65B92">
        <w:rPr>
          <w:rFonts w:ascii="Quire Sans" w:eastAsia="Times New Roman" w:hAnsi="Quire Sans" w:cs="Quire Sans"/>
          <w:kern w:val="0"/>
          <w:sz w:val="20"/>
          <w:szCs w:val="20"/>
          <w14:ligatures w14:val="none"/>
        </w:rPr>
        <w:t>_v3) --DEPENDS_ON--&gt; (</w:t>
      </w:r>
      <w:proofErr w:type="gramStart"/>
      <w:r w:rsidRPr="00A65B92">
        <w:rPr>
          <w:rFonts w:ascii="Quire Sans" w:eastAsia="Times New Roman" w:hAnsi="Quire Sans" w:cs="Quire Sans"/>
          <w:kern w:val="0"/>
          <w:sz w:val="20"/>
          <w:szCs w:val="20"/>
          <w14:ligatures w14:val="none"/>
        </w:rPr>
        <w:t>Atom:alignment</w:t>
      </w:r>
      <w:proofErr w:type="gramEnd"/>
      <w:r w:rsidRPr="00A65B92">
        <w:rPr>
          <w:rFonts w:ascii="Quire Sans" w:eastAsia="Times New Roman" w:hAnsi="Quire Sans" w:cs="Quire Sans"/>
          <w:kern w:val="0"/>
          <w:sz w:val="20"/>
          <w:szCs w:val="20"/>
          <w14:ligatures w14:val="none"/>
        </w:rPr>
        <w:t>_triad_v1</w:t>
      </w:r>
      <w:proofErr w:type="gramStart"/>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proofErr w:type="gramEnd"/>
      <w:r w:rsidRPr="00A65B92">
        <w:rPr>
          <w:rFonts w:ascii="Quire Sans" w:eastAsia="Times New Roman" w:hAnsi="Quire Sans" w:cs="Quire Sans"/>
          <w:kern w:val="0"/>
          <w:sz w:val="20"/>
          <w:szCs w:val="20"/>
          <w14:ligatures w14:val="none"/>
        </w:rPr>
        <w:t xml:space="preserve"> shared dependency</w:t>
      </w:r>
    </w:p>
    <w:p w14:paraId="7586752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Skill:LFVA</w:t>
      </w:r>
      <w:proofErr w:type="gramEnd"/>
      <w:r w:rsidRPr="00A65B92">
        <w:rPr>
          <w:rFonts w:ascii="Quire Sans" w:eastAsia="Times New Roman" w:hAnsi="Quire Sans" w:cs="Quire Sans"/>
          <w:kern w:val="0"/>
          <w:sz w:val="20"/>
          <w:szCs w:val="20"/>
          <w14:ligatures w14:val="none"/>
        </w:rPr>
        <w:t>_v3) --DEPENDS_ON--&gt; (</w:t>
      </w:r>
      <w:proofErr w:type="gramStart"/>
      <w:r w:rsidRPr="00A65B92">
        <w:rPr>
          <w:rFonts w:ascii="Quire Sans" w:eastAsia="Times New Roman" w:hAnsi="Quire Sans" w:cs="Quire Sans"/>
          <w:kern w:val="0"/>
          <w:sz w:val="20"/>
          <w:szCs w:val="20"/>
          <w14:ligatures w14:val="none"/>
        </w:rPr>
        <w:t>Atom:dopamine</w:t>
      </w:r>
      <w:proofErr w:type="gramEnd"/>
      <w:r w:rsidRPr="00A65B92">
        <w:rPr>
          <w:rFonts w:ascii="Quire Sans" w:eastAsia="Times New Roman" w:hAnsi="Quire Sans" w:cs="Quire Sans"/>
          <w:kern w:val="0"/>
          <w:sz w:val="20"/>
          <w:szCs w:val="20"/>
          <w14:ligatures w14:val="none"/>
        </w:rPr>
        <w:t xml:space="preserve">_2hit_v1)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shared dependency</w:t>
      </w:r>
    </w:p>
    <w:p w14:paraId="424A76C6"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3DBB6DA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Atom:alignment</w:t>
      </w:r>
      <w:proofErr w:type="gramEnd"/>
      <w:r w:rsidRPr="00A65B92">
        <w:rPr>
          <w:rFonts w:ascii="Quire Sans" w:eastAsia="Times New Roman" w:hAnsi="Quire Sans" w:cs="Quire Sans"/>
          <w:kern w:val="0"/>
          <w:sz w:val="20"/>
          <w:szCs w:val="20"/>
          <w14:ligatures w14:val="none"/>
        </w:rPr>
        <w:t>_triad_v1) --EXTRACTED_FROM--&gt; (</w:t>
      </w:r>
      <w:proofErr w:type="spellStart"/>
      <w:proofErr w:type="gramStart"/>
      <w:r w:rsidRPr="00A65B92">
        <w:rPr>
          <w:rFonts w:ascii="Quire Sans" w:eastAsia="Times New Roman" w:hAnsi="Quire Sans" w:cs="Quire Sans"/>
          <w:kern w:val="0"/>
          <w:sz w:val="20"/>
          <w:szCs w:val="20"/>
          <w14:ligatures w14:val="none"/>
        </w:rPr>
        <w:t>Source:Kallaway</w:t>
      </w:r>
      <w:proofErr w:type="spellEnd"/>
      <w:proofErr w:type="gramEnd"/>
      <w:r w:rsidRPr="00A65B92">
        <w:rPr>
          <w:rFonts w:ascii="Quire Sans" w:eastAsia="Times New Roman" w:hAnsi="Quire Sans" w:cs="Quire Sans"/>
          <w:kern w:val="0"/>
          <w:sz w:val="20"/>
          <w:szCs w:val="20"/>
          <w14:ligatures w14:val="none"/>
        </w:rPr>
        <w:t>)</w:t>
      </w:r>
    </w:p>
    <w:p w14:paraId="5A6ABD2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gramStart"/>
      <w:r w:rsidRPr="00A65B92">
        <w:rPr>
          <w:rFonts w:ascii="Quire Sans" w:eastAsia="Times New Roman" w:hAnsi="Quire Sans" w:cs="Quire Sans"/>
          <w:kern w:val="0"/>
          <w:sz w:val="20"/>
          <w:szCs w:val="20"/>
          <w14:ligatures w14:val="none"/>
        </w:rPr>
        <w:t>Atom:alignment</w:t>
      </w:r>
      <w:proofErr w:type="gramEnd"/>
      <w:r w:rsidRPr="00A65B92">
        <w:rPr>
          <w:rFonts w:ascii="Quire Sans" w:eastAsia="Times New Roman" w:hAnsi="Quire Sans" w:cs="Quire Sans"/>
          <w:kern w:val="0"/>
          <w:sz w:val="20"/>
          <w:szCs w:val="20"/>
          <w14:ligatures w14:val="none"/>
        </w:rPr>
        <w:t>_triad_v1) --PREVENTS--&gt; (</w:t>
      </w:r>
      <w:proofErr w:type="spellStart"/>
      <w:proofErr w:type="gramStart"/>
      <w:r w:rsidRPr="00A65B92">
        <w:rPr>
          <w:rFonts w:ascii="Quire Sans" w:eastAsia="Times New Roman" w:hAnsi="Quire Sans" w:cs="Quire Sans"/>
          <w:kern w:val="0"/>
          <w:sz w:val="20"/>
          <w:szCs w:val="20"/>
          <w14:ligatures w14:val="none"/>
        </w:rPr>
        <w:t>Failure:cognitive</w:t>
      </w:r>
      <w:proofErr w:type="gramEnd"/>
      <w:r w:rsidRPr="00A65B92">
        <w:rPr>
          <w:rFonts w:ascii="Quire Sans" w:eastAsia="Times New Roman" w:hAnsi="Quire Sans" w:cs="Quire Sans"/>
          <w:kern w:val="0"/>
          <w:sz w:val="20"/>
          <w:szCs w:val="20"/>
          <w14:ligatures w14:val="none"/>
        </w:rPr>
        <w:t>_load_spike</w:t>
      </w:r>
      <w:proofErr w:type="spellEnd"/>
      <w:r w:rsidRPr="00A65B92">
        <w:rPr>
          <w:rFonts w:ascii="Quire Sans" w:eastAsia="Times New Roman" w:hAnsi="Quire Sans" w:cs="Quire Sans"/>
          <w:kern w:val="0"/>
          <w:sz w:val="20"/>
          <w:szCs w:val="20"/>
          <w14:ligatures w14:val="none"/>
        </w:rPr>
        <w:t>)</w:t>
      </w:r>
    </w:p>
    <w:p w14:paraId="4BE7ED1E"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1B80713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Track:Drafts</w:t>
      </w:r>
      <w:proofErr w:type="spellEnd"/>
      <w:proofErr w:type="gramEnd"/>
      <w:r w:rsidRPr="00A65B92">
        <w:rPr>
          <w:rFonts w:ascii="Quire Sans" w:eastAsia="Times New Roman" w:hAnsi="Quire Sans" w:cs="Quire Sans"/>
          <w:kern w:val="0"/>
          <w:sz w:val="20"/>
          <w:szCs w:val="20"/>
          <w14:ligatures w14:val="none"/>
        </w:rPr>
        <w:t>) --CONTAINS--&gt; (</w:t>
      </w:r>
      <w:proofErr w:type="gramStart"/>
      <w:r w:rsidRPr="00A65B92">
        <w:rPr>
          <w:rFonts w:ascii="Quire Sans" w:eastAsia="Times New Roman" w:hAnsi="Quire Sans" w:cs="Quire Sans"/>
          <w:kern w:val="0"/>
          <w:sz w:val="20"/>
          <w:szCs w:val="20"/>
          <w14:ligatures w14:val="none"/>
        </w:rPr>
        <w:t>Skill:SFVW</w:t>
      </w:r>
      <w:proofErr w:type="gramEnd"/>
      <w:r w:rsidRPr="00A65B92">
        <w:rPr>
          <w:rFonts w:ascii="Quire Sans" w:eastAsia="Times New Roman" w:hAnsi="Quire Sans" w:cs="Quire Sans"/>
          <w:kern w:val="0"/>
          <w:sz w:val="20"/>
          <w:szCs w:val="20"/>
          <w14:ligatures w14:val="none"/>
        </w:rPr>
        <w:t>_v3)</w:t>
      </w:r>
    </w:p>
    <w:p w14:paraId="2984123D"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Track:Drafts</w:t>
      </w:r>
      <w:proofErr w:type="spellEnd"/>
      <w:proofErr w:type="gramEnd"/>
      <w:r w:rsidRPr="00A65B92">
        <w:rPr>
          <w:rFonts w:ascii="Quire Sans" w:eastAsia="Times New Roman" w:hAnsi="Quire Sans" w:cs="Quire Sans"/>
          <w:kern w:val="0"/>
          <w:sz w:val="20"/>
          <w:szCs w:val="20"/>
          <w14:ligatures w14:val="none"/>
        </w:rPr>
        <w:t>) --CONTAINS--&gt; (</w:t>
      </w:r>
      <w:proofErr w:type="gramStart"/>
      <w:r w:rsidRPr="00A65B92">
        <w:rPr>
          <w:rFonts w:ascii="Quire Sans" w:eastAsia="Times New Roman" w:hAnsi="Quire Sans" w:cs="Quire Sans"/>
          <w:kern w:val="0"/>
          <w:sz w:val="20"/>
          <w:szCs w:val="20"/>
          <w14:ligatures w14:val="none"/>
        </w:rPr>
        <w:t>Skill:LFVA</w:t>
      </w:r>
      <w:proofErr w:type="gramEnd"/>
      <w:r w:rsidRPr="00A65B92">
        <w:rPr>
          <w:rFonts w:ascii="Quire Sans" w:eastAsia="Times New Roman" w:hAnsi="Quire Sans" w:cs="Quire Sans"/>
          <w:kern w:val="0"/>
          <w:sz w:val="20"/>
          <w:szCs w:val="20"/>
          <w14:ligatures w14:val="none"/>
        </w:rPr>
        <w:t>_v3)</w:t>
      </w:r>
    </w:p>
    <w:p w14:paraId="4ABC7E0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Track:Drafts</w:t>
      </w:r>
      <w:proofErr w:type="spellEnd"/>
      <w:proofErr w:type="gramEnd"/>
      <w:r w:rsidRPr="00A65B92">
        <w:rPr>
          <w:rFonts w:ascii="Quire Sans" w:eastAsia="Times New Roman" w:hAnsi="Quire Sans" w:cs="Quire Sans"/>
          <w:kern w:val="0"/>
          <w:sz w:val="20"/>
          <w:szCs w:val="20"/>
          <w14:ligatures w14:val="none"/>
        </w:rPr>
        <w:t>) --REQUIRES_GATE--&gt; (</w:t>
      </w:r>
      <w:proofErr w:type="spellStart"/>
      <w:proofErr w:type="gramStart"/>
      <w:r w:rsidRPr="00A65B92">
        <w:rPr>
          <w:rFonts w:ascii="Quire Sans" w:eastAsia="Times New Roman" w:hAnsi="Quire Sans" w:cs="Quire Sans"/>
          <w:kern w:val="0"/>
          <w:sz w:val="20"/>
          <w:szCs w:val="20"/>
          <w14:ligatures w14:val="none"/>
        </w:rPr>
        <w:t>Gate:HumanApproval</w:t>
      </w:r>
      <w:proofErr w:type="spellEnd"/>
      <w:proofErr w:type="gramEnd"/>
      <w:r w:rsidRPr="00A65B92">
        <w:rPr>
          <w:rFonts w:ascii="Quire Sans" w:eastAsia="Times New Roman" w:hAnsi="Quire Sans" w:cs="Quire Sans"/>
          <w:kern w:val="0"/>
          <w:sz w:val="20"/>
          <w:szCs w:val="20"/>
          <w14:ligatures w14:val="none"/>
        </w:rPr>
        <w:t>)</w:t>
      </w:r>
    </w:p>
    <w:p w14:paraId="3C3BEADF"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p>
    <w:p w14:paraId="61AE516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Project:VSL</w:t>
      </w:r>
      <w:proofErr w:type="gramEnd"/>
      <w:r w:rsidRPr="00A65B92">
        <w:rPr>
          <w:rFonts w:ascii="Quire Sans" w:eastAsia="Times New Roman" w:hAnsi="Quire Sans" w:cs="Quire Sans"/>
          <w:kern w:val="0"/>
          <w:sz w:val="20"/>
          <w:szCs w:val="20"/>
          <w14:ligatures w14:val="none"/>
        </w:rPr>
        <w:t>_Campaign</w:t>
      </w:r>
      <w:proofErr w:type="spellEnd"/>
      <w:r w:rsidRPr="00A65B92">
        <w:rPr>
          <w:rFonts w:ascii="Quire Sans" w:eastAsia="Times New Roman" w:hAnsi="Quire Sans" w:cs="Quire Sans"/>
          <w:kern w:val="0"/>
          <w:sz w:val="20"/>
          <w:szCs w:val="20"/>
          <w14:ligatures w14:val="none"/>
        </w:rPr>
        <w:t>) --PHASE_1--&gt; (</w:t>
      </w:r>
      <w:proofErr w:type="spellStart"/>
      <w:proofErr w:type="gramStart"/>
      <w:r w:rsidRPr="00A65B92">
        <w:rPr>
          <w:rFonts w:ascii="Quire Sans" w:eastAsia="Times New Roman" w:hAnsi="Quire Sans" w:cs="Quire Sans"/>
          <w:kern w:val="0"/>
          <w:sz w:val="20"/>
          <w:szCs w:val="20"/>
          <w14:ligatures w14:val="none"/>
        </w:rPr>
        <w:t>Track:Research</w:t>
      </w:r>
      <w:proofErr w:type="spellEnd"/>
      <w:proofErr w:type="gramEnd"/>
      <w:r w:rsidRPr="00A65B92">
        <w:rPr>
          <w:rFonts w:ascii="Quire Sans" w:eastAsia="Times New Roman" w:hAnsi="Quire Sans" w:cs="Quire Sans"/>
          <w:kern w:val="0"/>
          <w:sz w:val="20"/>
          <w:szCs w:val="20"/>
          <w14:ligatures w14:val="none"/>
        </w:rPr>
        <w:t>)</w:t>
      </w:r>
    </w:p>
    <w:p w14:paraId="777638A1"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Project:VSL</w:t>
      </w:r>
      <w:proofErr w:type="gramEnd"/>
      <w:r w:rsidRPr="00A65B92">
        <w:rPr>
          <w:rFonts w:ascii="Quire Sans" w:eastAsia="Times New Roman" w:hAnsi="Quire Sans" w:cs="Quire Sans"/>
          <w:kern w:val="0"/>
          <w:sz w:val="20"/>
          <w:szCs w:val="20"/>
          <w14:ligatures w14:val="none"/>
        </w:rPr>
        <w:t>_Campaign</w:t>
      </w:r>
      <w:proofErr w:type="spellEnd"/>
      <w:r w:rsidRPr="00A65B92">
        <w:rPr>
          <w:rFonts w:ascii="Quire Sans" w:eastAsia="Times New Roman" w:hAnsi="Quire Sans" w:cs="Quire Sans"/>
          <w:kern w:val="0"/>
          <w:sz w:val="20"/>
          <w:szCs w:val="20"/>
          <w14:ligatures w14:val="none"/>
        </w:rPr>
        <w:t>) --PHASE_2--&gt; (</w:t>
      </w:r>
      <w:proofErr w:type="spellStart"/>
      <w:proofErr w:type="gramStart"/>
      <w:r w:rsidRPr="00A65B92">
        <w:rPr>
          <w:rFonts w:ascii="Quire Sans" w:eastAsia="Times New Roman" w:hAnsi="Quire Sans" w:cs="Quire Sans"/>
          <w:kern w:val="0"/>
          <w:sz w:val="20"/>
          <w:szCs w:val="20"/>
          <w14:ligatures w14:val="none"/>
        </w:rPr>
        <w:t>Track:Drafts</w:t>
      </w:r>
      <w:proofErr w:type="spellEnd"/>
      <w:proofErr w:type="gramEnd"/>
      <w:r w:rsidRPr="00A65B92">
        <w:rPr>
          <w:rFonts w:ascii="Quire Sans" w:eastAsia="Times New Roman" w:hAnsi="Quire Sans" w:cs="Quire Sans"/>
          <w:kern w:val="0"/>
          <w:sz w:val="20"/>
          <w:szCs w:val="20"/>
          <w14:ligatures w14:val="none"/>
        </w:rPr>
        <w:t>)</w:t>
      </w:r>
    </w:p>
    <w:p w14:paraId="0D6772A0"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Project:VSL</w:t>
      </w:r>
      <w:proofErr w:type="gramEnd"/>
      <w:r w:rsidRPr="00A65B92">
        <w:rPr>
          <w:rFonts w:ascii="Quire Sans" w:eastAsia="Times New Roman" w:hAnsi="Quire Sans" w:cs="Quire Sans"/>
          <w:kern w:val="0"/>
          <w:sz w:val="20"/>
          <w:szCs w:val="20"/>
          <w14:ligatures w14:val="none"/>
        </w:rPr>
        <w:t>_Campaign</w:t>
      </w:r>
      <w:proofErr w:type="spellEnd"/>
      <w:r w:rsidRPr="00A65B92">
        <w:rPr>
          <w:rFonts w:ascii="Quire Sans" w:eastAsia="Times New Roman" w:hAnsi="Quire Sans" w:cs="Quire Sans"/>
          <w:kern w:val="0"/>
          <w:sz w:val="20"/>
          <w:szCs w:val="20"/>
          <w14:ligatures w14:val="none"/>
        </w:rPr>
        <w:t>) --PHASE_3--&gt; (</w:t>
      </w:r>
      <w:proofErr w:type="spellStart"/>
      <w:proofErr w:type="gramStart"/>
      <w:r w:rsidRPr="00A65B92">
        <w:rPr>
          <w:rFonts w:ascii="Quire Sans" w:eastAsia="Times New Roman" w:hAnsi="Quire Sans" w:cs="Quire Sans"/>
          <w:kern w:val="0"/>
          <w:sz w:val="20"/>
          <w:szCs w:val="20"/>
          <w14:ligatures w14:val="none"/>
        </w:rPr>
        <w:t>Track:Production</w:t>
      </w:r>
      <w:proofErr w:type="spellEnd"/>
      <w:proofErr w:type="gramEnd"/>
      <w:r w:rsidRPr="00A65B92">
        <w:rPr>
          <w:rFonts w:ascii="Quire Sans" w:eastAsia="Times New Roman" w:hAnsi="Quire Sans" w:cs="Quire Sans"/>
          <w:kern w:val="0"/>
          <w:sz w:val="20"/>
          <w:szCs w:val="20"/>
          <w14:ligatures w14:val="none"/>
        </w:rPr>
        <w:t>)</w:t>
      </w:r>
    </w:p>
    <w:p w14:paraId="54A51A99"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w:t>
      </w:r>
      <w:proofErr w:type="spellStart"/>
      <w:proofErr w:type="gramStart"/>
      <w:r w:rsidRPr="00A65B92">
        <w:rPr>
          <w:rFonts w:ascii="Quire Sans" w:eastAsia="Times New Roman" w:hAnsi="Quire Sans" w:cs="Quire Sans"/>
          <w:kern w:val="0"/>
          <w:sz w:val="20"/>
          <w:szCs w:val="20"/>
          <w14:ligatures w14:val="none"/>
        </w:rPr>
        <w:t>Project:VSL</w:t>
      </w:r>
      <w:proofErr w:type="gramEnd"/>
      <w:r w:rsidRPr="00A65B92">
        <w:rPr>
          <w:rFonts w:ascii="Quire Sans" w:eastAsia="Times New Roman" w:hAnsi="Quire Sans" w:cs="Quire Sans"/>
          <w:kern w:val="0"/>
          <w:sz w:val="20"/>
          <w:szCs w:val="20"/>
          <w14:ligatures w14:val="none"/>
        </w:rPr>
        <w:t>_Campaign</w:t>
      </w:r>
      <w:proofErr w:type="spellEnd"/>
      <w:r w:rsidRPr="00A65B92">
        <w:rPr>
          <w:rFonts w:ascii="Quire Sans" w:eastAsia="Times New Roman" w:hAnsi="Quire Sans" w:cs="Quire Sans"/>
          <w:kern w:val="0"/>
          <w:sz w:val="20"/>
          <w:szCs w:val="20"/>
          <w14:ligatures w14:val="none"/>
        </w:rPr>
        <w:t>) --PHASE_4--&gt; (</w:t>
      </w:r>
      <w:proofErr w:type="spellStart"/>
      <w:proofErr w:type="gramStart"/>
      <w:r w:rsidRPr="00A65B92">
        <w:rPr>
          <w:rFonts w:ascii="Quire Sans" w:eastAsia="Times New Roman" w:hAnsi="Quire Sans" w:cs="Quire Sans"/>
          <w:kern w:val="0"/>
          <w:sz w:val="20"/>
          <w:szCs w:val="20"/>
          <w14:ligatures w14:val="none"/>
        </w:rPr>
        <w:t>Track:Polish</w:t>
      </w:r>
      <w:proofErr w:type="spellEnd"/>
      <w:proofErr w:type="gramEnd"/>
      <w:r w:rsidRPr="00A65B92">
        <w:rPr>
          <w:rFonts w:ascii="Quire Sans" w:eastAsia="Times New Roman" w:hAnsi="Quire Sans" w:cs="Quire Sans"/>
          <w:kern w:val="0"/>
          <w:sz w:val="20"/>
          <w:szCs w:val="20"/>
          <w14:ligatures w14:val="none"/>
        </w:rPr>
        <w:t>)</w:t>
      </w:r>
    </w:p>
    <w:p w14:paraId="5CFA3B71"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Every piece of this graph already exists in our current files.</w:t>
      </w:r>
      <w:r w:rsidRPr="00A65B92">
        <w:rPr>
          <w:rFonts w:ascii="Quire Sans" w:eastAsia="Times New Roman" w:hAnsi="Quire Sans" w:cs="Quire Sans"/>
          <w:kern w:val="0"/>
          <w14:ligatures w14:val="none"/>
        </w:rPr>
        <w:t xml:space="preserve"> The migration is structural (flat </w:t>
      </w:r>
      <w:r w:rsidRPr="00A65B92">
        <w:rPr>
          <w:rFonts w:ascii="Arial" w:eastAsia="Times New Roman" w:hAnsi="Arial" w:cs="Arial"/>
          <w:kern w:val="0"/>
          <w14:ligatures w14:val="none"/>
        </w:rPr>
        <w:t>→</w:t>
      </w:r>
      <w:r w:rsidRPr="00A65B92">
        <w:rPr>
          <w:rFonts w:ascii="Quire Sans" w:eastAsia="Times New Roman" w:hAnsi="Quire Sans" w:cs="Quire Sans"/>
          <w:kern w:val="0"/>
          <w14:ligatures w14:val="none"/>
        </w:rPr>
        <w:t xml:space="preserve"> graph), not content-level.</w:t>
      </w:r>
    </w:p>
    <w:p w14:paraId="06C7526B"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lastRenderedPageBreak/>
        <w:pict w14:anchorId="286C6968">
          <v:rect id="_x0000_i1030" style="width:0;height:1.5pt" o:hralign="center" o:hrstd="t" o:hr="t" fillcolor="#a0a0a0" stroked="f"/>
        </w:pict>
      </w:r>
    </w:p>
    <w:p w14:paraId="27B189B8"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5: LFVA v3.0 BUILD RECOMMENDATIONS</w:t>
      </w:r>
    </w:p>
    <w:p w14:paraId="60FD302F"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Given this review, here's what I recommend for the LFVA v3.0 build:</w:t>
      </w:r>
    </w:p>
    <w:p w14:paraId="6C2E5AD5"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Keep From Current Approach</w:t>
      </w:r>
    </w:p>
    <w:p w14:paraId="495F7C76" w14:textId="77777777" w:rsidR="00A65B92" w:rsidRPr="00A65B92" w:rsidRDefault="00A65B92" w:rsidP="00A65B92">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[x] Clean rebuild from atoms (not incremental patch)</w:t>
      </w:r>
    </w:p>
    <w:p w14:paraId="6F36A809" w14:textId="77777777" w:rsidR="00A65B92" w:rsidRPr="00A65B92" w:rsidRDefault="00A65B92" w:rsidP="00A65B92">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[x] XML format (machine-</w:t>
      </w:r>
      <w:proofErr w:type="spellStart"/>
      <w:r w:rsidRPr="00A65B92">
        <w:rPr>
          <w:rFonts w:ascii="Quire Sans" w:eastAsia="Times New Roman" w:hAnsi="Quire Sans" w:cs="Quire Sans"/>
          <w:kern w:val="0"/>
          <w14:ligatures w14:val="none"/>
        </w:rPr>
        <w:t>parseable</w:t>
      </w:r>
      <w:proofErr w:type="spellEnd"/>
      <w:r w:rsidRPr="00A65B92">
        <w:rPr>
          <w:rFonts w:ascii="Quire Sans" w:eastAsia="Times New Roman" w:hAnsi="Quire Sans" w:cs="Quire Sans"/>
          <w:kern w:val="0"/>
          <w14:ligatures w14:val="none"/>
        </w:rPr>
        <w:t>, self-describing)</w:t>
      </w:r>
    </w:p>
    <w:p w14:paraId="1ED95410" w14:textId="77777777" w:rsidR="00A65B92" w:rsidRPr="00A65B92" w:rsidRDefault="00A65B92" w:rsidP="00A65B92">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[x] Two-column production format as output standard</w:t>
      </w:r>
    </w:p>
    <w:p w14:paraId="127AA7C8" w14:textId="77777777" w:rsidR="00A65B92" w:rsidRPr="00A65B92" w:rsidRDefault="00A65B92" w:rsidP="00A65B92">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[x] All 26 atoms integrated plus LFVA-specific additions</w:t>
      </w:r>
    </w:p>
    <w:p w14:paraId="06835F74" w14:textId="77777777" w:rsidR="00A65B92" w:rsidRPr="00A65B92" w:rsidRDefault="00A65B92" w:rsidP="00A65B92">
      <w:pPr>
        <w:numPr>
          <w:ilvl w:val="0"/>
          <w:numId w:val="5"/>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[x] Progressive Disclosure L1-L4</w:t>
      </w:r>
    </w:p>
    <w:p w14:paraId="78F196AA"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 xml:space="preserve">Add for </w:t>
      </w:r>
      <w:proofErr w:type="gramStart"/>
      <w:r w:rsidRPr="00A65B92">
        <w:rPr>
          <w:rFonts w:ascii="Quire Sans" w:eastAsia="Times New Roman" w:hAnsi="Quire Sans" w:cs="Quire Sans"/>
          <w:b/>
          <w:bCs/>
          <w:kern w:val="0"/>
          <w:sz w:val="27"/>
          <w:szCs w:val="27"/>
          <w14:ligatures w14:val="none"/>
        </w:rPr>
        <w:t>Future-Proofing</w:t>
      </w:r>
      <w:proofErr w:type="gramEnd"/>
    </w:p>
    <w:p w14:paraId="672DFA6E" w14:textId="77777777" w:rsidR="00A65B92" w:rsidRPr="00A65B92" w:rsidRDefault="00A65B92" w:rsidP="00A65B92">
      <w:pPr>
        <w:numPr>
          <w:ilvl w:val="0"/>
          <w:numId w:val="6"/>
        </w:numPr>
        <w:spacing w:before="100" w:beforeAutospacing="1" w:after="100" w:afterAutospacing="1" w:line="240" w:lineRule="auto"/>
        <w:rPr>
          <w:rFonts w:ascii="Quire Sans" w:eastAsia="Times New Roman" w:hAnsi="Quire Sans" w:cs="Quire Sans"/>
          <w:kern w:val="0"/>
          <w14:ligatures w14:val="none"/>
        </w:rPr>
      </w:pPr>
      <w:proofErr w:type="gramStart"/>
      <w:r w:rsidRPr="00A65B92">
        <w:rPr>
          <w:rFonts w:ascii="Quire Sans" w:eastAsia="Times New Roman" w:hAnsi="Quire Sans" w:cs="Quire Sans"/>
          <w:kern w:val="0"/>
          <w14:ligatures w14:val="none"/>
        </w:rPr>
        <w:t>[ ]</w:t>
      </w:r>
      <w:proofErr w:type="gramEnd"/>
      <w:r w:rsidRPr="00A65B92">
        <w:rPr>
          <w:rFonts w:ascii="Quire Sans" w:eastAsia="Times New Roman" w:hAnsi="Quire Sans" w:cs="Quire Sans"/>
          <w:kern w:val="0"/>
          <w14:ligatures w14:val="none"/>
        </w:rPr>
        <w:t xml:space="preserve">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AtomManifest</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section — machine-readable list of atom dependencies with versions</w:t>
      </w:r>
    </w:p>
    <w:p w14:paraId="69ED45C5" w14:textId="77777777" w:rsidR="00A65B92" w:rsidRPr="00A65B92" w:rsidRDefault="00A65B92" w:rsidP="00A65B92">
      <w:pPr>
        <w:numPr>
          <w:ilvl w:val="0"/>
          <w:numId w:val="6"/>
        </w:numPr>
        <w:spacing w:before="100" w:beforeAutospacing="1" w:after="100" w:afterAutospacing="1" w:line="240" w:lineRule="auto"/>
        <w:rPr>
          <w:rFonts w:ascii="Quire Sans" w:eastAsia="Times New Roman" w:hAnsi="Quire Sans" w:cs="Quire Sans"/>
          <w:kern w:val="0"/>
          <w14:ligatures w14:val="none"/>
        </w:rPr>
      </w:pPr>
      <w:proofErr w:type="gramStart"/>
      <w:r w:rsidRPr="00A65B92">
        <w:rPr>
          <w:rFonts w:ascii="Quire Sans" w:eastAsia="Times New Roman" w:hAnsi="Quire Sans" w:cs="Quire Sans"/>
          <w:kern w:val="0"/>
          <w14:ligatures w14:val="none"/>
        </w:rPr>
        <w:t>[ ]</w:t>
      </w:r>
      <w:proofErr w:type="gramEnd"/>
      <w:r w:rsidRPr="00A65B92">
        <w:rPr>
          <w:rFonts w:ascii="Quire Sans" w:eastAsia="Times New Roman" w:hAnsi="Quire Sans" w:cs="Quire Sans"/>
          <w:kern w:val="0"/>
          <w14:ligatures w14:val="none"/>
        </w:rPr>
        <w:t xml:space="preserve">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DecompositionMap</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section — parallel vs sequential task breakdown for sub-agent coordination</w:t>
      </w:r>
    </w:p>
    <w:p w14:paraId="4E9A816A" w14:textId="77777777" w:rsidR="00A65B92" w:rsidRPr="00A65B92" w:rsidRDefault="00A65B92" w:rsidP="00A65B92">
      <w:pPr>
        <w:numPr>
          <w:ilvl w:val="0"/>
          <w:numId w:val="6"/>
        </w:numPr>
        <w:spacing w:before="100" w:beforeAutospacing="1" w:after="100" w:afterAutospacing="1" w:line="240" w:lineRule="auto"/>
        <w:rPr>
          <w:rFonts w:ascii="Quire Sans" w:eastAsia="Times New Roman" w:hAnsi="Quire Sans" w:cs="Quire Sans"/>
          <w:kern w:val="0"/>
          <w14:ligatures w14:val="none"/>
        </w:rPr>
      </w:pPr>
      <w:proofErr w:type="gramStart"/>
      <w:r w:rsidRPr="00A65B92">
        <w:rPr>
          <w:rFonts w:ascii="Quire Sans" w:eastAsia="Times New Roman" w:hAnsi="Quire Sans" w:cs="Quire Sans"/>
          <w:kern w:val="0"/>
          <w14:ligatures w14:val="none"/>
        </w:rPr>
        <w:t>[ ]</w:t>
      </w:r>
      <w:proofErr w:type="gramEnd"/>
      <w:r w:rsidRPr="00A65B92">
        <w:rPr>
          <w:rFonts w:ascii="Quire Sans" w:eastAsia="Times New Roman" w:hAnsi="Quire Sans" w:cs="Quire Sans"/>
          <w:kern w:val="0"/>
          <w14:ligatures w14:val="none"/>
        </w:rPr>
        <w:t xml:space="preserve"> Explicit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SharedAtoms</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markers on atoms used by both SFVW and LFVA (prep for deduplication)</w:t>
      </w:r>
    </w:p>
    <w:p w14:paraId="18639A19" w14:textId="77777777" w:rsidR="00A65B92" w:rsidRPr="00A65B92" w:rsidRDefault="00A65B92" w:rsidP="00A65B92">
      <w:pPr>
        <w:numPr>
          <w:ilvl w:val="0"/>
          <w:numId w:val="6"/>
        </w:numPr>
        <w:spacing w:before="100" w:beforeAutospacing="1" w:after="100" w:afterAutospacing="1" w:line="240" w:lineRule="auto"/>
        <w:rPr>
          <w:rFonts w:ascii="Quire Sans" w:eastAsia="Times New Roman" w:hAnsi="Quire Sans" w:cs="Quire Sans"/>
          <w:kern w:val="0"/>
          <w14:ligatures w14:val="none"/>
        </w:rPr>
      </w:pPr>
      <w:proofErr w:type="gramStart"/>
      <w:r w:rsidRPr="00A65B92">
        <w:rPr>
          <w:rFonts w:ascii="Quire Sans" w:eastAsia="Times New Roman" w:hAnsi="Quire Sans" w:cs="Quire Sans"/>
          <w:kern w:val="0"/>
          <w14:ligatures w14:val="none"/>
        </w:rPr>
        <w:t>[ ]</w:t>
      </w:r>
      <w:proofErr w:type="gramEnd"/>
      <w:r w:rsidRPr="00A65B92">
        <w:rPr>
          <w:rFonts w:ascii="Quire Sans" w:eastAsia="Times New Roman" w:hAnsi="Quire Sans" w:cs="Quire Sans"/>
          <w:kern w:val="0"/>
          <w14:ligatures w14:val="none"/>
        </w:rPr>
        <w:t xml:space="preserve">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TrackPosition</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metadata — where this skill sits in the 4-track system</w:t>
      </w:r>
    </w:p>
    <w:p w14:paraId="401B7BB6" w14:textId="77777777" w:rsidR="00A65B92" w:rsidRPr="00A65B92" w:rsidRDefault="00A65B92" w:rsidP="00A65B92">
      <w:pPr>
        <w:numPr>
          <w:ilvl w:val="0"/>
          <w:numId w:val="6"/>
        </w:numPr>
        <w:spacing w:before="100" w:beforeAutospacing="1" w:after="100" w:afterAutospacing="1" w:line="240" w:lineRule="auto"/>
        <w:rPr>
          <w:rFonts w:ascii="Quire Sans" w:eastAsia="Times New Roman" w:hAnsi="Quire Sans" w:cs="Quire Sans"/>
          <w:kern w:val="0"/>
          <w14:ligatures w14:val="none"/>
        </w:rPr>
      </w:pPr>
      <w:proofErr w:type="gramStart"/>
      <w:r w:rsidRPr="00A65B92">
        <w:rPr>
          <w:rFonts w:ascii="Quire Sans" w:eastAsia="Times New Roman" w:hAnsi="Quire Sans" w:cs="Quire Sans"/>
          <w:kern w:val="0"/>
          <w14:ligatures w14:val="none"/>
        </w:rPr>
        <w:t>[ ]</w:t>
      </w:r>
      <w:proofErr w:type="gramEnd"/>
      <w:r w:rsidRPr="00A65B92">
        <w:rPr>
          <w:rFonts w:ascii="Quire Sans" w:eastAsia="Times New Roman" w:hAnsi="Quire Sans" w:cs="Quire Sans"/>
          <w:kern w:val="0"/>
          <w14:ligatures w14:val="none"/>
        </w:rPr>
        <w:t xml:space="preserve"> </w:t>
      </w:r>
      <w:r w:rsidRPr="00A65B92">
        <w:rPr>
          <w:rFonts w:ascii="Quire Sans" w:eastAsia="Times New Roman" w:hAnsi="Quire Sans" w:cs="Quire Sans"/>
          <w:kern w:val="0"/>
          <w:sz w:val="20"/>
          <w:szCs w:val="20"/>
          <w14:ligatures w14:val="none"/>
        </w:rPr>
        <w:t>&lt;</w:t>
      </w:r>
      <w:proofErr w:type="spellStart"/>
      <w:r w:rsidRPr="00A65B92">
        <w:rPr>
          <w:rFonts w:ascii="Quire Sans" w:eastAsia="Times New Roman" w:hAnsi="Quire Sans" w:cs="Quire Sans"/>
          <w:kern w:val="0"/>
          <w:sz w:val="20"/>
          <w:szCs w:val="20"/>
          <w14:ligatures w14:val="none"/>
        </w:rPr>
        <w:t>GateRequirements</w:t>
      </w:r>
      <w:proofErr w:type="spellEnd"/>
      <w:r w:rsidRPr="00A65B92">
        <w:rPr>
          <w:rFonts w:ascii="Quire Sans" w:eastAsia="Times New Roman" w:hAnsi="Quire Sans" w:cs="Quire Sans"/>
          <w:kern w:val="0"/>
          <w:sz w:val="20"/>
          <w:szCs w:val="20"/>
          <w14:ligatures w14:val="none"/>
        </w:rPr>
        <w:t>&gt;</w:t>
      </w:r>
      <w:r w:rsidRPr="00A65B92">
        <w:rPr>
          <w:rFonts w:ascii="Quire Sans" w:eastAsia="Times New Roman" w:hAnsi="Quire Sans" w:cs="Quire Sans"/>
          <w:kern w:val="0"/>
          <w14:ligatures w14:val="none"/>
        </w:rPr>
        <w:t xml:space="preserve"> — what human checkpoints are required before downstream consumption</w:t>
      </w:r>
    </w:p>
    <w:p w14:paraId="7965CBA8"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Do NOT Add Yet (v4.0+ Territory)</w:t>
      </w:r>
    </w:p>
    <w:p w14:paraId="5142E45E" w14:textId="77777777" w:rsidR="00A65B92" w:rsidRPr="00A65B92" w:rsidRDefault="00A65B92" w:rsidP="00A65B92">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External atom referencing (keep self-contained for now)</w:t>
      </w:r>
    </w:p>
    <w:p w14:paraId="0E3FB933" w14:textId="77777777" w:rsidR="00A65B92" w:rsidRPr="00A65B92" w:rsidRDefault="00A65B92" w:rsidP="00A65B92">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Platform-specific agent instructions (Kimi vs Claude vs Codex)</w:t>
      </w:r>
    </w:p>
    <w:p w14:paraId="3DB0A535" w14:textId="77777777" w:rsidR="00A65B92" w:rsidRPr="00A65B92" w:rsidRDefault="00A65B92" w:rsidP="00A65B92">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Neo4j schema definitions (premature — build the graph when the infra exists)</w:t>
      </w:r>
    </w:p>
    <w:p w14:paraId="3CBEA743" w14:textId="77777777" w:rsidR="00A65B92" w:rsidRPr="00A65B92" w:rsidRDefault="00A65B92" w:rsidP="00A65B92">
      <w:pPr>
        <w:numPr>
          <w:ilvl w:val="0"/>
          <w:numId w:val="7"/>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Agent-native RL training data (we're still in the "large contextual framing" phase)</w:t>
      </w:r>
    </w:p>
    <w:p w14:paraId="79239A57"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62147A18">
          <v:rect id="_x0000_i1031" style="width:0;height:1.5pt" o:hralign="center" o:hrstd="t" o:hr="t" fillcolor="#a0a0a0" stroked="f"/>
        </w:pict>
      </w:r>
    </w:p>
    <w:p w14:paraId="65E4F61C"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PART 6: THE BIGGER PICTURE</w:t>
      </w:r>
    </w:p>
    <w:p w14:paraId="1BC28FC7"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What You're Actually Building</w:t>
      </w:r>
    </w:p>
    <w:p w14:paraId="12128596"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You called it "Large Contextual Framing with Sub-Components." Here's the more precise architectural term: </w:t>
      </w:r>
      <w:r w:rsidRPr="00A65B92">
        <w:rPr>
          <w:rFonts w:ascii="Quire Sans" w:eastAsia="Times New Roman" w:hAnsi="Quire Sans" w:cs="Quire Sans"/>
          <w:b/>
          <w:bCs/>
          <w:kern w:val="0"/>
          <w14:ligatures w14:val="none"/>
        </w:rPr>
        <w:t>Compositional Agent Architecture with Typed Interfaces.</w:t>
      </w:r>
    </w:p>
    <w:p w14:paraId="6B9B791F" w14:textId="77777777" w:rsidR="00A65B92" w:rsidRPr="00A65B92" w:rsidRDefault="00A65B92" w:rsidP="00A65B92">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lastRenderedPageBreak/>
        <w:t>Compositional:</w:t>
      </w:r>
      <w:r w:rsidRPr="00A65B92">
        <w:rPr>
          <w:rFonts w:ascii="Quire Sans" w:eastAsia="Times New Roman" w:hAnsi="Quire Sans" w:cs="Quire Sans"/>
          <w:kern w:val="0"/>
          <w14:ligatures w14:val="none"/>
        </w:rPr>
        <w:t xml:space="preserve"> Skills compose from atoms. Projects </w:t>
      </w:r>
      <w:proofErr w:type="gramStart"/>
      <w:r w:rsidRPr="00A65B92">
        <w:rPr>
          <w:rFonts w:ascii="Quire Sans" w:eastAsia="Times New Roman" w:hAnsi="Quire Sans" w:cs="Quire Sans"/>
          <w:kern w:val="0"/>
          <w14:ligatures w14:val="none"/>
        </w:rPr>
        <w:t>compose</w:t>
      </w:r>
      <w:proofErr w:type="gramEnd"/>
      <w:r w:rsidRPr="00A65B92">
        <w:rPr>
          <w:rFonts w:ascii="Quire Sans" w:eastAsia="Times New Roman" w:hAnsi="Quire Sans" w:cs="Quire Sans"/>
          <w:kern w:val="0"/>
          <w14:ligatures w14:val="none"/>
        </w:rPr>
        <w:t xml:space="preserve"> </w:t>
      </w:r>
      <w:proofErr w:type="gramStart"/>
      <w:r w:rsidRPr="00A65B92">
        <w:rPr>
          <w:rFonts w:ascii="Quire Sans" w:eastAsia="Times New Roman" w:hAnsi="Quire Sans" w:cs="Quire Sans"/>
          <w:kern w:val="0"/>
          <w14:ligatures w14:val="none"/>
        </w:rPr>
        <w:t>from</w:t>
      </w:r>
      <w:proofErr w:type="gramEnd"/>
      <w:r w:rsidRPr="00A65B92">
        <w:rPr>
          <w:rFonts w:ascii="Quire Sans" w:eastAsia="Times New Roman" w:hAnsi="Quire Sans" w:cs="Quire Sans"/>
          <w:kern w:val="0"/>
          <w14:ligatures w14:val="none"/>
        </w:rPr>
        <w:t xml:space="preserve"> skills. Tracks </w:t>
      </w:r>
      <w:proofErr w:type="gramStart"/>
      <w:r w:rsidRPr="00A65B92">
        <w:rPr>
          <w:rFonts w:ascii="Quire Sans" w:eastAsia="Times New Roman" w:hAnsi="Quire Sans" w:cs="Quire Sans"/>
          <w:kern w:val="0"/>
          <w14:ligatures w14:val="none"/>
        </w:rPr>
        <w:t>compose</w:t>
      </w:r>
      <w:proofErr w:type="gramEnd"/>
      <w:r w:rsidRPr="00A65B92">
        <w:rPr>
          <w:rFonts w:ascii="Quire Sans" w:eastAsia="Times New Roman" w:hAnsi="Quire Sans" w:cs="Quire Sans"/>
          <w:kern w:val="0"/>
          <w14:ligatures w14:val="none"/>
        </w:rPr>
        <w:t xml:space="preserve"> from projects.</w:t>
      </w:r>
    </w:p>
    <w:p w14:paraId="46828BDA" w14:textId="77777777" w:rsidR="00A65B92" w:rsidRPr="00A65B92" w:rsidRDefault="00A65B92" w:rsidP="00A65B92">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Agent:</w:t>
      </w:r>
      <w:r w:rsidRPr="00A65B92">
        <w:rPr>
          <w:rFonts w:ascii="Quire Sans" w:eastAsia="Times New Roman" w:hAnsi="Quire Sans" w:cs="Quire Sans"/>
          <w:kern w:val="0"/>
          <w14:ligatures w14:val="none"/>
        </w:rPr>
        <w:t xml:space="preserve"> Each skill is designed to be operated by an agent (or team of agents).</w:t>
      </w:r>
    </w:p>
    <w:p w14:paraId="193C1220" w14:textId="77777777" w:rsidR="00A65B92" w:rsidRPr="00A65B92" w:rsidRDefault="00A65B92" w:rsidP="00A65B92">
      <w:pPr>
        <w:numPr>
          <w:ilvl w:val="0"/>
          <w:numId w:val="8"/>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Typed Interfaces:</w:t>
      </w:r>
      <w:r w:rsidRPr="00A65B92">
        <w:rPr>
          <w:rFonts w:ascii="Quire Sans" w:eastAsia="Times New Roman" w:hAnsi="Quire Sans" w:cs="Quire Sans"/>
          <w:kern w:val="0"/>
          <w14:ligatures w14:val="none"/>
        </w:rPr>
        <w:t xml:space="preserve"> SSOT contracts, </w:t>
      </w:r>
      <w:proofErr w:type="spellStart"/>
      <w:r w:rsidRPr="00A65B92">
        <w:rPr>
          <w:rFonts w:ascii="Quire Sans" w:eastAsia="Times New Roman" w:hAnsi="Quire Sans" w:cs="Quire Sans"/>
          <w:kern w:val="0"/>
          <w14:ligatures w14:val="none"/>
        </w:rPr>
        <w:t>AtomManifests</w:t>
      </w:r>
      <w:proofErr w:type="spellEnd"/>
      <w:r w:rsidRPr="00A65B92">
        <w:rPr>
          <w:rFonts w:ascii="Quire Sans" w:eastAsia="Times New Roman" w:hAnsi="Quire Sans" w:cs="Quire Sans"/>
          <w:kern w:val="0"/>
          <w14:ligatures w14:val="none"/>
        </w:rPr>
        <w:t xml:space="preserve">, and </w:t>
      </w:r>
      <w:proofErr w:type="spellStart"/>
      <w:r w:rsidRPr="00A65B92">
        <w:rPr>
          <w:rFonts w:ascii="Quire Sans" w:eastAsia="Times New Roman" w:hAnsi="Quire Sans" w:cs="Quire Sans"/>
          <w:kern w:val="0"/>
          <w14:ligatures w14:val="none"/>
        </w:rPr>
        <w:t>DecompositionMaps</w:t>
      </w:r>
      <w:proofErr w:type="spellEnd"/>
      <w:r w:rsidRPr="00A65B92">
        <w:rPr>
          <w:rFonts w:ascii="Quire Sans" w:eastAsia="Times New Roman" w:hAnsi="Quire Sans" w:cs="Quire Sans"/>
          <w:kern w:val="0"/>
          <w14:ligatures w14:val="none"/>
        </w:rPr>
        <w:t xml:space="preserve"> are typed schemas that any platform can validate.</w:t>
      </w:r>
    </w:p>
    <w:p w14:paraId="309006A1"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This is the right architecture. It's not the cheapest to build (Kimi swarms are computationally leaner), but it's the most </w:t>
      </w:r>
      <w:r w:rsidRPr="00A65B92">
        <w:rPr>
          <w:rFonts w:ascii="Quire Sans" w:eastAsia="Times New Roman" w:hAnsi="Quire Sans" w:cs="Quire Sans"/>
          <w:b/>
          <w:bCs/>
          <w:kern w:val="0"/>
          <w14:ligatures w14:val="none"/>
        </w:rPr>
        <w:t>durable</w:t>
      </w:r>
      <w:r w:rsidRPr="00A65B92">
        <w:rPr>
          <w:rFonts w:ascii="Quire Sans" w:eastAsia="Times New Roman" w:hAnsi="Quire Sans" w:cs="Quire Sans"/>
          <w:kern w:val="0"/>
          <w14:ligatures w14:val="none"/>
        </w:rPr>
        <w:t xml:space="preserve"> because:</w:t>
      </w:r>
    </w:p>
    <w:p w14:paraId="205B2063" w14:textId="77777777" w:rsidR="00A65B92" w:rsidRPr="00A65B92" w:rsidRDefault="00A65B92" w:rsidP="00A65B92">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Content lives in atoms</w:t>
      </w:r>
      <w:r w:rsidRPr="00A65B92">
        <w:rPr>
          <w:rFonts w:ascii="Quire Sans" w:eastAsia="Times New Roman" w:hAnsi="Quire Sans" w:cs="Quire Sans"/>
          <w:kern w:val="0"/>
          <w14:ligatures w14:val="none"/>
        </w:rPr>
        <w:t xml:space="preserve"> (platform-independent)</w:t>
      </w:r>
    </w:p>
    <w:p w14:paraId="62F63DE5" w14:textId="77777777" w:rsidR="00A65B92" w:rsidRPr="00A65B92" w:rsidRDefault="00A65B92" w:rsidP="00A65B92">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Assembly logic lives in skills</w:t>
      </w:r>
      <w:r w:rsidRPr="00A65B92">
        <w:rPr>
          <w:rFonts w:ascii="Quire Sans" w:eastAsia="Times New Roman" w:hAnsi="Quire Sans" w:cs="Quire Sans"/>
          <w:kern w:val="0"/>
          <w14:ligatures w14:val="none"/>
        </w:rPr>
        <w:t xml:space="preserve"> (agent-operated)</w:t>
      </w:r>
    </w:p>
    <w:p w14:paraId="1BB1626B" w14:textId="77777777" w:rsidR="00A65B92" w:rsidRPr="00A65B92" w:rsidRDefault="00A65B92" w:rsidP="00A65B92">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Coordination logic lives in tracks</w:t>
      </w:r>
      <w:r w:rsidRPr="00A65B92">
        <w:rPr>
          <w:rFonts w:ascii="Quire Sans" w:eastAsia="Times New Roman" w:hAnsi="Quire Sans" w:cs="Quire Sans"/>
          <w:kern w:val="0"/>
          <w14:ligatures w14:val="none"/>
        </w:rPr>
        <w:t xml:space="preserve"> (orchestrator-managed)</w:t>
      </w:r>
    </w:p>
    <w:p w14:paraId="7F196FBE" w14:textId="77777777" w:rsidR="00A65B92" w:rsidRPr="00A65B92" w:rsidRDefault="00A65B92" w:rsidP="00A65B92">
      <w:pPr>
        <w:numPr>
          <w:ilvl w:val="0"/>
          <w:numId w:val="9"/>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Quality logic lives in gates</w:t>
      </w:r>
      <w:r w:rsidRPr="00A65B92">
        <w:rPr>
          <w:rFonts w:ascii="Quire Sans" w:eastAsia="Times New Roman" w:hAnsi="Quire Sans" w:cs="Quire Sans"/>
          <w:kern w:val="0"/>
          <w14:ligatures w14:val="none"/>
        </w:rPr>
        <w:t xml:space="preserve"> (human-governed)</w:t>
      </w:r>
    </w:p>
    <w:p w14:paraId="0DE0DA2A"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Each layer can be upgraded independently. You can swap the agent platform at any layer without rebuilding the others.</w:t>
      </w:r>
    </w:p>
    <w:p w14:paraId="061E46C4" w14:textId="77777777" w:rsidR="00A65B92" w:rsidRPr="00A65B92" w:rsidRDefault="00A65B92" w:rsidP="00A65B92">
      <w:pPr>
        <w:spacing w:before="100" w:beforeAutospacing="1" w:after="100" w:afterAutospacing="1" w:line="240" w:lineRule="auto"/>
        <w:outlineLvl w:val="2"/>
        <w:rPr>
          <w:rFonts w:ascii="Quire Sans" w:eastAsia="Times New Roman" w:hAnsi="Quire Sans" w:cs="Quire Sans"/>
          <w:b/>
          <w:bCs/>
          <w:kern w:val="0"/>
          <w:sz w:val="27"/>
          <w:szCs w:val="27"/>
          <w14:ligatures w14:val="none"/>
        </w:rPr>
      </w:pPr>
      <w:r w:rsidRPr="00A65B92">
        <w:rPr>
          <w:rFonts w:ascii="Quire Sans" w:eastAsia="Times New Roman" w:hAnsi="Quire Sans" w:cs="Quire Sans"/>
          <w:b/>
          <w:bCs/>
          <w:kern w:val="0"/>
          <w:sz w:val="27"/>
          <w:szCs w:val="27"/>
          <w14:ligatures w14:val="none"/>
        </w:rPr>
        <w:t>The Assembly Line Metaphor Is Exactly Right</w:t>
      </w:r>
    </w:p>
    <w:p w14:paraId="528D87F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RAW MATERIALS (Atoms)</w:t>
      </w:r>
    </w:p>
    <w:p w14:paraId="1AA53857"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WORKSTATIONS (Skills operated by agent teams)</w:t>
      </w:r>
    </w:p>
    <w:p w14:paraId="4F6F2AE2"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ASSEMBLY LINE (Tracks with gates between stations)  </w:t>
      </w:r>
    </w:p>
    <w:p w14:paraId="76CD12AA"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QUALITY CONTROL (Polish + Human approval)</w:t>
      </w:r>
    </w:p>
    <w:p w14:paraId="3451F98C" w14:textId="77777777" w:rsidR="00A65B92" w:rsidRPr="00A65B92" w:rsidRDefault="00A65B92" w:rsidP="00A65B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Quire Sans" w:eastAsia="Times New Roman" w:hAnsi="Quire Sans" w:cs="Quire Sans"/>
          <w:kern w:val="0"/>
          <w:sz w:val="20"/>
          <w:szCs w:val="20"/>
          <w14:ligatures w14:val="none"/>
        </w:rPr>
      </w:pPr>
      <w:r w:rsidRPr="00A65B92">
        <w:rPr>
          <w:rFonts w:ascii="Quire Sans" w:eastAsia="Times New Roman" w:hAnsi="Quire Sans" w:cs="Quire Sans"/>
          <w:kern w:val="0"/>
          <w:sz w:val="20"/>
          <w:szCs w:val="20"/>
          <w14:ligatures w14:val="none"/>
        </w:rPr>
        <w:t xml:space="preserve">                </w:t>
      </w:r>
      <w:r w:rsidRPr="00A65B92">
        <w:rPr>
          <w:rFonts w:ascii="Arial" w:eastAsia="Times New Roman" w:hAnsi="Arial" w:cs="Arial"/>
          <w:kern w:val="0"/>
          <w:sz w:val="20"/>
          <w:szCs w:val="20"/>
          <w14:ligatures w14:val="none"/>
        </w:rPr>
        <w:t>→</w:t>
      </w:r>
      <w:r w:rsidRPr="00A65B92">
        <w:rPr>
          <w:rFonts w:ascii="Quire Sans" w:eastAsia="Times New Roman" w:hAnsi="Quire Sans" w:cs="Quire Sans"/>
          <w:kern w:val="0"/>
          <w:sz w:val="20"/>
          <w:szCs w:val="20"/>
          <w14:ligatures w14:val="none"/>
        </w:rPr>
        <w:t xml:space="preserve"> FINISHED PRODUCT (Published asset)</w:t>
      </w:r>
    </w:p>
    <w:p w14:paraId="47DF3804"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 xml:space="preserve">The difference from a traditional assembly line: </w:t>
      </w:r>
      <w:r w:rsidRPr="00A65B92">
        <w:rPr>
          <w:rFonts w:ascii="Quire Sans" w:eastAsia="Times New Roman" w:hAnsi="Quire Sans" w:cs="Quire Sans"/>
          <w:b/>
          <w:bCs/>
          <w:kern w:val="0"/>
          <w14:ligatures w14:val="none"/>
        </w:rPr>
        <w:t>any workstation can spin up sub-workers on demand</w:t>
      </w:r>
      <w:r w:rsidRPr="00A65B92">
        <w:rPr>
          <w:rFonts w:ascii="Quire Sans" w:eastAsia="Times New Roman" w:hAnsi="Quire Sans" w:cs="Quire Sans"/>
          <w:kern w:val="0"/>
          <w14:ligatures w14:val="none"/>
        </w:rPr>
        <w:t>, and the conveyor belt between stations carries typed objects (SSOTs), not raw materials.</w:t>
      </w:r>
    </w:p>
    <w:p w14:paraId="5974C838"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469CD737">
          <v:rect id="_x0000_i1032" style="width:0;height:1.5pt" o:hralign="center" o:hrstd="t" o:hr="t" fillcolor="#a0a0a0" stroked="f"/>
        </w:pict>
      </w:r>
    </w:p>
    <w:p w14:paraId="7031F338" w14:textId="77777777" w:rsidR="00A65B92" w:rsidRPr="00A65B92" w:rsidRDefault="00A65B92" w:rsidP="00A65B92">
      <w:pPr>
        <w:spacing w:before="100" w:beforeAutospacing="1" w:after="100" w:afterAutospacing="1" w:line="240" w:lineRule="auto"/>
        <w:outlineLvl w:val="1"/>
        <w:rPr>
          <w:rFonts w:ascii="Quire Sans" w:eastAsia="Times New Roman" w:hAnsi="Quire Sans" w:cs="Quire Sans"/>
          <w:b/>
          <w:bCs/>
          <w:kern w:val="0"/>
          <w:sz w:val="36"/>
          <w:szCs w:val="36"/>
          <w14:ligatures w14:val="none"/>
        </w:rPr>
      </w:pPr>
      <w:r w:rsidRPr="00A65B92">
        <w:rPr>
          <w:rFonts w:ascii="Quire Sans" w:eastAsia="Times New Roman" w:hAnsi="Quire Sans" w:cs="Quire Sans"/>
          <w:b/>
          <w:bCs/>
          <w:kern w:val="0"/>
          <w:sz w:val="36"/>
          <w:szCs w:val="36"/>
          <w14:ligatures w14:val="none"/>
        </w:rPr>
        <w:t>DECISION CHECKPOINT</w:t>
      </w:r>
    </w:p>
    <w:p w14:paraId="474C943E"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t>Before building LFVA v3.0, confirm:</w:t>
      </w:r>
    </w:p>
    <w:p w14:paraId="5FDFF3C0" w14:textId="77777777" w:rsidR="00A65B92" w:rsidRPr="00A65B92" w:rsidRDefault="00A65B92" w:rsidP="00A65B92">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 xml:space="preserve">Add </w:t>
      </w:r>
      <w:proofErr w:type="spellStart"/>
      <w:r w:rsidRPr="00A65B92">
        <w:rPr>
          <w:rFonts w:ascii="Quire Sans" w:eastAsia="Times New Roman" w:hAnsi="Quire Sans" w:cs="Quire Sans"/>
          <w:b/>
          <w:bCs/>
          <w:kern w:val="0"/>
          <w14:ligatures w14:val="none"/>
        </w:rPr>
        <w:t>AtomManifest</w:t>
      </w:r>
      <w:proofErr w:type="spellEnd"/>
      <w:r w:rsidRPr="00A65B92">
        <w:rPr>
          <w:rFonts w:ascii="Quire Sans" w:eastAsia="Times New Roman" w:hAnsi="Quire Sans" w:cs="Quire Sans"/>
          <w:b/>
          <w:bCs/>
          <w:kern w:val="0"/>
          <w14:ligatures w14:val="none"/>
        </w:rPr>
        <w:t>?</w:t>
      </w:r>
      <w:r w:rsidRPr="00A65B92">
        <w:rPr>
          <w:rFonts w:ascii="Quire Sans" w:eastAsia="Times New Roman" w:hAnsi="Quire Sans" w:cs="Quire Sans"/>
          <w:kern w:val="0"/>
          <w14:ligatures w14:val="none"/>
        </w:rPr>
        <w:t xml:space="preserve"> (Small effort, high future value)</w:t>
      </w:r>
    </w:p>
    <w:p w14:paraId="2D96F5CD" w14:textId="77777777" w:rsidR="00A65B92" w:rsidRPr="00A65B92" w:rsidRDefault="00A65B92" w:rsidP="00A65B92">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 xml:space="preserve">Add </w:t>
      </w:r>
      <w:proofErr w:type="spellStart"/>
      <w:r w:rsidRPr="00A65B92">
        <w:rPr>
          <w:rFonts w:ascii="Quire Sans" w:eastAsia="Times New Roman" w:hAnsi="Quire Sans" w:cs="Quire Sans"/>
          <w:b/>
          <w:bCs/>
          <w:kern w:val="0"/>
          <w14:ligatures w14:val="none"/>
        </w:rPr>
        <w:t>DecompositionMap</w:t>
      </w:r>
      <w:proofErr w:type="spellEnd"/>
      <w:r w:rsidRPr="00A65B92">
        <w:rPr>
          <w:rFonts w:ascii="Quire Sans" w:eastAsia="Times New Roman" w:hAnsi="Quire Sans" w:cs="Quire Sans"/>
          <w:b/>
          <w:bCs/>
          <w:kern w:val="0"/>
          <w14:ligatures w14:val="none"/>
        </w:rPr>
        <w:t>?</w:t>
      </w:r>
      <w:r w:rsidRPr="00A65B92">
        <w:rPr>
          <w:rFonts w:ascii="Quire Sans" w:eastAsia="Times New Roman" w:hAnsi="Quire Sans" w:cs="Quire Sans"/>
          <w:kern w:val="0"/>
          <w14:ligatures w14:val="none"/>
        </w:rPr>
        <w:t xml:space="preserve"> (Medium effort, very high future value for multi-agent)</w:t>
      </w:r>
    </w:p>
    <w:p w14:paraId="13608647" w14:textId="77777777" w:rsidR="00A65B92" w:rsidRPr="00A65B92" w:rsidRDefault="00A65B92" w:rsidP="00A65B92">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 xml:space="preserve">Add </w:t>
      </w:r>
      <w:proofErr w:type="spellStart"/>
      <w:r w:rsidRPr="00A65B92">
        <w:rPr>
          <w:rFonts w:ascii="Quire Sans" w:eastAsia="Times New Roman" w:hAnsi="Quire Sans" w:cs="Quire Sans"/>
          <w:b/>
          <w:bCs/>
          <w:kern w:val="0"/>
          <w14:ligatures w14:val="none"/>
        </w:rPr>
        <w:t>TrackPosition</w:t>
      </w:r>
      <w:proofErr w:type="spellEnd"/>
      <w:r w:rsidRPr="00A65B92">
        <w:rPr>
          <w:rFonts w:ascii="Quire Sans" w:eastAsia="Times New Roman" w:hAnsi="Quire Sans" w:cs="Quire Sans"/>
          <w:b/>
          <w:bCs/>
          <w:kern w:val="0"/>
          <w14:ligatures w14:val="none"/>
        </w:rPr>
        <w:t xml:space="preserve"> + </w:t>
      </w:r>
      <w:proofErr w:type="spellStart"/>
      <w:r w:rsidRPr="00A65B92">
        <w:rPr>
          <w:rFonts w:ascii="Quire Sans" w:eastAsia="Times New Roman" w:hAnsi="Quire Sans" w:cs="Quire Sans"/>
          <w:b/>
          <w:bCs/>
          <w:kern w:val="0"/>
          <w14:ligatures w14:val="none"/>
        </w:rPr>
        <w:t>GateRequirements</w:t>
      </w:r>
      <w:proofErr w:type="spellEnd"/>
      <w:r w:rsidRPr="00A65B92">
        <w:rPr>
          <w:rFonts w:ascii="Quire Sans" w:eastAsia="Times New Roman" w:hAnsi="Quire Sans" w:cs="Quire Sans"/>
          <w:b/>
          <w:bCs/>
          <w:kern w:val="0"/>
          <w14:ligatures w14:val="none"/>
        </w:rPr>
        <w:t xml:space="preserve"> metadata?</w:t>
      </w:r>
      <w:r w:rsidRPr="00A65B92">
        <w:rPr>
          <w:rFonts w:ascii="Quire Sans" w:eastAsia="Times New Roman" w:hAnsi="Quire Sans" w:cs="Quire Sans"/>
          <w:kern w:val="0"/>
          <w14:ligatures w14:val="none"/>
        </w:rPr>
        <w:t xml:space="preserve"> (Small effort, organizational clarity)</w:t>
      </w:r>
    </w:p>
    <w:p w14:paraId="790C0C3C" w14:textId="77777777" w:rsidR="00A65B92" w:rsidRPr="00A65B92" w:rsidRDefault="00A65B92" w:rsidP="00A65B92">
      <w:pPr>
        <w:numPr>
          <w:ilvl w:val="0"/>
          <w:numId w:val="10"/>
        </w:num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b/>
          <w:bCs/>
          <w:kern w:val="0"/>
          <w14:ligatures w14:val="none"/>
        </w:rPr>
        <w:t>Retrofit SFVW v3.0 with same additions?</w:t>
      </w:r>
      <w:r w:rsidRPr="00A65B92">
        <w:rPr>
          <w:rFonts w:ascii="Quire Sans" w:eastAsia="Times New Roman" w:hAnsi="Quire Sans" w:cs="Quire Sans"/>
          <w:kern w:val="0"/>
          <w14:ligatures w14:val="none"/>
        </w:rPr>
        <w:t xml:space="preserve"> (Consistency across skills)</w:t>
      </w:r>
    </w:p>
    <w:p w14:paraId="5E3E4DB6" w14:textId="77777777" w:rsidR="00A65B92" w:rsidRPr="00A65B92" w:rsidRDefault="00A65B92" w:rsidP="00A65B92">
      <w:pPr>
        <w:spacing w:after="0" w:line="240" w:lineRule="auto"/>
        <w:rPr>
          <w:rFonts w:ascii="Quire Sans" w:eastAsia="Times New Roman" w:hAnsi="Quire Sans" w:cs="Quire Sans"/>
          <w:kern w:val="0"/>
          <w14:ligatures w14:val="none"/>
        </w:rPr>
      </w:pPr>
      <w:r w:rsidRPr="00A65B92">
        <w:rPr>
          <w:rFonts w:ascii="Quire Sans" w:eastAsia="Times New Roman" w:hAnsi="Quire Sans" w:cs="Quire Sans"/>
          <w:kern w:val="0"/>
          <w14:ligatures w14:val="none"/>
        </w:rPr>
        <w:pict w14:anchorId="09F9336C">
          <v:rect id="_x0000_i1033" style="width:0;height:1.5pt" o:hralign="center" o:hrstd="t" o:hr="t" fillcolor="#a0a0a0" stroked="f"/>
        </w:pict>
      </w:r>
    </w:p>
    <w:p w14:paraId="173818F6" w14:textId="77777777" w:rsidR="00A65B92" w:rsidRPr="00A65B92" w:rsidRDefault="00A65B92" w:rsidP="00A65B92">
      <w:pPr>
        <w:spacing w:before="100" w:beforeAutospacing="1" w:after="100" w:afterAutospacing="1" w:line="240" w:lineRule="auto"/>
        <w:rPr>
          <w:rFonts w:ascii="Quire Sans" w:eastAsia="Times New Roman" w:hAnsi="Quire Sans" w:cs="Quire Sans"/>
          <w:kern w:val="0"/>
          <w14:ligatures w14:val="none"/>
        </w:rPr>
      </w:pPr>
      <w:r w:rsidRPr="00A65B92">
        <w:rPr>
          <w:rFonts w:ascii="Quire Sans" w:eastAsia="Times New Roman" w:hAnsi="Quire Sans" w:cs="Quire Sans"/>
          <w:i/>
          <w:iCs/>
          <w:kern w:val="0"/>
          <w14:ligatures w14:val="none"/>
        </w:rPr>
        <w:lastRenderedPageBreak/>
        <w:t>Architectural Review v1.0</w:t>
      </w:r>
      <w:r w:rsidRPr="00A65B92">
        <w:rPr>
          <w:rFonts w:ascii="Quire Sans" w:eastAsia="Times New Roman" w:hAnsi="Quire Sans" w:cs="Quire Sans"/>
          <w:kern w:val="0"/>
          <w14:ligatures w14:val="none"/>
        </w:rPr>
        <w:br/>
      </w:r>
      <w:r w:rsidRPr="00A65B92">
        <w:rPr>
          <w:rFonts w:ascii="Quire Sans" w:eastAsia="Times New Roman" w:hAnsi="Quire Sans" w:cs="Quire Sans"/>
          <w:i/>
          <w:iCs/>
          <w:kern w:val="0"/>
          <w14:ligatures w14:val="none"/>
        </w:rPr>
        <w:t>"Atoms are the universal interchange format. Skills are the assembly manuals. Tracks are the production line."</w:t>
      </w:r>
      <w:r w:rsidRPr="00A65B92">
        <w:rPr>
          <w:rFonts w:ascii="Quire Sans" w:eastAsia="Times New Roman" w:hAnsi="Quire Sans" w:cs="Quire Sans"/>
          <w:kern w:val="0"/>
          <w14:ligatures w14:val="none"/>
        </w:rPr>
        <w:br/>
      </w:r>
      <w:r w:rsidRPr="00A65B92">
        <w:rPr>
          <w:rFonts w:ascii="Quire Sans" w:eastAsia="Times New Roman" w:hAnsi="Quire Sans" w:cs="Quire Sans"/>
          <w:i/>
          <w:iCs/>
          <w:kern w:val="0"/>
          <w14:ligatures w14:val="none"/>
        </w:rPr>
        <w:t xml:space="preserve">Knowledge </w:t>
      </w:r>
      <w:r w:rsidRPr="00A65B92">
        <w:rPr>
          <w:rFonts w:ascii="Arial" w:eastAsia="Times New Roman" w:hAnsi="Arial" w:cs="Arial"/>
          <w:i/>
          <w:iCs/>
          <w:kern w:val="0"/>
          <w14:ligatures w14:val="none"/>
        </w:rPr>
        <w:t>→</w:t>
      </w:r>
      <w:r w:rsidRPr="00A65B92">
        <w:rPr>
          <w:rFonts w:ascii="Quire Sans" w:eastAsia="Times New Roman" w:hAnsi="Quire Sans" w:cs="Quire Sans"/>
          <w:i/>
          <w:iCs/>
          <w:kern w:val="0"/>
          <w14:ligatures w14:val="none"/>
        </w:rPr>
        <w:t xml:space="preserve"> Intelligence </w:t>
      </w:r>
      <w:r w:rsidRPr="00A65B92">
        <w:rPr>
          <w:rFonts w:ascii="Arial" w:eastAsia="Times New Roman" w:hAnsi="Arial" w:cs="Arial"/>
          <w:i/>
          <w:iCs/>
          <w:kern w:val="0"/>
          <w14:ligatures w14:val="none"/>
        </w:rPr>
        <w:t>→</w:t>
      </w:r>
      <w:r w:rsidRPr="00A65B92">
        <w:rPr>
          <w:rFonts w:ascii="Quire Sans" w:eastAsia="Times New Roman" w:hAnsi="Quire Sans" w:cs="Quire Sans"/>
          <w:i/>
          <w:iCs/>
          <w:kern w:val="0"/>
          <w14:ligatures w14:val="none"/>
        </w:rPr>
        <w:t xml:space="preserve"> Autonomy</w:t>
      </w:r>
    </w:p>
    <w:p w14:paraId="4487F1EA" w14:textId="77777777" w:rsidR="00A65B92" w:rsidRPr="00A65B92" w:rsidRDefault="00A65B92" w:rsidP="00FC3827">
      <w:pPr>
        <w:rPr>
          <w:rFonts w:ascii="Quire Sans" w:hAnsi="Quire Sans" w:cs="Quire Sans"/>
        </w:rPr>
      </w:pPr>
    </w:p>
    <w:sectPr w:rsidR="00A65B92" w:rsidRPr="00A65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Quire Sans">
    <w:charset w:val="00"/>
    <w:family w:val="swiss"/>
    <w:pitch w:val="variable"/>
    <w:sig w:usb0="A11526FF" w:usb1="8000000A" w:usb2="0001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6E3"/>
    <w:multiLevelType w:val="multilevel"/>
    <w:tmpl w:val="07DE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73E52"/>
    <w:multiLevelType w:val="multilevel"/>
    <w:tmpl w:val="1AB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345FD"/>
    <w:multiLevelType w:val="multilevel"/>
    <w:tmpl w:val="7F24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67D9B"/>
    <w:multiLevelType w:val="multilevel"/>
    <w:tmpl w:val="E2A0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C6EEA"/>
    <w:multiLevelType w:val="multilevel"/>
    <w:tmpl w:val="A2E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A5EBC"/>
    <w:multiLevelType w:val="multilevel"/>
    <w:tmpl w:val="2F763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30EFC"/>
    <w:multiLevelType w:val="multilevel"/>
    <w:tmpl w:val="05A2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802C07"/>
    <w:multiLevelType w:val="multilevel"/>
    <w:tmpl w:val="74E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B26E2"/>
    <w:multiLevelType w:val="multilevel"/>
    <w:tmpl w:val="E148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6B737E"/>
    <w:multiLevelType w:val="multilevel"/>
    <w:tmpl w:val="DFE0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4867530">
    <w:abstractNumId w:val="3"/>
  </w:num>
  <w:num w:numId="2" w16cid:durableId="224536941">
    <w:abstractNumId w:val="1"/>
  </w:num>
  <w:num w:numId="3" w16cid:durableId="1576360373">
    <w:abstractNumId w:val="0"/>
  </w:num>
  <w:num w:numId="4" w16cid:durableId="1132477311">
    <w:abstractNumId w:val="8"/>
  </w:num>
  <w:num w:numId="5" w16cid:durableId="2084521322">
    <w:abstractNumId w:val="4"/>
  </w:num>
  <w:num w:numId="6" w16cid:durableId="519969482">
    <w:abstractNumId w:val="7"/>
  </w:num>
  <w:num w:numId="7" w16cid:durableId="313529528">
    <w:abstractNumId w:val="9"/>
  </w:num>
  <w:num w:numId="8" w16cid:durableId="1482771988">
    <w:abstractNumId w:val="2"/>
  </w:num>
  <w:num w:numId="9" w16cid:durableId="1151291401">
    <w:abstractNumId w:val="5"/>
  </w:num>
  <w:num w:numId="10" w16cid:durableId="5402432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827"/>
    <w:rsid w:val="00275144"/>
    <w:rsid w:val="00A65B92"/>
    <w:rsid w:val="00AA4649"/>
    <w:rsid w:val="00C746BE"/>
    <w:rsid w:val="00FC3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C7EF5"/>
  <w15:chartTrackingRefBased/>
  <w15:docId w15:val="{10FCD96A-25E4-41CB-84BD-B21DD3768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827"/>
    <w:rPr>
      <w:rFonts w:eastAsiaTheme="majorEastAsia" w:cstheme="majorBidi"/>
      <w:color w:val="272727" w:themeColor="text1" w:themeTint="D8"/>
    </w:rPr>
  </w:style>
  <w:style w:type="paragraph" w:styleId="Title">
    <w:name w:val="Title"/>
    <w:basedOn w:val="Normal"/>
    <w:next w:val="Normal"/>
    <w:link w:val="TitleChar"/>
    <w:uiPriority w:val="10"/>
    <w:qFormat/>
    <w:rsid w:val="00FC3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827"/>
    <w:pPr>
      <w:spacing w:before="160"/>
      <w:jc w:val="center"/>
    </w:pPr>
    <w:rPr>
      <w:i/>
      <w:iCs/>
      <w:color w:val="404040" w:themeColor="text1" w:themeTint="BF"/>
    </w:rPr>
  </w:style>
  <w:style w:type="character" w:customStyle="1" w:styleId="QuoteChar">
    <w:name w:val="Quote Char"/>
    <w:basedOn w:val="DefaultParagraphFont"/>
    <w:link w:val="Quote"/>
    <w:uiPriority w:val="29"/>
    <w:rsid w:val="00FC3827"/>
    <w:rPr>
      <w:i/>
      <w:iCs/>
      <w:color w:val="404040" w:themeColor="text1" w:themeTint="BF"/>
    </w:rPr>
  </w:style>
  <w:style w:type="paragraph" w:styleId="ListParagraph">
    <w:name w:val="List Paragraph"/>
    <w:basedOn w:val="Normal"/>
    <w:uiPriority w:val="34"/>
    <w:qFormat/>
    <w:rsid w:val="00FC3827"/>
    <w:pPr>
      <w:ind w:left="720"/>
      <w:contextualSpacing/>
    </w:pPr>
  </w:style>
  <w:style w:type="character" w:styleId="IntenseEmphasis">
    <w:name w:val="Intense Emphasis"/>
    <w:basedOn w:val="DefaultParagraphFont"/>
    <w:uiPriority w:val="21"/>
    <w:qFormat/>
    <w:rsid w:val="00FC3827"/>
    <w:rPr>
      <w:i/>
      <w:iCs/>
      <w:color w:val="0F4761" w:themeColor="accent1" w:themeShade="BF"/>
    </w:rPr>
  </w:style>
  <w:style w:type="paragraph" w:styleId="IntenseQuote">
    <w:name w:val="Intense Quote"/>
    <w:basedOn w:val="Normal"/>
    <w:next w:val="Normal"/>
    <w:link w:val="IntenseQuoteChar"/>
    <w:uiPriority w:val="30"/>
    <w:qFormat/>
    <w:rsid w:val="00FC3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827"/>
    <w:rPr>
      <w:i/>
      <w:iCs/>
      <w:color w:val="0F4761" w:themeColor="accent1" w:themeShade="BF"/>
    </w:rPr>
  </w:style>
  <w:style w:type="character" w:styleId="IntenseReference">
    <w:name w:val="Intense Reference"/>
    <w:basedOn w:val="DefaultParagraphFont"/>
    <w:uiPriority w:val="32"/>
    <w:qFormat/>
    <w:rsid w:val="00FC3827"/>
    <w:rPr>
      <w:b/>
      <w:bCs/>
      <w:smallCaps/>
      <w:color w:val="0F4761" w:themeColor="accent1" w:themeShade="BF"/>
      <w:spacing w:val="5"/>
    </w:rPr>
  </w:style>
  <w:style w:type="paragraph" w:customStyle="1" w:styleId="font-claude-response-body">
    <w:name w:val="font-claude-response-body"/>
    <w:basedOn w:val="Normal"/>
    <w:rsid w:val="00AA46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4649"/>
    <w:rPr>
      <w:b/>
      <w:bCs/>
    </w:rPr>
  </w:style>
  <w:style w:type="character" w:styleId="HTMLCode">
    <w:name w:val="HTML Code"/>
    <w:basedOn w:val="DefaultParagraphFont"/>
    <w:uiPriority w:val="99"/>
    <w:semiHidden/>
    <w:unhideWhenUsed/>
    <w:rsid w:val="00AA46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725</TotalTime>
  <Pages>12</Pages>
  <Words>3129</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Niemann</dc:creator>
  <cp:keywords/>
  <dc:description/>
  <cp:lastModifiedBy>Chris Niemann</cp:lastModifiedBy>
  <cp:revision>3</cp:revision>
  <dcterms:created xsi:type="dcterms:W3CDTF">2026-02-15T08:22:00Z</dcterms:created>
  <dcterms:modified xsi:type="dcterms:W3CDTF">2026-02-15T20:28:00Z</dcterms:modified>
</cp:coreProperties>
</file>