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B1DE" w14:textId="77777777" w:rsidR="00E86AC8" w:rsidRDefault="00E86AC8" w:rsidP="0035728E">
      <w:pPr>
        <w:pStyle w:val="line"/>
        <w:jc w:val="both"/>
      </w:pPr>
    </w:p>
    <w:p w14:paraId="10605E4E" w14:textId="77777777" w:rsidR="00E86AC8" w:rsidRDefault="006937A0" w:rsidP="00982BD0">
      <w:pPr>
        <w:pStyle w:val="Title"/>
      </w:pPr>
      <w:r>
        <w:t>Software Requirements Specification</w:t>
      </w:r>
    </w:p>
    <w:p w14:paraId="5C0E82D8" w14:textId="77777777" w:rsidR="00E86AC8" w:rsidRDefault="006937A0" w:rsidP="00982BD0">
      <w:pPr>
        <w:pStyle w:val="Title"/>
        <w:spacing w:before="0" w:after="400"/>
        <w:rPr>
          <w:sz w:val="40"/>
        </w:rPr>
      </w:pPr>
      <w:r>
        <w:rPr>
          <w:sz w:val="40"/>
        </w:rPr>
        <w:t>for</w:t>
      </w:r>
    </w:p>
    <w:p w14:paraId="33BE6E43" w14:textId="57ECE0CC" w:rsidR="00E86AC8" w:rsidRDefault="00DB3BB5" w:rsidP="00982BD0">
      <w:pPr>
        <w:pStyle w:val="Title"/>
      </w:pPr>
      <w:r>
        <w:t>DegreeOverview</w:t>
      </w:r>
    </w:p>
    <w:p w14:paraId="2B98D95B" w14:textId="04205D83" w:rsidR="00E86AC8" w:rsidRDefault="006937A0" w:rsidP="007619F5">
      <w:pPr>
        <w:pStyle w:val="ByLine"/>
        <w:spacing w:after="0"/>
      </w:pPr>
      <w:r>
        <w:t>Version 1.0 approved</w:t>
      </w:r>
    </w:p>
    <w:p w14:paraId="68B02854" w14:textId="77777777" w:rsidR="007619F5" w:rsidRDefault="007619F5" w:rsidP="007619F5">
      <w:pPr>
        <w:pStyle w:val="ByLine"/>
        <w:spacing w:after="0"/>
      </w:pPr>
    </w:p>
    <w:p w14:paraId="21D749CF" w14:textId="1BFDD3AC" w:rsidR="00E86AC8" w:rsidRDefault="006937A0" w:rsidP="007619F5">
      <w:pPr>
        <w:pStyle w:val="ByLine"/>
        <w:spacing w:after="0"/>
      </w:pPr>
      <w:r>
        <w:t>Prepared by</w:t>
      </w:r>
      <w:r w:rsidR="00FF3CF7">
        <w:t>:</w:t>
      </w:r>
    </w:p>
    <w:p w14:paraId="78807D63" w14:textId="77777777" w:rsidR="00FF3CF7" w:rsidRPr="00FF3CF7" w:rsidRDefault="00FF3CF7" w:rsidP="00FF3CF7">
      <w:pPr>
        <w:pStyle w:val="ByLine"/>
        <w:spacing w:after="120"/>
      </w:pPr>
      <w:r w:rsidRPr="00FF3CF7">
        <w:t>Lei XIA (1830026125)</w:t>
      </w:r>
    </w:p>
    <w:p w14:paraId="745737AC" w14:textId="77777777" w:rsidR="00FF3CF7" w:rsidRPr="00FF3CF7" w:rsidRDefault="00FF3CF7" w:rsidP="00FF3CF7">
      <w:pPr>
        <w:pStyle w:val="ByLine"/>
        <w:spacing w:after="120"/>
      </w:pPr>
      <w:r w:rsidRPr="00FF3CF7">
        <w:t>Yiping GAO (1830026026)</w:t>
      </w:r>
    </w:p>
    <w:p w14:paraId="50FFB34D" w14:textId="77777777" w:rsidR="00FF3CF7" w:rsidRPr="00FF3CF7" w:rsidRDefault="00FF3CF7" w:rsidP="00FF3CF7">
      <w:pPr>
        <w:pStyle w:val="ByLine"/>
        <w:spacing w:after="120"/>
      </w:pPr>
      <w:r w:rsidRPr="00FF3CF7">
        <w:t>Zhenyu REN (1830026095)</w:t>
      </w:r>
    </w:p>
    <w:p w14:paraId="2F2D962A" w14:textId="7AFE052D" w:rsidR="00FF3CF7" w:rsidRDefault="00FF3CF7" w:rsidP="007619F5">
      <w:pPr>
        <w:pStyle w:val="ByLine"/>
        <w:spacing w:after="0"/>
      </w:pPr>
      <w:r w:rsidRPr="00FF3CF7">
        <w:t>Zhengyang SHEN (1730026092)</w:t>
      </w:r>
      <w:r w:rsidR="00232C13">
        <w:t xml:space="preserve"> </w:t>
      </w:r>
    </w:p>
    <w:p w14:paraId="56E04240" w14:textId="77777777" w:rsidR="007619F5" w:rsidRPr="00FF3CF7" w:rsidRDefault="007619F5" w:rsidP="007619F5">
      <w:pPr>
        <w:pStyle w:val="ByLine"/>
        <w:spacing w:after="0"/>
      </w:pPr>
    </w:p>
    <w:p w14:paraId="5B374431" w14:textId="2B57C559" w:rsidR="00E86AC8" w:rsidRDefault="00E0348B" w:rsidP="007619F5">
      <w:pPr>
        <w:pStyle w:val="ByLine"/>
        <w:spacing w:after="0"/>
      </w:pPr>
      <w:r>
        <w:t>Jasmine</w:t>
      </w:r>
    </w:p>
    <w:p w14:paraId="613AB841" w14:textId="77777777" w:rsidR="007619F5" w:rsidRDefault="007619F5" w:rsidP="007619F5">
      <w:pPr>
        <w:pStyle w:val="ByLine"/>
        <w:spacing w:after="0"/>
      </w:pPr>
    </w:p>
    <w:p w14:paraId="723FFC44" w14:textId="1D8CDE18" w:rsidR="00E86AC8" w:rsidRDefault="007619F5" w:rsidP="007619F5">
      <w:pPr>
        <w:pStyle w:val="ByLine"/>
        <w:tabs>
          <w:tab w:val="left" w:pos="4065"/>
          <w:tab w:val="right" w:pos="9360"/>
        </w:tabs>
        <w:spacing w:after="0"/>
        <w:jc w:val="left"/>
      </w:pPr>
      <w:r>
        <w:tab/>
      </w:r>
      <w:r>
        <w:tab/>
      </w:r>
      <w:r w:rsidR="00E0348B">
        <w:t>2021/3/15</w:t>
      </w:r>
    </w:p>
    <w:p w14:paraId="1BBDAF32" w14:textId="77777777" w:rsidR="00E86AC8" w:rsidRDefault="00E86AC8" w:rsidP="0035728E">
      <w:pPr>
        <w:pStyle w:val="ChangeHistoryTitle"/>
        <w:jc w:val="both"/>
        <w:rPr>
          <w:sz w:val="32"/>
        </w:rPr>
        <w:sectPr w:rsidR="00E86AC8">
          <w:footerReference w:type="default" r:id="rId8"/>
          <w:pgSz w:w="12240" w:h="15840"/>
          <w:pgMar w:top="1440" w:right="1440" w:bottom="1440" w:left="1440" w:header="720" w:footer="720" w:gutter="0"/>
          <w:pgNumType w:fmt="lowerRoman" w:start="1"/>
          <w:cols w:space="720"/>
        </w:sectPr>
      </w:pPr>
    </w:p>
    <w:p w14:paraId="56F6D99E" w14:textId="77777777" w:rsidR="00E86AC8" w:rsidRDefault="006937A0" w:rsidP="0035728E">
      <w:pPr>
        <w:pStyle w:val="TOCEntry"/>
        <w:jc w:val="both"/>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14:paraId="5707750A" w14:textId="77777777" w:rsidR="00E86AC8" w:rsidRDefault="006937A0" w:rsidP="0035728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14:paraId="5421D706" w14:textId="77777777" w:rsidR="00E86AC8" w:rsidRDefault="006937A0" w:rsidP="0035728E">
      <w:pPr>
        <w:pStyle w:val="TOC1"/>
      </w:pPr>
      <w:r>
        <w:t>Revision History</w:t>
      </w:r>
      <w:r>
        <w:tab/>
      </w:r>
      <w:r>
        <w:fldChar w:fldCharType="begin"/>
      </w:r>
      <w:r>
        <w:instrText xml:space="preserve"> PAGEREF _Toc26969054 \h </w:instrText>
      </w:r>
      <w:r>
        <w:fldChar w:fldCharType="separate"/>
      </w:r>
      <w:r>
        <w:t>ii</w:t>
      </w:r>
      <w:r>
        <w:fldChar w:fldCharType="end"/>
      </w:r>
    </w:p>
    <w:p w14:paraId="3142EB94" w14:textId="77777777" w:rsidR="00E86AC8" w:rsidRDefault="006937A0" w:rsidP="0035728E">
      <w:pPr>
        <w:pStyle w:val="TOC1"/>
      </w:pPr>
      <w:r>
        <w:t>1.</w:t>
      </w:r>
      <w:r>
        <w:tab/>
        <w:t>Introduction</w:t>
      </w:r>
      <w:r>
        <w:tab/>
      </w:r>
      <w:r>
        <w:fldChar w:fldCharType="begin"/>
      </w:r>
      <w:r>
        <w:instrText xml:space="preserve"> PAGEREF _Toc26969055 \h </w:instrText>
      </w:r>
      <w:r>
        <w:fldChar w:fldCharType="separate"/>
      </w:r>
      <w:r>
        <w:t>1</w:t>
      </w:r>
      <w:r>
        <w:fldChar w:fldCharType="end"/>
      </w:r>
    </w:p>
    <w:p w14:paraId="6F5463E8" w14:textId="77777777" w:rsidR="00E86AC8" w:rsidRDefault="006937A0" w:rsidP="0035728E">
      <w:pPr>
        <w:pStyle w:val="TOC2"/>
        <w:tabs>
          <w:tab w:val="left" w:pos="720"/>
        </w:tabs>
        <w:rPr>
          <w:lang w:eastAsia="zh-CN"/>
        </w:rPr>
      </w:pPr>
      <w:r>
        <w:rPr>
          <w:lang w:eastAsia="zh-CN"/>
        </w:rPr>
        <w:t>1.1</w:t>
      </w:r>
      <w:r>
        <w:rPr>
          <w:lang w:eastAsia="zh-CN"/>
        </w:rPr>
        <w:tab/>
        <w:t>Purpose</w:t>
      </w:r>
      <w:r>
        <w:rPr>
          <w:lang w:eastAsia="zh-CN"/>
        </w:rPr>
        <w:tab/>
      </w:r>
      <w:r>
        <w:rPr>
          <w:lang w:eastAsia="zh-CN"/>
        </w:rPr>
        <w:fldChar w:fldCharType="begin"/>
      </w:r>
      <w:r>
        <w:rPr>
          <w:lang w:eastAsia="zh-CN"/>
        </w:rPr>
        <w:instrText xml:space="preserve"> PAGEREF _Toc26969056 \h </w:instrText>
      </w:r>
      <w:r>
        <w:rPr>
          <w:lang w:eastAsia="zh-CN"/>
        </w:rPr>
      </w:r>
      <w:r>
        <w:rPr>
          <w:lang w:eastAsia="zh-CN"/>
        </w:rPr>
        <w:fldChar w:fldCharType="separate"/>
      </w:r>
      <w:r>
        <w:rPr>
          <w:lang w:eastAsia="zh-CN"/>
        </w:rPr>
        <w:t>1</w:t>
      </w:r>
      <w:r>
        <w:rPr>
          <w:lang w:eastAsia="zh-CN"/>
        </w:rPr>
        <w:fldChar w:fldCharType="end"/>
      </w:r>
    </w:p>
    <w:p w14:paraId="13899EA4" w14:textId="77777777" w:rsidR="00E86AC8" w:rsidRDefault="006937A0" w:rsidP="0035728E">
      <w:pPr>
        <w:pStyle w:val="TOC2"/>
        <w:tabs>
          <w:tab w:val="left" w:pos="720"/>
        </w:tabs>
        <w:rPr>
          <w:lang w:eastAsia="zh-CN"/>
        </w:rPr>
      </w:pPr>
      <w:r>
        <w:rPr>
          <w:lang w:eastAsia="zh-CN"/>
        </w:rPr>
        <w:t>1.2</w:t>
      </w:r>
      <w:r>
        <w:rPr>
          <w:lang w:eastAsia="zh-CN"/>
        </w:rPr>
        <w:tab/>
        <w:t>Document Conventions</w:t>
      </w:r>
      <w:r>
        <w:rPr>
          <w:lang w:eastAsia="zh-CN"/>
        </w:rPr>
        <w:tab/>
      </w:r>
      <w:r>
        <w:rPr>
          <w:lang w:eastAsia="zh-CN"/>
        </w:rPr>
        <w:fldChar w:fldCharType="begin"/>
      </w:r>
      <w:r>
        <w:rPr>
          <w:lang w:eastAsia="zh-CN"/>
        </w:rPr>
        <w:instrText xml:space="preserve"> PAGEREF _Toc26969057 \h </w:instrText>
      </w:r>
      <w:r>
        <w:rPr>
          <w:lang w:eastAsia="zh-CN"/>
        </w:rPr>
      </w:r>
      <w:r>
        <w:rPr>
          <w:lang w:eastAsia="zh-CN"/>
        </w:rPr>
        <w:fldChar w:fldCharType="separate"/>
      </w:r>
      <w:r>
        <w:rPr>
          <w:lang w:eastAsia="zh-CN"/>
        </w:rPr>
        <w:t>1</w:t>
      </w:r>
      <w:r>
        <w:rPr>
          <w:lang w:eastAsia="zh-CN"/>
        </w:rPr>
        <w:fldChar w:fldCharType="end"/>
      </w:r>
    </w:p>
    <w:p w14:paraId="2197A7A9" w14:textId="77777777" w:rsidR="00E86AC8" w:rsidRDefault="006937A0" w:rsidP="0035728E">
      <w:pPr>
        <w:pStyle w:val="TOC2"/>
        <w:tabs>
          <w:tab w:val="left" w:pos="720"/>
        </w:tabs>
        <w:rPr>
          <w:lang w:eastAsia="zh-CN"/>
        </w:rPr>
      </w:pPr>
      <w:r>
        <w:rPr>
          <w:lang w:eastAsia="zh-CN"/>
        </w:rPr>
        <w:t>1.3</w:t>
      </w:r>
      <w:r>
        <w:rPr>
          <w:lang w:eastAsia="zh-CN"/>
        </w:rPr>
        <w:tab/>
        <w:t>Intended Audience and Reading Suggestions</w:t>
      </w:r>
      <w:r>
        <w:rPr>
          <w:lang w:eastAsia="zh-CN"/>
        </w:rPr>
        <w:tab/>
      </w:r>
      <w:r>
        <w:rPr>
          <w:lang w:eastAsia="zh-CN"/>
        </w:rPr>
        <w:fldChar w:fldCharType="begin"/>
      </w:r>
      <w:r>
        <w:rPr>
          <w:lang w:eastAsia="zh-CN"/>
        </w:rPr>
        <w:instrText xml:space="preserve"> PAGEREF _Toc26969058 \h </w:instrText>
      </w:r>
      <w:r>
        <w:rPr>
          <w:lang w:eastAsia="zh-CN"/>
        </w:rPr>
      </w:r>
      <w:r>
        <w:rPr>
          <w:lang w:eastAsia="zh-CN"/>
        </w:rPr>
        <w:fldChar w:fldCharType="separate"/>
      </w:r>
      <w:r>
        <w:rPr>
          <w:lang w:eastAsia="zh-CN"/>
        </w:rPr>
        <w:t>1</w:t>
      </w:r>
      <w:r>
        <w:rPr>
          <w:lang w:eastAsia="zh-CN"/>
        </w:rPr>
        <w:fldChar w:fldCharType="end"/>
      </w:r>
    </w:p>
    <w:p w14:paraId="5207CD12" w14:textId="77777777" w:rsidR="00E86AC8" w:rsidRDefault="006937A0" w:rsidP="0035728E">
      <w:pPr>
        <w:pStyle w:val="TOC2"/>
        <w:tabs>
          <w:tab w:val="left" w:pos="720"/>
        </w:tabs>
        <w:rPr>
          <w:lang w:eastAsia="zh-CN"/>
        </w:rPr>
      </w:pPr>
      <w:r>
        <w:rPr>
          <w:lang w:eastAsia="zh-CN"/>
        </w:rPr>
        <w:t>1.4</w:t>
      </w:r>
      <w:r>
        <w:rPr>
          <w:lang w:eastAsia="zh-CN"/>
        </w:rPr>
        <w:tab/>
        <w:t>Project Scope</w:t>
      </w:r>
      <w:r>
        <w:rPr>
          <w:lang w:eastAsia="zh-CN"/>
        </w:rPr>
        <w:tab/>
      </w:r>
      <w:r>
        <w:rPr>
          <w:lang w:eastAsia="zh-CN"/>
        </w:rPr>
        <w:fldChar w:fldCharType="begin"/>
      </w:r>
      <w:r>
        <w:rPr>
          <w:lang w:eastAsia="zh-CN"/>
        </w:rPr>
        <w:instrText xml:space="preserve"> PAGEREF _Toc26969059 \h </w:instrText>
      </w:r>
      <w:r>
        <w:rPr>
          <w:lang w:eastAsia="zh-CN"/>
        </w:rPr>
      </w:r>
      <w:r>
        <w:rPr>
          <w:lang w:eastAsia="zh-CN"/>
        </w:rPr>
        <w:fldChar w:fldCharType="separate"/>
      </w:r>
      <w:r>
        <w:rPr>
          <w:lang w:eastAsia="zh-CN"/>
        </w:rPr>
        <w:t>1</w:t>
      </w:r>
      <w:r>
        <w:rPr>
          <w:lang w:eastAsia="zh-CN"/>
        </w:rPr>
        <w:fldChar w:fldCharType="end"/>
      </w:r>
    </w:p>
    <w:p w14:paraId="1052FABE" w14:textId="77777777" w:rsidR="00E86AC8" w:rsidRDefault="006937A0" w:rsidP="0035728E">
      <w:pPr>
        <w:pStyle w:val="TOC2"/>
        <w:tabs>
          <w:tab w:val="left" w:pos="720"/>
        </w:tabs>
        <w:rPr>
          <w:lang w:eastAsia="zh-CN"/>
        </w:rPr>
      </w:pPr>
      <w:r>
        <w:rPr>
          <w:lang w:eastAsia="zh-CN"/>
        </w:rPr>
        <w:t>1.5</w:t>
      </w:r>
      <w:r>
        <w:rPr>
          <w:lang w:eastAsia="zh-CN"/>
        </w:rPr>
        <w:tab/>
        <w:t>References</w:t>
      </w:r>
      <w:r>
        <w:rPr>
          <w:lang w:eastAsia="zh-CN"/>
        </w:rPr>
        <w:tab/>
      </w:r>
      <w:r>
        <w:rPr>
          <w:lang w:eastAsia="zh-CN"/>
        </w:rPr>
        <w:fldChar w:fldCharType="begin"/>
      </w:r>
      <w:r>
        <w:rPr>
          <w:lang w:eastAsia="zh-CN"/>
        </w:rPr>
        <w:instrText xml:space="preserve"> PAGEREF _Toc26969060 \h </w:instrText>
      </w:r>
      <w:r>
        <w:rPr>
          <w:lang w:eastAsia="zh-CN"/>
        </w:rPr>
      </w:r>
      <w:r>
        <w:rPr>
          <w:lang w:eastAsia="zh-CN"/>
        </w:rPr>
        <w:fldChar w:fldCharType="separate"/>
      </w:r>
      <w:r>
        <w:rPr>
          <w:lang w:eastAsia="zh-CN"/>
        </w:rPr>
        <w:t>1</w:t>
      </w:r>
      <w:r>
        <w:rPr>
          <w:lang w:eastAsia="zh-CN"/>
        </w:rPr>
        <w:fldChar w:fldCharType="end"/>
      </w:r>
    </w:p>
    <w:p w14:paraId="5A69FE46" w14:textId="77777777" w:rsidR="00E86AC8" w:rsidRDefault="006937A0" w:rsidP="0035728E">
      <w:pPr>
        <w:pStyle w:val="TOC1"/>
      </w:pPr>
      <w:r>
        <w:t>2.</w:t>
      </w:r>
      <w:r>
        <w:tab/>
        <w:t>Overall Description</w:t>
      </w:r>
      <w:r>
        <w:tab/>
      </w:r>
      <w:r>
        <w:fldChar w:fldCharType="begin"/>
      </w:r>
      <w:r>
        <w:instrText xml:space="preserve"> PAGEREF _Toc26969061 \h </w:instrText>
      </w:r>
      <w:r>
        <w:fldChar w:fldCharType="separate"/>
      </w:r>
      <w:r>
        <w:t>2</w:t>
      </w:r>
      <w:r>
        <w:fldChar w:fldCharType="end"/>
      </w:r>
    </w:p>
    <w:p w14:paraId="2F4CA690" w14:textId="77777777" w:rsidR="00E86AC8" w:rsidRDefault="006937A0" w:rsidP="0035728E">
      <w:pPr>
        <w:pStyle w:val="TOC2"/>
        <w:tabs>
          <w:tab w:val="left" w:pos="720"/>
        </w:tabs>
        <w:rPr>
          <w:lang w:eastAsia="zh-CN"/>
        </w:rPr>
      </w:pPr>
      <w:r>
        <w:rPr>
          <w:lang w:eastAsia="zh-CN"/>
        </w:rPr>
        <w:t>2.1</w:t>
      </w:r>
      <w:r>
        <w:rPr>
          <w:lang w:eastAsia="zh-CN"/>
        </w:rPr>
        <w:tab/>
        <w:t>Product Perspective</w:t>
      </w:r>
      <w:r>
        <w:rPr>
          <w:lang w:eastAsia="zh-CN"/>
        </w:rPr>
        <w:tab/>
      </w:r>
      <w:r>
        <w:rPr>
          <w:lang w:eastAsia="zh-CN"/>
        </w:rPr>
        <w:fldChar w:fldCharType="begin"/>
      </w:r>
      <w:r>
        <w:rPr>
          <w:lang w:eastAsia="zh-CN"/>
        </w:rPr>
        <w:instrText xml:space="preserve"> PAGEREF _Toc26969062 \h </w:instrText>
      </w:r>
      <w:r>
        <w:rPr>
          <w:lang w:eastAsia="zh-CN"/>
        </w:rPr>
      </w:r>
      <w:r>
        <w:rPr>
          <w:lang w:eastAsia="zh-CN"/>
        </w:rPr>
        <w:fldChar w:fldCharType="separate"/>
      </w:r>
      <w:r>
        <w:rPr>
          <w:lang w:eastAsia="zh-CN"/>
        </w:rPr>
        <w:t>2</w:t>
      </w:r>
      <w:r>
        <w:rPr>
          <w:lang w:eastAsia="zh-CN"/>
        </w:rPr>
        <w:fldChar w:fldCharType="end"/>
      </w:r>
    </w:p>
    <w:p w14:paraId="2A9EA1B4" w14:textId="77777777" w:rsidR="00E86AC8" w:rsidRDefault="006937A0" w:rsidP="0035728E">
      <w:pPr>
        <w:pStyle w:val="TOC2"/>
        <w:tabs>
          <w:tab w:val="left" w:pos="720"/>
        </w:tabs>
        <w:rPr>
          <w:lang w:eastAsia="zh-CN"/>
        </w:rPr>
      </w:pPr>
      <w:r>
        <w:rPr>
          <w:lang w:eastAsia="zh-CN"/>
        </w:rPr>
        <w:t>2.2</w:t>
      </w:r>
      <w:r>
        <w:rPr>
          <w:lang w:eastAsia="zh-CN"/>
        </w:rPr>
        <w:tab/>
        <w:t>Product Features</w:t>
      </w:r>
      <w:r>
        <w:rPr>
          <w:lang w:eastAsia="zh-CN"/>
        </w:rPr>
        <w:tab/>
      </w:r>
      <w:r>
        <w:rPr>
          <w:lang w:eastAsia="zh-CN"/>
        </w:rPr>
        <w:fldChar w:fldCharType="begin"/>
      </w:r>
      <w:r>
        <w:rPr>
          <w:lang w:eastAsia="zh-CN"/>
        </w:rPr>
        <w:instrText xml:space="preserve"> PAGEREF _Toc26969063 \h </w:instrText>
      </w:r>
      <w:r>
        <w:rPr>
          <w:lang w:eastAsia="zh-CN"/>
        </w:rPr>
      </w:r>
      <w:r>
        <w:rPr>
          <w:lang w:eastAsia="zh-CN"/>
        </w:rPr>
        <w:fldChar w:fldCharType="separate"/>
      </w:r>
      <w:r>
        <w:rPr>
          <w:lang w:eastAsia="zh-CN"/>
        </w:rPr>
        <w:t>2</w:t>
      </w:r>
      <w:r>
        <w:rPr>
          <w:lang w:eastAsia="zh-CN"/>
        </w:rPr>
        <w:fldChar w:fldCharType="end"/>
      </w:r>
    </w:p>
    <w:p w14:paraId="22AE437E" w14:textId="77777777" w:rsidR="00E86AC8" w:rsidRDefault="006937A0" w:rsidP="0035728E">
      <w:pPr>
        <w:pStyle w:val="TOC2"/>
        <w:tabs>
          <w:tab w:val="left" w:pos="720"/>
        </w:tabs>
        <w:rPr>
          <w:lang w:eastAsia="zh-CN"/>
        </w:rPr>
      </w:pPr>
      <w:r>
        <w:rPr>
          <w:lang w:eastAsia="zh-CN"/>
        </w:rPr>
        <w:t>2.3</w:t>
      </w:r>
      <w:r>
        <w:rPr>
          <w:lang w:eastAsia="zh-CN"/>
        </w:rPr>
        <w:tab/>
        <w:t>User Classes and Characteristics</w:t>
      </w:r>
      <w:r>
        <w:rPr>
          <w:lang w:eastAsia="zh-CN"/>
        </w:rPr>
        <w:tab/>
      </w:r>
      <w:r>
        <w:rPr>
          <w:lang w:eastAsia="zh-CN"/>
        </w:rPr>
        <w:fldChar w:fldCharType="begin"/>
      </w:r>
      <w:r>
        <w:rPr>
          <w:lang w:eastAsia="zh-CN"/>
        </w:rPr>
        <w:instrText xml:space="preserve"> PAGEREF _Toc26969064 \h </w:instrText>
      </w:r>
      <w:r>
        <w:rPr>
          <w:lang w:eastAsia="zh-CN"/>
        </w:rPr>
      </w:r>
      <w:r>
        <w:rPr>
          <w:lang w:eastAsia="zh-CN"/>
        </w:rPr>
        <w:fldChar w:fldCharType="separate"/>
      </w:r>
      <w:r>
        <w:rPr>
          <w:lang w:eastAsia="zh-CN"/>
        </w:rPr>
        <w:t>2</w:t>
      </w:r>
      <w:r>
        <w:rPr>
          <w:lang w:eastAsia="zh-CN"/>
        </w:rPr>
        <w:fldChar w:fldCharType="end"/>
      </w:r>
    </w:p>
    <w:p w14:paraId="12600F18" w14:textId="77777777" w:rsidR="00E86AC8" w:rsidRDefault="006937A0" w:rsidP="0035728E">
      <w:pPr>
        <w:pStyle w:val="TOC2"/>
        <w:tabs>
          <w:tab w:val="left" w:pos="720"/>
        </w:tabs>
        <w:rPr>
          <w:lang w:eastAsia="zh-CN"/>
        </w:rPr>
      </w:pPr>
      <w:r>
        <w:rPr>
          <w:lang w:eastAsia="zh-CN"/>
        </w:rPr>
        <w:t>2.4</w:t>
      </w:r>
      <w:r>
        <w:rPr>
          <w:lang w:eastAsia="zh-CN"/>
        </w:rPr>
        <w:tab/>
        <w:t>Operating Environment</w:t>
      </w:r>
      <w:r>
        <w:rPr>
          <w:lang w:eastAsia="zh-CN"/>
        </w:rPr>
        <w:tab/>
      </w:r>
      <w:r>
        <w:rPr>
          <w:lang w:eastAsia="zh-CN"/>
        </w:rPr>
        <w:fldChar w:fldCharType="begin"/>
      </w:r>
      <w:r>
        <w:rPr>
          <w:lang w:eastAsia="zh-CN"/>
        </w:rPr>
        <w:instrText xml:space="preserve"> PAGEREF _Toc26969065 \h </w:instrText>
      </w:r>
      <w:r>
        <w:rPr>
          <w:lang w:eastAsia="zh-CN"/>
        </w:rPr>
      </w:r>
      <w:r>
        <w:rPr>
          <w:lang w:eastAsia="zh-CN"/>
        </w:rPr>
        <w:fldChar w:fldCharType="separate"/>
      </w:r>
      <w:r>
        <w:rPr>
          <w:lang w:eastAsia="zh-CN"/>
        </w:rPr>
        <w:t>2</w:t>
      </w:r>
      <w:r>
        <w:rPr>
          <w:lang w:eastAsia="zh-CN"/>
        </w:rPr>
        <w:fldChar w:fldCharType="end"/>
      </w:r>
    </w:p>
    <w:p w14:paraId="0A2FC8CA" w14:textId="77777777" w:rsidR="00E86AC8" w:rsidRDefault="006937A0" w:rsidP="0035728E">
      <w:pPr>
        <w:pStyle w:val="TOC2"/>
        <w:tabs>
          <w:tab w:val="left" w:pos="720"/>
        </w:tabs>
        <w:rPr>
          <w:lang w:eastAsia="zh-CN"/>
        </w:rPr>
      </w:pPr>
      <w:r>
        <w:rPr>
          <w:lang w:eastAsia="zh-CN"/>
        </w:rPr>
        <w:t>2.5</w:t>
      </w:r>
      <w:r>
        <w:rPr>
          <w:lang w:eastAsia="zh-CN"/>
        </w:rPr>
        <w:tab/>
        <w:t>Design and Implementation Constraints</w:t>
      </w:r>
      <w:r>
        <w:rPr>
          <w:lang w:eastAsia="zh-CN"/>
        </w:rPr>
        <w:tab/>
      </w:r>
      <w:r>
        <w:rPr>
          <w:lang w:eastAsia="zh-CN"/>
        </w:rPr>
        <w:fldChar w:fldCharType="begin"/>
      </w:r>
      <w:r>
        <w:rPr>
          <w:lang w:eastAsia="zh-CN"/>
        </w:rPr>
        <w:instrText xml:space="preserve"> PAGEREF _Toc26969066 \h </w:instrText>
      </w:r>
      <w:r>
        <w:rPr>
          <w:lang w:eastAsia="zh-CN"/>
        </w:rPr>
      </w:r>
      <w:r>
        <w:rPr>
          <w:lang w:eastAsia="zh-CN"/>
        </w:rPr>
        <w:fldChar w:fldCharType="separate"/>
      </w:r>
      <w:r>
        <w:rPr>
          <w:lang w:eastAsia="zh-CN"/>
        </w:rPr>
        <w:t>2</w:t>
      </w:r>
      <w:r>
        <w:rPr>
          <w:lang w:eastAsia="zh-CN"/>
        </w:rPr>
        <w:fldChar w:fldCharType="end"/>
      </w:r>
    </w:p>
    <w:p w14:paraId="6636A248" w14:textId="77777777" w:rsidR="00E86AC8" w:rsidRDefault="006937A0" w:rsidP="0035728E">
      <w:pPr>
        <w:pStyle w:val="TOC2"/>
        <w:tabs>
          <w:tab w:val="left" w:pos="720"/>
        </w:tabs>
        <w:rPr>
          <w:lang w:eastAsia="zh-CN"/>
        </w:rPr>
      </w:pPr>
      <w:r>
        <w:rPr>
          <w:lang w:eastAsia="zh-CN"/>
        </w:rPr>
        <w:t>2.6</w:t>
      </w:r>
      <w:r>
        <w:rPr>
          <w:lang w:eastAsia="zh-CN"/>
        </w:rPr>
        <w:tab/>
        <w:t>User Documentation</w:t>
      </w:r>
      <w:r>
        <w:rPr>
          <w:lang w:eastAsia="zh-CN"/>
        </w:rPr>
        <w:tab/>
      </w:r>
      <w:r>
        <w:rPr>
          <w:lang w:eastAsia="zh-CN"/>
        </w:rPr>
        <w:fldChar w:fldCharType="begin"/>
      </w:r>
      <w:r>
        <w:rPr>
          <w:lang w:eastAsia="zh-CN"/>
        </w:rPr>
        <w:instrText xml:space="preserve"> PAGEREF _Toc26969067 \h </w:instrText>
      </w:r>
      <w:r>
        <w:rPr>
          <w:lang w:eastAsia="zh-CN"/>
        </w:rPr>
      </w:r>
      <w:r>
        <w:rPr>
          <w:lang w:eastAsia="zh-CN"/>
        </w:rPr>
        <w:fldChar w:fldCharType="separate"/>
      </w:r>
      <w:r>
        <w:rPr>
          <w:lang w:eastAsia="zh-CN"/>
        </w:rPr>
        <w:t>2</w:t>
      </w:r>
      <w:r>
        <w:rPr>
          <w:lang w:eastAsia="zh-CN"/>
        </w:rPr>
        <w:fldChar w:fldCharType="end"/>
      </w:r>
    </w:p>
    <w:p w14:paraId="58FC8723" w14:textId="77777777" w:rsidR="00E86AC8" w:rsidRDefault="006937A0" w:rsidP="0035728E">
      <w:pPr>
        <w:pStyle w:val="TOC2"/>
        <w:tabs>
          <w:tab w:val="left" w:pos="720"/>
        </w:tabs>
        <w:rPr>
          <w:lang w:eastAsia="zh-CN"/>
        </w:rPr>
      </w:pPr>
      <w:r>
        <w:rPr>
          <w:lang w:eastAsia="zh-CN"/>
        </w:rPr>
        <w:t>2.7</w:t>
      </w:r>
      <w:r>
        <w:rPr>
          <w:lang w:eastAsia="zh-CN"/>
        </w:rPr>
        <w:tab/>
        <w:t>Assumptions and Dependencies</w:t>
      </w:r>
      <w:r>
        <w:rPr>
          <w:lang w:eastAsia="zh-CN"/>
        </w:rPr>
        <w:tab/>
      </w:r>
      <w:r>
        <w:rPr>
          <w:lang w:eastAsia="zh-CN"/>
        </w:rPr>
        <w:fldChar w:fldCharType="begin"/>
      </w:r>
      <w:r>
        <w:rPr>
          <w:lang w:eastAsia="zh-CN"/>
        </w:rPr>
        <w:instrText xml:space="preserve"> PAGEREF _Toc26969068 \h </w:instrText>
      </w:r>
      <w:r>
        <w:rPr>
          <w:lang w:eastAsia="zh-CN"/>
        </w:rPr>
      </w:r>
      <w:r>
        <w:rPr>
          <w:lang w:eastAsia="zh-CN"/>
        </w:rPr>
        <w:fldChar w:fldCharType="separate"/>
      </w:r>
      <w:r>
        <w:rPr>
          <w:lang w:eastAsia="zh-CN"/>
        </w:rPr>
        <w:t>3</w:t>
      </w:r>
      <w:r>
        <w:rPr>
          <w:lang w:eastAsia="zh-CN"/>
        </w:rPr>
        <w:fldChar w:fldCharType="end"/>
      </w:r>
    </w:p>
    <w:p w14:paraId="6AD92187" w14:textId="77777777" w:rsidR="00E86AC8" w:rsidRDefault="006937A0" w:rsidP="0035728E">
      <w:pPr>
        <w:pStyle w:val="TOC1"/>
      </w:pPr>
      <w:r>
        <w:t>3.</w:t>
      </w:r>
      <w:r>
        <w:tab/>
        <w:t>System Features</w:t>
      </w:r>
      <w:r>
        <w:tab/>
      </w:r>
      <w:r>
        <w:fldChar w:fldCharType="begin"/>
      </w:r>
      <w:r>
        <w:instrText xml:space="preserve"> PAGEREF _Toc26969069 \h </w:instrText>
      </w:r>
      <w:r>
        <w:fldChar w:fldCharType="separate"/>
      </w:r>
      <w:r>
        <w:t>3</w:t>
      </w:r>
      <w:r>
        <w:fldChar w:fldCharType="end"/>
      </w:r>
    </w:p>
    <w:p w14:paraId="26E833C0" w14:textId="77777777" w:rsidR="00E86AC8" w:rsidRDefault="006937A0" w:rsidP="0035728E">
      <w:pPr>
        <w:pStyle w:val="TOC2"/>
        <w:tabs>
          <w:tab w:val="left" w:pos="720"/>
        </w:tabs>
        <w:rPr>
          <w:lang w:eastAsia="zh-CN"/>
        </w:rPr>
      </w:pPr>
      <w:r>
        <w:rPr>
          <w:lang w:eastAsia="zh-CN"/>
        </w:rPr>
        <w:t>3.1</w:t>
      </w:r>
      <w:r>
        <w:rPr>
          <w:lang w:eastAsia="zh-CN"/>
        </w:rPr>
        <w:tab/>
        <w:t>System Feature 1</w:t>
      </w:r>
      <w:r>
        <w:rPr>
          <w:lang w:eastAsia="zh-CN"/>
        </w:rPr>
        <w:tab/>
      </w:r>
      <w:r>
        <w:rPr>
          <w:lang w:eastAsia="zh-CN"/>
        </w:rPr>
        <w:fldChar w:fldCharType="begin"/>
      </w:r>
      <w:r>
        <w:rPr>
          <w:lang w:eastAsia="zh-CN"/>
        </w:rPr>
        <w:instrText xml:space="preserve"> PAGEREF _Toc26969070 \h </w:instrText>
      </w:r>
      <w:r>
        <w:rPr>
          <w:lang w:eastAsia="zh-CN"/>
        </w:rPr>
      </w:r>
      <w:r>
        <w:rPr>
          <w:lang w:eastAsia="zh-CN"/>
        </w:rPr>
        <w:fldChar w:fldCharType="separate"/>
      </w:r>
      <w:r>
        <w:rPr>
          <w:lang w:eastAsia="zh-CN"/>
        </w:rPr>
        <w:t>3</w:t>
      </w:r>
      <w:r>
        <w:rPr>
          <w:lang w:eastAsia="zh-CN"/>
        </w:rPr>
        <w:fldChar w:fldCharType="end"/>
      </w:r>
    </w:p>
    <w:p w14:paraId="35162265" w14:textId="77777777" w:rsidR="00E86AC8" w:rsidRDefault="006937A0" w:rsidP="0035728E">
      <w:pPr>
        <w:pStyle w:val="TOC2"/>
        <w:tabs>
          <w:tab w:val="left" w:pos="720"/>
        </w:tabs>
        <w:rPr>
          <w:lang w:eastAsia="zh-CN"/>
        </w:rPr>
      </w:pPr>
      <w:r>
        <w:rPr>
          <w:lang w:eastAsia="zh-CN"/>
        </w:rPr>
        <w:t>3.2</w:t>
      </w:r>
      <w:r>
        <w:rPr>
          <w:lang w:eastAsia="zh-CN"/>
        </w:rPr>
        <w:tab/>
        <w:t>System Feature 2 (and so on)</w:t>
      </w:r>
      <w:r>
        <w:rPr>
          <w:lang w:eastAsia="zh-CN"/>
        </w:rPr>
        <w:tab/>
      </w:r>
      <w:r>
        <w:rPr>
          <w:lang w:eastAsia="zh-CN"/>
        </w:rPr>
        <w:fldChar w:fldCharType="begin"/>
      </w:r>
      <w:r>
        <w:rPr>
          <w:lang w:eastAsia="zh-CN"/>
        </w:rPr>
        <w:instrText xml:space="preserve"> PAGEREF _Toc26969071 \h </w:instrText>
      </w:r>
      <w:r>
        <w:rPr>
          <w:lang w:eastAsia="zh-CN"/>
        </w:rPr>
      </w:r>
      <w:r>
        <w:rPr>
          <w:lang w:eastAsia="zh-CN"/>
        </w:rPr>
        <w:fldChar w:fldCharType="separate"/>
      </w:r>
      <w:r>
        <w:rPr>
          <w:lang w:eastAsia="zh-CN"/>
        </w:rPr>
        <w:t>4</w:t>
      </w:r>
      <w:r>
        <w:rPr>
          <w:lang w:eastAsia="zh-CN"/>
        </w:rPr>
        <w:fldChar w:fldCharType="end"/>
      </w:r>
    </w:p>
    <w:p w14:paraId="2D3247C5" w14:textId="77777777" w:rsidR="00E86AC8" w:rsidRDefault="006937A0" w:rsidP="0035728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14:paraId="7CF82A8D" w14:textId="77777777" w:rsidR="00E86AC8" w:rsidRDefault="006937A0" w:rsidP="0035728E">
      <w:pPr>
        <w:pStyle w:val="TOC2"/>
        <w:tabs>
          <w:tab w:val="left" w:pos="720"/>
        </w:tabs>
        <w:rPr>
          <w:lang w:eastAsia="zh-CN"/>
        </w:rPr>
      </w:pPr>
      <w:r>
        <w:rPr>
          <w:lang w:eastAsia="zh-CN"/>
        </w:rPr>
        <w:t>4.1</w:t>
      </w:r>
      <w:r>
        <w:rPr>
          <w:lang w:eastAsia="zh-CN"/>
        </w:rPr>
        <w:tab/>
        <w:t>User Interfaces</w:t>
      </w:r>
      <w:r>
        <w:rPr>
          <w:lang w:eastAsia="zh-CN"/>
        </w:rPr>
        <w:tab/>
      </w:r>
      <w:r>
        <w:rPr>
          <w:lang w:eastAsia="zh-CN"/>
        </w:rPr>
        <w:fldChar w:fldCharType="begin"/>
      </w:r>
      <w:r>
        <w:rPr>
          <w:lang w:eastAsia="zh-CN"/>
        </w:rPr>
        <w:instrText xml:space="preserve"> PAGEREF _Toc26969073 \h </w:instrText>
      </w:r>
      <w:r>
        <w:rPr>
          <w:lang w:eastAsia="zh-CN"/>
        </w:rPr>
      </w:r>
      <w:r>
        <w:rPr>
          <w:lang w:eastAsia="zh-CN"/>
        </w:rPr>
        <w:fldChar w:fldCharType="separate"/>
      </w:r>
      <w:r>
        <w:rPr>
          <w:lang w:eastAsia="zh-CN"/>
        </w:rPr>
        <w:t>4</w:t>
      </w:r>
      <w:r>
        <w:rPr>
          <w:lang w:eastAsia="zh-CN"/>
        </w:rPr>
        <w:fldChar w:fldCharType="end"/>
      </w:r>
    </w:p>
    <w:p w14:paraId="57856931" w14:textId="77777777" w:rsidR="00E86AC8" w:rsidRDefault="006937A0" w:rsidP="0035728E">
      <w:pPr>
        <w:pStyle w:val="TOC2"/>
        <w:tabs>
          <w:tab w:val="left" w:pos="720"/>
        </w:tabs>
        <w:rPr>
          <w:lang w:eastAsia="zh-CN"/>
        </w:rPr>
      </w:pPr>
      <w:r>
        <w:rPr>
          <w:lang w:eastAsia="zh-CN"/>
        </w:rPr>
        <w:t>4.2</w:t>
      </w:r>
      <w:r>
        <w:rPr>
          <w:lang w:eastAsia="zh-CN"/>
        </w:rPr>
        <w:tab/>
        <w:t>Hardware Interfaces</w:t>
      </w:r>
      <w:r>
        <w:rPr>
          <w:lang w:eastAsia="zh-CN"/>
        </w:rPr>
        <w:tab/>
      </w:r>
      <w:r>
        <w:rPr>
          <w:lang w:eastAsia="zh-CN"/>
        </w:rPr>
        <w:fldChar w:fldCharType="begin"/>
      </w:r>
      <w:r>
        <w:rPr>
          <w:lang w:eastAsia="zh-CN"/>
        </w:rPr>
        <w:instrText xml:space="preserve"> PAGEREF _Toc26969074 \h </w:instrText>
      </w:r>
      <w:r>
        <w:rPr>
          <w:lang w:eastAsia="zh-CN"/>
        </w:rPr>
      </w:r>
      <w:r>
        <w:rPr>
          <w:lang w:eastAsia="zh-CN"/>
        </w:rPr>
        <w:fldChar w:fldCharType="separate"/>
      </w:r>
      <w:r>
        <w:rPr>
          <w:lang w:eastAsia="zh-CN"/>
        </w:rPr>
        <w:t>4</w:t>
      </w:r>
      <w:r>
        <w:rPr>
          <w:lang w:eastAsia="zh-CN"/>
        </w:rPr>
        <w:fldChar w:fldCharType="end"/>
      </w:r>
    </w:p>
    <w:p w14:paraId="34217450" w14:textId="77777777" w:rsidR="00E86AC8" w:rsidRDefault="006937A0" w:rsidP="0035728E">
      <w:pPr>
        <w:pStyle w:val="TOC2"/>
        <w:tabs>
          <w:tab w:val="left" w:pos="720"/>
        </w:tabs>
        <w:rPr>
          <w:lang w:eastAsia="zh-CN"/>
        </w:rPr>
      </w:pPr>
      <w:r>
        <w:rPr>
          <w:lang w:eastAsia="zh-CN"/>
        </w:rPr>
        <w:t>4.3</w:t>
      </w:r>
      <w:r>
        <w:rPr>
          <w:lang w:eastAsia="zh-CN"/>
        </w:rPr>
        <w:tab/>
        <w:t>Software Interfaces</w:t>
      </w:r>
      <w:r>
        <w:rPr>
          <w:lang w:eastAsia="zh-CN"/>
        </w:rPr>
        <w:tab/>
      </w:r>
      <w:r>
        <w:rPr>
          <w:lang w:eastAsia="zh-CN"/>
        </w:rPr>
        <w:fldChar w:fldCharType="begin"/>
      </w:r>
      <w:r>
        <w:rPr>
          <w:lang w:eastAsia="zh-CN"/>
        </w:rPr>
        <w:instrText xml:space="preserve"> PAGEREF _Toc26969075 \h </w:instrText>
      </w:r>
      <w:r>
        <w:rPr>
          <w:lang w:eastAsia="zh-CN"/>
        </w:rPr>
      </w:r>
      <w:r>
        <w:rPr>
          <w:lang w:eastAsia="zh-CN"/>
        </w:rPr>
        <w:fldChar w:fldCharType="separate"/>
      </w:r>
      <w:r>
        <w:rPr>
          <w:lang w:eastAsia="zh-CN"/>
        </w:rPr>
        <w:t>4</w:t>
      </w:r>
      <w:r>
        <w:rPr>
          <w:lang w:eastAsia="zh-CN"/>
        </w:rPr>
        <w:fldChar w:fldCharType="end"/>
      </w:r>
    </w:p>
    <w:p w14:paraId="0277F00A" w14:textId="77777777" w:rsidR="00E86AC8" w:rsidRDefault="006937A0" w:rsidP="0035728E">
      <w:pPr>
        <w:pStyle w:val="TOC2"/>
        <w:tabs>
          <w:tab w:val="left" w:pos="720"/>
        </w:tabs>
        <w:rPr>
          <w:lang w:eastAsia="zh-CN"/>
        </w:rPr>
      </w:pPr>
      <w:r>
        <w:rPr>
          <w:lang w:eastAsia="zh-CN"/>
        </w:rPr>
        <w:t>4.4</w:t>
      </w:r>
      <w:r>
        <w:rPr>
          <w:lang w:eastAsia="zh-CN"/>
        </w:rPr>
        <w:tab/>
        <w:t>Communications Interfaces</w:t>
      </w:r>
      <w:r>
        <w:rPr>
          <w:lang w:eastAsia="zh-CN"/>
        </w:rPr>
        <w:tab/>
      </w:r>
      <w:r>
        <w:rPr>
          <w:lang w:eastAsia="zh-CN"/>
        </w:rPr>
        <w:fldChar w:fldCharType="begin"/>
      </w:r>
      <w:r>
        <w:rPr>
          <w:lang w:eastAsia="zh-CN"/>
        </w:rPr>
        <w:instrText xml:space="preserve"> PAGEREF _Toc26969076 \h </w:instrText>
      </w:r>
      <w:r>
        <w:rPr>
          <w:lang w:eastAsia="zh-CN"/>
        </w:rPr>
      </w:r>
      <w:r>
        <w:rPr>
          <w:lang w:eastAsia="zh-CN"/>
        </w:rPr>
        <w:fldChar w:fldCharType="separate"/>
      </w:r>
      <w:r>
        <w:rPr>
          <w:lang w:eastAsia="zh-CN"/>
        </w:rPr>
        <w:t>4</w:t>
      </w:r>
      <w:r>
        <w:rPr>
          <w:lang w:eastAsia="zh-CN"/>
        </w:rPr>
        <w:fldChar w:fldCharType="end"/>
      </w:r>
    </w:p>
    <w:p w14:paraId="4E407457" w14:textId="77777777" w:rsidR="00E86AC8" w:rsidRDefault="006937A0" w:rsidP="0035728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14:paraId="19BC1D1B" w14:textId="77777777" w:rsidR="00E86AC8" w:rsidRDefault="006937A0" w:rsidP="0035728E">
      <w:pPr>
        <w:pStyle w:val="TOC2"/>
        <w:tabs>
          <w:tab w:val="left" w:pos="720"/>
        </w:tabs>
        <w:rPr>
          <w:lang w:eastAsia="zh-CN"/>
        </w:rPr>
      </w:pPr>
      <w:r>
        <w:rPr>
          <w:lang w:eastAsia="zh-CN"/>
        </w:rPr>
        <w:t>5.1</w:t>
      </w:r>
      <w:r>
        <w:rPr>
          <w:lang w:eastAsia="zh-CN"/>
        </w:rPr>
        <w:tab/>
        <w:t>Performance Requirements</w:t>
      </w:r>
      <w:r>
        <w:rPr>
          <w:lang w:eastAsia="zh-CN"/>
        </w:rPr>
        <w:tab/>
      </w:r>
      <w:r>
        <w:rPr>
          <w:lang w:eastAsia="zh-CN"/>
        </w:rPr>
        <w:fldChar w:fldCharType="begin"/>
      </w:r>
      <w:r>
        <w:rPr>
          <w:lang w:eastAsia="zh-CN"/>
        </w:rPr>
        <w:instrText xml:space="preserve"> PAGEREF _Toc26969078 \h </w:instrText>
      </w:r>
      <w:r>
        <w:rPr>
          <w:lang w:eastAsia="zh-CN"/>
        </w:rPr>
      </w:r>
      <w:r>
        <w:rPr>
          <w:lang w:eastAsia="zh-CN"/>
        </w:rPr>
        <w:fldChar w:fldCharType="separate"/>
      </w:r>
      <w:r>
        <w:rPr>
          <w:lang w:eastAsia="zh-CN"/>
        </w:rPr>
        <w:t>5</w:t>
      </w:r>
      <w:r>
        <w:rPr>
          <w:lang w:eastAsia="zh-CN"/>
        </w:rPr>
        <w:fldChar w:fldCharType="end"/>
      </w:r>
    </w:p>
    <w:p w14:paraId="60B543B6" w14:textId="77777777" w:rsidR="00E86AC8" w:rsidRDefault="006937A0" w:rsidP="0035728E">
      <w:pPr>
        <w:pStyle w:val="TOC2"/>
        <w:tabs>
          <w:tab w:val="left" w:pos="720"/>
        </w:tabs>
        <w:rPr>
          <w:lang w:eastAsia="zh-CN"/>
        </w:rPr>
      </w:pPr>
      <w:r>
        <w:rPr>
          <w:lang w:eastAsia="zh-CN"/>
        </w:rPr>
        <w:t>5.2</w:t>
      </w:r>
      <w:r>
        <w:rPr>
          <w:lang w:eastAsia="zh-CN"/>
        </w:rPr>
        <w:tab/>
        <w:t>Safety Requirements</w:t>
      </w:r>
      <w:r>
        <w:rPr>
          <w:lang w:eastAsia="zh-CN"/>
        </w:rPr>
        <w:tab/>
      </w:r>
      <w:r>
        <w:rPr>
          <w:lang w:eastAsia="zh-CN"/>
        </w:rPr>
        <w:fldChar w:fldCharType="begin"/>
      </w:r>
      <w:r>
        <w:rPr>
          <w:lang w:eastAsia="zh-CN"/>
        </w:rPr>
        <w:instrText xml:space="preserve"> PAGEREF _Toc26969079 \h </w:instrText>
      </w:r>
      <w:r>
        <w:rPr>
          <w:lang w:eastAsia="zh-CN"/>
        </w:rPr>
      </w:r>
      <w:r>
        <w:rPr>
          <w:lang w:eastAsia="zh-CN"/>
        </w:rPr>
        <w:fldChar w:fldCharType="separate"/>
      </w:r>
      <w:r>
        <w:rPr>
          <w:lang w:eastAsia="zh-CN"/>
        </w:rPr>
        <w:t>5</w:t>
      </w:r>
      <w:r>
        <w:rPr>
          <w:lang w:eastAsia="zh-CN"/>
        </w:rPr>
        <w:fldChar w:fldCharType="end"/>
      </w:r>
    </w:p>
    <w:p w14:paraId="24F39215" w14:textId="77777777" w:rsidR="00E86AC8" w:rsidRDefault="006937A0" w:rsidP="0035728E">
      <w:pPr>
        <w:pStyle w:val="TOC2"/>
        <w:tabs>
          <w:tab w:val="left" w:pos="720"/>
        </w:tabs>
        <w:rPr>
          <w:lang w:eastAsia="zh-CN"/>
        </w:rPr>
      </w:pPr>
      <w:r>
        <w:rPr>
          <w:lang w:eastAsia="zh-CN"/>
        </w:rPr>
        <w:t>5.3</w:t>
      </w:r>
      <w:r>
        <w:rPr>
          <w:lang w:eastAsia="zh-CN"/>
        </w:rPr>
        <w:tab/>
        <w:t>Security Requirements</w:t>
      </w:r>
      <w:r>
        <w:rPr>
          <w:lang w:eastAsia="zh-CN"/>
        </w:rPr>
        <w:tab/>
      </w:r>
      <w:r>
        <w:rPr>
          <w:lang w:eastAsia="zh-CN"/>
        </w:rPr>
        <w:fldChar w:fldCharType="begin"/>
      </w:r>
      <w:r>
        <w:rPr>
          <w:lang w:eastAsia="zh-CN"/>
        </w:rPr>
        <w:instrText xml:space="preserve"> PAGEREF _Toc26969080 \h </w:instrText>
      </w:r>
      <w:r>
        <w:rPr>
          <w:lang w:eastAsia="zh-CN"/>
        </w:rPr>
      </w:r>
      <w:r>
        <w:rPr>
          <w:lang w:eastAsia="zh-CN"/>
        </w:rPr>
        <w:fldChar w:fldCharType="separate"/>
      </w:r>
      <w:r>
        <w:rPr>
          <w:lang w:eastAsia="zh-CN"/>
        </w:rPr>
        <w:t>5</w:t>
      </w:r>
      <w:r>
        <w:rPr>
          <w:lang w:eastAsia="zh-CN"/>
        </w:rPr>
        <w:fldChar w:fldCharType="end"/>
      </w:r>
    </w:p>
    <w:p w14:paraId="2F37F7DC" w14:textId="77777777" w:rsidR="00E86AC8" w:rsidRDefault="006937A0" w:rsidP="0035728E">
      <w:pPr>
        <w:pStyle w:val="TOC2"/>
        <w:tabs>
          <w:tab w:val="left" w:pos="720"/>
        </w:tabs>
        <w:rPr>
          <w:lang w:eastAsia="zh-CN"/>
        </w:rPr>
      </w:pPr>
      <w:r>
        <w:rPr>
          <w:lang w:eastAsia="zh-CN"/>
        </w:rPr>
        <w:t>5.4</w:t>
      </w:r>
      <w:r>
        <w:rPr>
          <w:lang w:eastAsia="zh-CN"/>
        </w:rPr>
        <w:tab/>
        <w:t>Software Quality Attributes</w:t>
      </w:r>
      <w:r>
        <w:rPr>
          <w:lang w:eastAsia="zh-CN"/>
        </w:rPr>
        <w:tab/>
      </w:r>
      <w:r>
        <w:rPr>
          <w:lang w:eastAsia="zh-CN"/>
        </w:rPr>
        <w:fldChar w:fldCharType="begin"/>
      </w:r>
      <w:r>
        <w:rPr>
          <w:lang w:eastAsia="zh-CN"/>
        </w:rPr>
        <w:instrText xml:space="preserve"> PAGEREF _Toc26969081 \h </w:instrText>
      </w:r>
      <w:r>
        <w:rPr>
          <w:lang w:eastAsia="zh-CN"/>
        </w:rPr>
      </w:r>
      <w:r>
        <w:rPr>
          <w:lang w:eastAsia="zh-CN"/>
        </w:rPr>
        <w:fldChar w:fldCharType="separate"/>
      </w:r>
      <w:r>
        <w:rPr>
          <w:lang w:eastAsia="zh-CN"/>
        </w:rPr>
        <w:t>5</w:t>
      </w:r>
      <w:r>
        <w:rPr>
          <w:lang w:eastAsia="zh-CN"/>
        </w:rPr>
        <w:fldChar w:fldCharType="end"/>
      </w:r>
    </w:p>
    <w:p w14:paraId="112C90A9" w14:textId="77777777" w:rsidR="00E86AC8" w:rsidRDefault="006937A0" w:rsidP="0035728E">
      <w:pPr>
        <w:pStyle w:val="TOC1"/>
      </w:pPr>
      <w:r>
        <w:t>6.</w:t>
      </w:r>
      <w:r>
        <w:tab/>
        <w:t>Other Requirements</w:t>
      </w:r>
      <w:r>
        <w:tab/>
      </w:r>
      <w:r>
        <w:fldChar w:fldCharType="begin"/>
      </w:r>
      <w:r>
        <w:instrText xml:space="preserve"> PAGEREF _Toc26969082 \h </w:instrText>
      </w:r>
      <w:r>
        <w:fldChar w:fldCharType="separate"/>
      </w:r>
      <w:r>
        <w:t>5</w:t>
      </w:r>
      <w:r>
        <w:fldChar w:fldCharType="end"/>
      </w:r>
    </w:p>
    <w:p w14:paraId="75B65FC9" w14:textId="77777777" w:rsidR="00E86AC8" w:rsidRDefault="006937A0" w:rsidP="0035728E">
      <w:pPr>
        <w:pStyle w:val="TOC1"/>
      </w:pPr>
      <w:r>
        <w:t>Appendix A: Glossary</w:t>
      </w:r>
      <w:r>
        <w:tab/>
      </w:r>
      <w:r>
        <w:fldChar w:fldCharType="begin"/>
      </w:r>
      <w:r>
        <w:instrText xml:space="preserve"> PAGEREF _Toc26969083 \h </w:instrText>
      </w:r>
      <w:r>
        <w:fldChar w:fldCharType="separate"/>
      </w:r>
      <w:r>
        <w:t>5</w:t>
      </w:r>
      <w:r>
        <w:fldChar w:fldCharType="end"/>
      </w:r>
    </w:p>
    <w:p w14:paraId="70858B4B" w14:textId="77777777" w:rsidR="00E86AC8" w:rsidRDefault="006937A0" w:rsidP="0035728E">
      <w:pPr>
        <w:pStyle w:val="TOC1"/>
      </w:pPr>
      <w:r>
        <w:t>Appendix B: Analysis Models</w:t>
      </w:r>
      <w:r>
        <w:tab/>
      </w:r>
      <w:r>
        <w:fldChar w:fldCharType="begin"/>
      </w:r>
      <w:r>
        <w:instrText xml:space="preserve"> PAGEREF _Toc26969084 \h </w:instrText>
      </w:r>
      <w:r>
        <w:fldChar w:fldCharType="separate"/>
      </w:r>
      <w:r>
        <w:t>6</w:t>
      </w:r>
      <w:r>
        <w:fldChar w:fldCharType="end"/>
      </w:r>
    </w:p>
    <w:p w14:paraId="4E3D9E07" w14:textId="77777777" w:rsidR="00E86AC8" w:rsidRDefault="006937A0" w:rsidP="0035728E">
      <w:pPr>
        <w:pStyle w:val="TOC1"/>
      </w:pPr>
      <w:r>
        <w:t>Appendix C: Issues List</w:t>
      </w:r>
      <w:r>
        <w:tab/>
      </w:r>
      <w:r>
        <w:fldChar w:fldCharType="begin"/>
      </w:r>
      <w:r>
        <w:instrText xml:space="preserve"> PAGEREF _Toc26969085 \h </w:instrText>
      </w:r>
      <w:r>
        <w:fldChar w:fldCharType="separate"/>
      </w:r>
      <w:r>
        <w:t>6</w:t>
      </w:r>
      <w:r>
        <w:fldChar w:fldCharType="end"/>
      </w:r>
    </w:p>
    <w:p w14:paraId="2CE44E08" w14:textId="77777777" w:rsidR="00E86AC8" w:rsidRDefault="006937A0" w:rsidP="0035728E">
      <w:pPr>
        <w:jc w:val="both"/>
        <w:rPr>
          <w:rFonts w:ascii="Times New Roman" w:hAnsi="Times New Roman"/>
          <w:b/>
          <w:lang w:eastAsia="zh-CN"/>
        </w:rPr>
      </w:pPr>
      <w:r>
        <w:rPr>
          <w:rFonts w:ascii="Times New Roman" w:hAnsi="Times New Roman"/>
          <w:lang w:eastAsia="zh-CN"/>
        </w:rPr>
        <w:fldChar w:fldCharType="end"/>
      </w:r>
    </w:p>
    <w:p w14:paraId="4D925A6D" w14:textId="77777777" w:rsidR="00E86AC8" w:rsidRDefault="00E86AC8" w:rsidP="0035728E">
      <w:pPr>
        <w:jc w:val="both"/>
        <w:rPr>
          <w:rFonts w:ascii="Times New Roman" w:hAnsi="Times New Roman"/>
          <w:b/>
          <w:lang w:eastAsia="zh-CN"/>
        </w:rPr>
      </w:pPr>
    </w:p>
    <w:p w14:paraId="02A3F96B" w14:textId="77777777" w:rsidR="00E86AC8" w:rsidRDefault="006937A0" w:rsidP="0035728E">
      <w:pPr>
        <w:pStyle w:val="TOCEntry"/>
        <w:jc w:val="both"/>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27"/>
        <w:gridCol w:w="4897"/>
        <w:gridCol w:w="1584"/>
      </w:tblGrid>
      <w:tr w:rsidR="00E86AC8" w14:paraId="11068831" w14:textId="77777777" w:rsidTr="00E0348B">
        <w:tc>
          <w:tcPr>
            <w:tcW w:w="2160" w:type="dxa"/>
            <w:tcBorders>
              <w:top w:val="single" w:sz="12" w:space="0" w:color="auto"/>
              <w:bottom w:val="double" w:sz="12" w:space="0" w:color="auto"/>
            </w:tcBorders>
          </w:tcPr>
          <w:p w14:paraId="67A42DF9" w14:textId="77777777" w:rsidR="00E86AC8" w:rsidRDefault="006937A0" w:rsidP="0035728E">
            <w:pPr>
              <w:spacing w:before="40" w:after="40"/>
              <w:jc w:val="both"/>
              <w:rPr>
                <w:b/>
              </w:rPr>
            </w:pPr>
            <w:r>
              <w:rPr>
                <w:b/>
              </w:rPr>
              <w:t>Name</w:t>
            </w:r>
          </w:p>
        </w:tc>
        <w:tc>
          <w:tcPr>
            <w:tcW w:w="1227" w:type="dxa"/>
            <w:tcBorders>
              <w:top w:val="single" w:sz="12" w:space="0" w:color="auto"/>
              <w:bottom w:val="double" w:sz="12" w:space="0" w:color="auto"/>
            </w:tcBorders>
          </w:tcPr>
          <w:p w14:paraId="20849AD4" w14:textId="77777777" w:rsidR="00E86AC8" w:rsidRDefault="006937A0" w:rsidP="0035728E">
            <w:pPr>
              <w:spacing w:before="40" w:after="40"/>
              <w:jc w:val="both"/>
              <w:rPr>
                <w:b/>
              </w:rPr>
            </w:pPr>
            <w:r>
              <w:rPr>
                <w:b/>
              </w:rPr>
              <w:t>Date</w:t>
            </w:r>
          </w:p>
        </w:tc>
        <w:tc>
          <w:tcPr>
            <w:tcW w:w="4897" w:type="dxa"/>
            <w:tcBorders>
              <w:top w:val="single" w:sz="12" w:space="0" w:color="auto"/>
              <w:bottom w:val="double" w:sz="12" w:space="0" w:color="auto"/>
            </w:tcBorders>
          </w:tcPr>
          <w:p w14:paraId="1A347AAE" w14:textId="77777777" w:rsidR="00E86AC8" w:rsidRDefault="006937A0" w:rsidP="0035728E">
            <w:pPr>
              <w:spacing w:before="40" w:after="40"/>
              <w:jc w:val="both"/>
              <w:rPr>
                <w:b/>
              </w:rPr>
            </w:pPr>
            <w:r>
              <w:rPr>
                <w:b/>
              </w:rPr>
              <w:t>Reason For Changes</w:t>
            </w:r>
          </w:p>
        </w:tc>
        <w:tc>
          <w:tcPr>
            <w:tcW w:w="1584" w:type="dxa"/>
            <w:tcBorders>
              <w:top w:val="single" w:sz="12" w:space="0" w:color="auto"/>
              <w:bottom w:val="double" w:sz="12" w:space="0" w:color="auto"/>
            </w:tcBorders>
          </w:tcPr>
          <w:p w14:paraId="6A531982" w14:textId="77777777" w:rsidR="00E86AC8" w:rsidRDefault="006937A0" w:rsidP="0035728E">
            <w:pPr>
              <w:spacing w:before="40" w:after="40"/>
              <w:jc w:val="both"/>
              <w:rPr>
                <w:b/>
              </w:rPr>
            </w:pPr>
            <w:r>
              <w:rPr>
                <w:b/>
              </w:rPr>
              <w:t>Version</w:t>
            </w:r>
          </w:p>
        </w:tc>
      </w:tr>
      <w:tr w:rsidR="00E86AC8" w14:paraId="6F53B321" w14:textId="77777777" w:rsidTr="00E0348B">
        <w:tc>
          <w:tcPr>
            <w:tcW w:w="2160" w:type="dxa"/>
            <w:tcBorders>
              <w:top w:val="nil"/>
            </w:tcBorders>
          </w:tcPr>
          <w:p w14:paraId="42A36BDC" w14:textId="23D7352C" w:rsidR="00E86AC8" w:rsidRDefault="00E0348B" w:rsidP="0035728E">
            <w:pPr>
              <w:spacing w:before="40" w:after="40"/>
              <w:jc w:val="both"/>
            </w:pPr>
            <w:r>
              <w:t>Initial version</w:t>
            </w:r>
          </w:p>
        </w:tc>
        <w:tc>
          <w:tcPr>
            <w:tcW w:w="1227" w:type="dxa"/>
            <w:tcBorders>
              <w:top w:val="nil"/>
            </w:tcBorders>
          </w:tcPr>
          <w:p w14:paraId="126DA945" w14:textId="239EE8D6" w:rsidR="00E86AC8" w:rsidRDefault="00E0348B" w:rsidP="0035728E">
            <w:pPr>
              <w:spacing w:before="40" w:after="40"/>
              <w:jc w:val="both"/>
            </w:pPr>
            <w:r>
              <w:t>2021/3/15</w:t>
            </w:r>
          </w:p>
        </w:tc>
        <w:tc>
          <w:tcPr>
            <w:tcW w:w="4897" w:type="dxa"/>
            <w:tcBorders>
              <w:top w:val="nil"/>
            </w:tcBorders>
          </w:tcPr>
          <w:p w14:paraId="14038773" w14:textId="77777777" w:rsidR="00E86AC8" w:rsidRDefault="00E86AC8" w:rsidP="0035728E">
            <w:pPr>
              <w:spacing w:before="40" w:after="40"/>
              <w:jc w:val="both"/>
            </w:pPr>
          </w:p>
        </w:tc>
        <w:tc>
          <w:tcPr>
            <w:tcW w:w="1584" w:type="dxa"/>
            <w:tcBorders>
              <w:top w:val="nil"/>
            </w:tcBorders>
          </w:tcPr>
          <w:p w14:paraId="666FEFE9" w14:textId="1A00860E" w:rsidR="00E86AC8" w:rsidRDefault="00E0348B" w:rsidP="0035728E">
            <w:pPr>
              <w:spacing w:before="40" w:after="40"/>
              <w:jc w:val="both"/>
            </w:pPr>
            <w:r>
              <w:t>1.0</w:t>
            </w:r>
          </w:p>
        </w:tc>
      </w:tr>
      <w:tr w:rsidR="00E86AC8" w14:paraId="103F6D60" w14:textId="77777777" w:rsidTr="00E0348B">
        <w:tc>
          <w:tcPr>
            <w:tcW w:w="2160" w:type="dxa"/>
            <w:tcBorders>
              <w:bottom w:val="single" w:sz="12" w:space="0" w:color="auto"/>
            </w:tcBorders>
          </w:tcPr>
          <w:p w14:paraId="790BF1FF" w14:textId="77777777" w:rsidR="00E86AC8" w:rsidRDefault="00E86AC8" w:rsidP="0035728E">
            <w:pPr>
              <w:spacing w:before="40" w:after="40"/>
              <w:jc w:val="both"/>
            </w:pPr>
          </w:p>
        </w:tc>
        <w:tc>
          <w:tcPr>
            <w:tcW w:w="1227" w:type="dxa"/>
            <w:tcBorders>
              <w:bottom w:val="single" w:sz="12" w:space="0" w:color="auto"/>
            </w:tcBorders>
          </w:tcPr>
          <w:p w14:paraId="5A4FAAF6" w14:textId="77777777" w:rsidR="00E86AC8" w:rsidRDefault="00E86AC8" w:rsidP="0035728E">
            <w:pPr>
              <w:spacing w:before="40" w:after="40"/>
              <w:jc w:val="both"/>
            </w:pPr>
          </w:p>
        </w:tc>
        <w:tc>
          <w:tcPr>
            <w:tcW w:w="4897" w:type="dxa"/>
            <w:tcBorders>
              <w:bottom w:val="single" w:sz="12" w:space="0" w:color="auto"/>
            </w:tcBorders>
          </w:tcPr>
          <w:p w14:paraId="3D5E8BCA" w14:textId="77777777" w:rsidR="00E86AC8" w:rsidRDefault="00E86AC8" w:rsidP="0035728E">
            <w:pPr>
              <w:spacing w:before="40" w:after="40"/>
              <w:jc w:val="both"/>
            </w:pPr>
          </w:p>
        </w:tc>
        <w:tc>
          <w:tcPr>
            <w:tcW w:w="1584" w:type="dxa"/>
            <w:tcBorders>
              <w:bottom w:val="single" w:sz="12" w:space="0" w:color="auto"/>
            </w:tcBorders>
          </w:tcPr>
          <w:p w14:paraId="6F2597DA" w14:textId="77777777" w:rsidR="00E86AC8" w:rsidRDefault="00E86AC8" w:rsidP="0035728E">
            <w:pPr>
              <w:spacing w:before="40" w:after="40"/>
              <w:jc w:val="both"/>
            </w:pPr>
          </w:p>
        </w:tc>
      </w:tr>
    </w:tbl>
    <w:p w14:paraId="6C53B3FE" w14:textId="77777777" w:rsidR="00E86AC8" w:rsidRDefault="00E86AC8" w:rsidP="0035728E">
      <w:pPr>
        <w:jc w:val="both"/>
        <w:rPr>
          <w:b/>
        </w:rPr>
      </w:pPr>
    </w:p>
    <w:p w14:paraId="622D1959" w14:textId="77777777" w:rsidR="00E86AC8" w:rsidRDefault="00E86AC8" w:rsidP="0035728E">
      <w:pPr>
        <w:jc w:val="both"/>
      </w:pPr>
    </w:p>
    <w:p w14:paraId="773251C2" w14:textId="77777777" w:rsidR="00E86AC8" w:rsidRDefault="00E86AC8" w:rsidP="0035728E">
      <w:pPr>
        <w:jc w:val="both"/>
        <w:sectPr w:rsidR="00E86AC8">
          <w:headerReference w:type="default" r:id="rId9"/>
          <w:footerReference w:type="default" r:id="rId10"/>
          <w:pgSz w:w="12240" w:h="15840"/>
          <w:pgMar w:top="1440" w:right="1440" w:bottom="1440" w:left="1440" w:header="720" w:footer="720" w:gutter="0"/>
          <w:pgNumType w:fmt="lowerRoman"/>
          <w:cols w:space="720"/>
        </w:sectPr>
      </w:pPr>
    </w:p>
    <w:p w14:paraId="607764EE" w14:textId="77777777" w:rsidR="00E86AC8" w:rsidRDefault="006937A0" w:rsidP="0035728E">
      <w:pPr>
        <w:pStyle w:val="Heading1"/>
        <w:jc w:val="both"/>
      </w:pPr>
      <w:bookmarkStart w:id="7" w:name="_Toc439994665"/>
      <w:bookmarkStart w:id="8" w:name="_Toc26969055"/>
      <w:r>
        <w:lastRenderedPageBreak/>
        <w:t>Introduction</w:t>
      </w:r>
      <w:bookmarkEnd w:id="7"/>
      <w:bookmarkEnd w:id="8"/>
    </w:p>
    <w:p w14:paraId="5F67D633" w14:textId="77777777" w:rsidR="00E86AC8" w:rsidRDefault="006937A0" w:rsidP="0035728E">
      <w:pPr>
        <w:pStyle w:val="Heading2"/>
        <w:jc w:val="both"/>
      </w:pPr>
      <w:bookmarkStart w:id="9" w:name="_Toc439994667"/>
      <w:bookmarkStart w:id="10" w:name="_Toc26969056"/>
      <w:r>
        <w:t>Purpose</w:t>
      </w:r>
      <w:bookmarkEnd w:id="9"/>
      <w:bookmarkEnd w:id="10"/>
      <w:r>
        <w:t xml:space="preserve"> </w:t>
      </w:r>
    </w:p>
    <w:p w14:paraId="1277CD88" w14:textId="77777777" w:rsidR="008D00C6" w:rsidRDefault="00B648B7" w:rsidP="00010111">
      <w:pPr>
        <w:pStyle w:val="template"/>
        <w:numPr>
          <w:ilvl w:val="0"/>
          <w:numId w:val="36"/>
        </w:numPr>
        <w:spacing w:line="240" w:lineRule="auto"/>
        <w:jc w:val="both"/>
        <w:rPr>
          <w:rFonts w:cs="Arial"/>
          <w:i w:val="0"/>
          <w:iCs/>
        </w:rPr>
      </w:pPr>
      <w:bookmarkStart w:id="11" w:name="_Toc439994668"/>
      <w:bookmarkStart w:id="12" w:name="_Toc26969057"/>
      <w:r>
        <w:rPr>
          <w:rFonts w:cs="Arial"/>
          <w:i w:val="0"/>
          <w:iCs/>
        </w:rPr>
        <w:t xml:space="preserve">The purpose of this SRS document is going to present a detail description of the course definition system called </w:t>
      </w:r>
      <w:r>
        <w:rPr>
          <w:rFonts w:cs="Arial"/>
          <w:b/>
          <w:bCs/>
        </w:rPr>
        <w:t>DegreeOverview</w:t>
      </w:r>
      <w:r>
        <w:rPr>
          <w:rFonts w:cs="Arial"/>
          <w:i w:val="0"/>
          <w:iCs/>
        </w:rPr>
        <w:t xml:space="preserve">. </w:t>
      </w:r>
    </w:p>
    <w:p w14:paraId="47BBA46F" w14:textId="77777777" w:rsidR="008D00C6" w:rsidRDefault="00B648B7" w:rsidP="00010111">
      <w:pPr>
        <w:pStyle w:val="template"/>
        <w:numPr>
          <w:ilvl w:val="0"/>
          <w:numId w:val="36"/>
        </w:numPr>
        <w:spacing w:line="240" w:lineRule="auto"/>
        <w:jc w:val="both"/>
        <w:rPr>
          <w:rFonts w:cs="Arial"/>
          <w:i w:val="0"/>
          <w:iCs/>
        </w:rPr>
      </w:pPr>
      <w:r>
        <w:rPr>
          <w:rFonts w:cs="Arial"/>
          <w:i w:val="0"/>
          <w:iCs/>
        </w:rPr>
        <w:t xml:space="preserve">This document is intended for users of the software, such as the students and course designers, and the software developers. It will explain the purpose and features of this software, the interfaces of the software, what the software will do and the constraints under which it must operate. </w:t>
      </w:r>
    </w:p>
    <w:p w14:paraId="615D57E3" w14:textId="1914A2F1" w:rsidR="00B648B7" w:rsidRDefault="00B648B7" w:rsidP="00010111">
      <w:pPr>
        <w:pStyle w:val="template"/>
        <w:numPr>
          <w:ilvl w:val="0"/>
          <w:numId w:val="36"/>
        </w:numPr>
        <w:spacing w:line="240" w:lineRule="auto"/>
        <w:jc w:val="both"/>
        <w:rPr>
          <w:rFonts w:cs="Arial"/>
          <w:i w:val="0"/>
          <w:iCs/>
          <w:lang w:eastAsia="zh-CN"/>
        </w:rPr>
      </w:pPr>
      <w:r>
        <w:rPr>
          <w:rFonts w:cs="Arial"/>
          <w:i w:val="0"/>
          <w:iCs/>
        </w:rPr>
        <w:t xml:space="preserve">The scope of the product is the independent web application. </w:t>
      </w:r>
      <w:r>
        <w:rPr>
          <w:rFonts w:cs="Arial"/>
          <w:i w:val="0"/>
        </w:rPr>
        <w:t>The software is a part-of stand-alone application connecting to two databases (security information database and “Grade Report System”), which provides users with access to course-related information and the ability to quantify skills.</w:t>
      </w:r>
    </w:p>
    <w:p w14:paraId="3BCDA565" w14:textId="77777777" w:rsidR="00E86AC8" w:rsidRDefault="006937A0" w:rsidP="0035728E">
      <w:pPr>
        <w:pStyle w:val="Heading2"/>
        <w:jc w:val="both"/>
      </w:pPr>
      <w:r>
        <w:t>Document Conventions</w:t>
      </w:r>
      <w:bookmarkEnd w:id="11"/>
      <w:bookmarkEnd w:id="12"/>
    </w:p>
    <w:p w14:paraId="55C71128" w14:textId="1EDCD9A3" w:rsidR="0073482F" w:rsidRDefault="0073482F" w:rsidP="0073482F">
      <w:pPr>
        <w:pStyle w:val="template"/>
        <w:spacing w:line="360" w:lineRule="auto"/>
        <w:rPr>
          <w:rFonts w:cs="Arial"/>
          <w:b/>
          <w:bCs/>
          <w:i w:val="0"/>
          <w:iCs/>
        </w:rPr>
      </w:pPr>
      <w:r w:rsidRPr="009E0950">
        <w:rPr>
          <w:rFonts w:cs="Arial"/>
          <w:b/>
          <w:bCs/>
          <w:i w:val="0"/>
          <w:iCs/>
        </w:rPr>
        <w:t>The standards of writing this SRS:</w:t>
      </w:r>
    </w:p>
    <w:p w14:paraId="1995FCD0" w14:textId="238D09E2" w:rsidR="00C7689F" w:rsidRDefault="00C7689F" w:rsidP="00D726AF">
      <w:pPr>
        <w:pStyle w:val="template"/>
        <w:numPr>
          <w:ilvl w:val="1"/>
          <w:numId w:val="35"/>
        </w:numPr>
        <w:spacing w:line="360" w:lineRule="auto"/>
        <w:ind w:leftChars="175"/>
        <w:rPr>
          <w:rFonts w:cs="Arial"/>
          <w:b/>
          <w:bCs/>
          <w:i w:val="0"/>
          <w:iCs/>
        </w:rPr>
      </w:pPr>
      <w:r>
        <w:rPr>
          <w:rFonts w:cs="Arial"/>
          <w:b/>
          <w:bCs/>
          <w:i w:val="0"/>
          <w:iCs/>
        </w:rPr>
        <w:t>Heading 1:</w:t>
      </w:r>
    </w:p>
    <w:p w14:paraId="74C0E4F6" w14:textId="7161AA96" w:rsidR="007A1B40" w:rsidRPr="007A1B40" w:rsidRDefault="007A1B40" w:rsidP="00010111">
      <w:pPr>
        <w:pStyle w:val="template"/>
        <w:spacing w:line="240" w:lineRule="auto"/>
        <w:ind w:leftChars="350" w:left="840"/>
        <w:rPr>
          <w:rFonts w:cs="Arial"/>
          <w:i w:val="0"/>
          <w:iCs/>
          <w:lang w:eastAsia="zh-CN"/>
        </w:rPr>
      </w:pPr>
      <w:r>
        <w:rPr>
          <w:rFonts w:cs="Arial"/>
          <w:i w:val="0"/>
          <w:iCs/>
          <w:lang w:eastAsia="zh-CN"/>
        </w:rPr>
        <w:t>Font: Times, Font size: 18</w:t>
      </w:r>
    </w:p>
    <w:p w14:paraId="1956DB01" w14:textId="4ADA2218" w:rsidR="00C7689F" w:rsidRDefault="00C7689F" w:rsidP="00D726AF">
      <w:pPr>
        <w:pStyle w:val="template"/>
        <w:numPr>
          <w:ilvl w:val="1"/>
          <w:numId w:val="35"/>
        </w:numPr>
        <w:spacing w:line="360" w:lineRule="auto"/>
        <w:ind w:leftChars="175"/>
        <w:rPr>
          <w:rFonts w:cs="Arial"/>
          <w:b/>
          <w:bCs/>
          <w:i w:val="0"/>
          <w:iCs/>
          <w:lang w:eastAsia="zh-CN"/>
        </w:rPr>
      </w:pPr>
      <w:r>
        <w:rPr>
          <w:rFonts w:cs="Arial"/>
          <w:b/>
          <w:bCs/>
          <w:i w:val="0"/>
          <w:iCs/>
        </w:rPr>
        <w:t>Heading 2:</w:t>
      </w:r>
    </w:p>
    <w:p w14:paraId="2D5AD840" w14:textId="4B50FCE8" w:rsidR="007A1B40" w:rsidRPr="007A1B40" w:rsidRDefault="007A1B40" w:rsidP="00010111">
      <w:pPr>
        <w:pStyle w:val="template"/>
        <w:spacing w:line="240" w:lineRule="auto"/>
        <w:ind w:leftChars="350" w:left="840"/>
        <w:rPr>
          <w:rFonts w:cs="Arial"/>
          <w:i w:val="0"/>
          <w:iCs/>
          <w:lang w:eastAsia="zh-CN"/>
        </w:rPr>
      </w:pPr>
      <w:r>
        <w:rPr>
          <w:rFonts w:cs="Arial"/>
          <w:i w:val="0"/>
          <w:iCs/>
          <w:lang w:eastAsia="zh-CN"/>
        </w:rPr>
        <w:t>Font: Times, Font size: 14</w:t>
      </w:r>
    </w:p>
    <w:p w14:paraId="1C74E4B0" w14:textId="7D4A32A1" w:rsidR="00C7689F" w:rsidRDefault="00C7689F" w:rsidP="00D726AF">
      <w:pPr>
        <w:pStyle w:val="template"/>
        <w:numPr>
          <w:ilvl w:val="1"/>
          <w:numId w:val="35"/>
        </w:numPr>
        <w:spacing w:line="360" w:lineRule="auto"/>
        <w:ind w:leftChars="175"/>
        <w:rPr>
          <w:rFonts w:cs="Arial"/>
          <w:b/>
          <w:bCs/>
          <w:i w:val="0"/>
          <w:iCs/>
          <w:lang w:eastAsia="zh-CN"/>
        </w:rPr>
      </w:pPr>
      <w:r w:rsidRPr="00C7689F">
        <w:rPr>
          <w:rFonts w:cs="Arial"/>
          <w:b/>
          <w:bCs/>
          <w:i w:val="0"/>
          <w:iCs/>
        </w:rPr>
        <w:t>Normal:</w:t>
      </w:r>
    </w:p>
    <w:p w14:paraId="1FCF8CCA" w14:textId="22722482" w:rsidR="00FC1284" w:rsidRDefault="00017843" w:rsidP="00010111">
      <w:pPr>
        <w:pStyle w:val="template"/>
        <w:spacing w:line="240" w:lineRule="auto"/>
        <w:ind w:leftChars="350" w:left="840"/>
        <w:rPr>
          <w:rFonts w:cs="Arial"/>
          <w:i w:val="0"/>
          <w:iCs/>
        </w:rPr>
      </w:pPr>
      <w:r>
        <w:rPr>
          <w:rFonts w:cs="Arial"/>
          <w:i w:val="0"/>
          <w:iCs/>
        </w:rPr>
        <w:t>Font: Arial</w:t>
      </w:r>
      <w:r w:rsidR="001F3ACF">
        <w:rPr>
          <w:rFonts w:cs="Arial"/>
          <w:i w:val="0"/>
          <w:iCs/>
        </w:rPr>
        <w:t>;</w:t>
      </w:r>
      <w:r>
        <w:rPr>
          <w:rFonts w:cs="Arial"/>
          <w:i w:val="0"/>
          <w:iCs/>
        </w:rPr>
        <w:t xml:space="preserve"> Font size:11</w:t>
      </w:r>
      <w:r w:rsidR="001F3ACF">
        <w:rPr>
          <w:rFonts w:cs="Arial"/>
          <w:i w:val="0"/>
          <w:iCs/>
          <w:lang w:eastAsia="zh-CN"/>
        </w:rPr>
        <w:t xml:space="preserve">; </w:t>
      </w:r>
      <w:r w:rsidR="00B76F57">
        <w:rPr>
          <w:rFonts w:cs="Arial"/>
          <w:i w:val="0"/>
          <w:iCs/>
          <w:lang w:eastAsia="zh-CN"/>
        </w:rPr>
        <w:t>Line space: 1.0</w:t>
      </w:r>
    </w:p>
    <w:p w14:paraId="5D7E083A" w14:textId="10F9B157" w:rsidR="00FC1284" w:rsidRDefault="00017843" w:rsidP="00010111">
      <w:pPr>
        <w:pStyle w:val="template"/>
        <w:spacing w:line="240" w:lineRule="auto"/>
        <w:ind w:leftChars="350" w:left="840"/>
        <w:rPr>
          <w:rFonts w:cs="Arial"/>
          <w:i w:val="0"/>
          <w:iCs/>
        </w:rPr>
      </w:pPr>
      <w:r>
        <w:rPr>
          <w:rFonts w:cs="Arial"/>
          <w:i w:val="0"/>
          <w:iCs/>
        </w:rPr>
        <w:t>Bold font</w:t>
      </w:r>
      <w:r w:rsidR="00FC1284">
        <w:rPr>
          <w:rFonts w:cs="Arial"/>
          <w:i w:val="0"/>
          <w:iCs/>
        </w:rPr>
        <w:t>:</w:t>
      </w:r>
      <w:r>
        <w:rPr>
          <w:rFonts w:cs="Arial"/>
          <w:i w:val="0"/>
          <w:iCs/>
        </w:rPr>
        <w:t xml:space="preserve"> </w:t>
      </w:r>
      <w:r w:rsidR="00FC1284">
        <w:rPr>
          <w:rFonts w:cs="Arial"/>
          <w:i w:val="0"/>
          <w:iCs/>
        </w:rPr>
        <w:t>H</w:t>
      </w:r>
      <w:r>
        <w:rPr>
          <w:rFonts w:cs="Arial"/>
          <w:i w:val="0"/>
          <w:iCs/>
        </w:rPr>
        <w:t>igher priority or significance</w:t>
      </w:r>
      <w:r w:rsidR="00987507">
        <w:rPr>
          <w:rFonts w:cs="Arial"/>
          <w:i w:val="0"/>
          <w:iCs/>
        </w:rPr>
        <w:t xml:space="preserve"> or a title</w:t>
      </w:r>
    </w:p>
    <w:p w14:paraId="0DEC22CE" w14:textId="2697C162" w:rsidR="00017843" w:rsidRPr="00C7689F" w:rsidRDefault="00017843" w:rsidP="00010111">
      <w:pPr>
        <w:pStyle w:val="template"/>
        <w:spacing w:line="240" w:lineRule="auto"/>
        <w:ind w:leftChars="350" w:left="840"/>
        <w:rPr>
          <w:rFonts w:cs="Arial"/>
          <w:i w:val="0"/>
          <w:iCs/>
        </w:rPr>
      </w:pPr>
      <w:r>
        <w:rPr>
          <w:rFonts w:cs="Arial"/>
          <w:i w:val="0"/>
          <w:iCs/>
        </w:rPr>
        <w:t xml:space="preserve">The underlined </w:t>
      </w:r>
      <w:r w:rsidR="00987507">
        <w:rPr>
          <w:rFonts w:cs="Arial"/>
          <w:i w:val="0"/>
          <w:iCs/>
        </w:rPr>
        <w:t>part: T</w:t>
      </w:r>
      <w:r>
        <w:rPr>
          <w:rFonts w:cs="Arial"/>
          <w:i w:val="0"/>
          <w:iCs/>
        </w:rPr>
        <w:t>he part that should be paid special attention to.</w:t>
      </w:r>
    </w:p>
    <w:p w14:paraId="4074B5CD" w14:textId="77777777" w:rsidR="0073482F" w:rsidRPr="009E0950" w:rsidRDefault="0073482F" w:rsidP="0073482F">
      <w:pPr>
        <w:pStyle w:val="template"/>
        <w:spacing w:line="360" w:lineRule="auto"/>
        <w:rPr>
          <w:rFonts w:cs="Arial"/>
          <w:b/>
          <w:bCs/>
          <w:i w:val="0"/>
          <w:iCs/>
        </w:rPr>
      </w:pPr>
      <w:r w:rsidRPr="009E0950">
        <w:rPr>
          <w:rFonts w:cs="Arial"/>
          <w:b/>
          <w:bCs/>
          <w:i w:val="0"/>
          <w:iCs/>
        </w:rPr>
        <w:t>Proper noun</w:t>
      </w:r>
      <w:r w:rsidRPr="009E0950">
        <w:rPr>
          <w:rFonts w:ascii="等线" w:hAnsi="等线" w:cs="Arial"/>
          <w:b/>
          <w:bCs/>
          <w:i w:val="0"/>
          <w:iCs/>
        </w:rPr>
        <w:t>：</w:t>
      </w:r>
    </w:p>
    <w:p w14:paraId="586F447A" w14:textId="5786F003" w:rsidR="0073482F" w:rsidRDefault="0073482F" w:rsidP="0073482F">
      <w:pPr>
        <w:pStyle w:val="template"/>
        <w:numPr>
          <w:ilvl w:val="0"/>
          <w:numId w:val="24"/>
        </w:numPr>
        <w:spacing w:line="360" w:lineRule="auto"/>
        <w:rPr>
          <w:rFonts w:cs="Arial"/>
          <w:i w:val="0"/>
          <w:iCs/>
        </w:rPr>
      </w:pPr>
      <w:r w:rsidRPr="00C27BBC">
        <w:rPr>
          <w:rFonts w:cs="Arial"/>
          <w:b/>
          <w:bCs/>
        </w:rPr>
        <w:t>DegreeOverview</w:t>
      </w:r>
      <w:r w:rsidR="00C27BBC">
        <w:rPr>
          <w:rFonts w:cs="Arial"/>
          <w:i w:val="0"/>
          <w:iCs/>
        </w:rPr>
        <w:t xml:space="preserve">: </w:t>
      </w:r>
      <w:r>
        <w:rPr>
          <w:rFonts w:cs="Arial"/>
          <w:i w:val="0"/>
          <w:iCs/>
        </w:rPr>
        <w:t>project name</w:t>
      </w:r>
    </w:p>
    <w:p w14:paraId="3FA2CF57" w14:textId="77777777" w:rsidR="0073482F" w:rsidRPr="009E0950" w:rsidRDefault="0073482F" w:rsidP="0073482F">
      <w:pPr>
        <w:pStyle w:val="template"/>
        <w:spacing w:line="360" w:lineRule="auto"/>
        <w:rPr>
          <w:rFonts w:cs="Arial"/>
          <w:b/>
          <w:bCs/>
          <w:i w:val="0"/>
          <w:iCs/>
        </w:rPr>
      </w:pPr>
      <w:r w:rsidRPr="009E0950">
        <w:rPr>
          <w:rFonts w:cs="Arial"/>
          <w:b/>
          <w:bCs/>
          <w:i w:val="0"/>
          <w:iCs/>
        </w:rPr>
        <w:t xml:space="preserve">Acronyms and abbreviations: </w:t>
      </w:r>
    </w:p>
    <w:p w14:paraId="63F92055" w14:textId="77777777" w:rsidR="0073482F" w:rsidRDefault="0073482F" w:rsidP="00010111">
      <w:pPr>
        <w:pStyle w:val="template"/>
        <w:numPr>
          <w:ilvl w:val="0"/>
          <w:numId w:val="24"/>
        </w:numPr>
        <w:spacing w:line="240" w:lineRule="auto"/>
        <w:rPr>
          <w:rFonts w:cs="Arial"/>
          <w:i w:val="0"/>
          <w:iCs/>
        </w:rPr>
      </w:pPr>
      <w:r>
        <w:rPr>
          <w:rFonts w:cs="Arial"/>
          <w:i w:val="0"/>
          <w:iCs/>
        </w:rPr>
        <w:t>SRS (software requirements specification)</w:t>
      </w:r>
    </w:p>
    <w:p w14:paraId="675A5403" w14:textId="77777777" w:rsidR="0073482F" w:rsidRDefault="0073482F" w:rsidP="00010111">
      <w:pPr>
        <w:pStyle w:val="template"/>
        <w:numPr>
          <w:ilvl w:val="0"/>
          <w:numId w:val="24"/>
        </w:numPr>
        <w:spacing w:line="240" w:lineRule="auto"/>
        <w:rPr>
          <w:rFonts w:cs="Arial"/>
          <w:i w:val="0"/>
          <w:iCs/>
        </w:rPr>
      </w:pPr>
      <w:r>
        <w:rPr>
          <w:rFonts w:cs="Arial"/>
          <w:i w:val="0"/>
          <w:iCs/>
        </w:rPr>
        <w:t>GPA (Grade-Point Average)</w:t>
      </w:r>
    </w:p>
    <w:p w14:paraId="0F55EFF4" w14:textId="77777777" w:rsidR="0073482F" w:rsidRDefault="0073482F" w:rsidP="00010111">
      <w:pPr>
        <w:pStyle w:val="template"/>
        <w:numPr>
          <w:ilvl w:val="0"/>
          <w:numId w:val="24"/>
        </w:numPr>
        <w:spacing w:line="240" w:lineRule="auto"/>
        <w:rPr>
          <w:rFonts w:cs="Arial"/>
          <w:i w:val="0"/>
          <w:iCs/>
        </w:rPr>
      </w:pPr>
      <w:r>
        <w:rPr>
          <w:rFonts w:cs="Arial"/>
          <w:i w:val="0"/>
          <w:iCs/>
        </w:rPr>
        <w:t xml:space="preserve">N/A </w:t>
      </w:r>
      <w:r>
        <w:rPr>
          <w:rFonts w:ascii="等线" w:hAnsi="等线" w:cs="Arial"/>
          <w:i w:val="0"/>
          <w:iCs/>
        </w:rPr>
        <w:t>（</w:t>
      </w:r>
      <w:r>
        <w:rPr>
          <w:rFonts w:cs="Arial"/>
          <w:i w:val="0"/>
          <w:iCs/>
        </w:rPr>
        <w:t>none</w:t>
      </w:r>
      <w:r>
        <w:rPr>
          <w:rFonts w:ascii="等线" w:hAnsi="等线" w:cs="Arial"/>
          <w:i w:val="0"/>
          <w:iCs/>
        </w:rPr>
        <w:t>）</w:t>
      </w:r>
    </w:p>
    <w:p w14:paraId="6791E8FC" w14:textId="3AC99357" w:rsidR="009532C9" w:rsidRPr="0073482F" w:rsidRDefault="0073482F" w:rsidP="00010111">
      <w:pPr>
        <w:pStyle w:val="template"/>
        <w:numPr>
          <w:ilvl w:val="0"/>
          <w:numId w:val="24"/>
        </w:numPr>
        <w:spacing w:line="240" w:lineRule="auto"/>
        <w:jc w:val="both"/>
        <w:rPr>
          <w:rFonts w:cs="Arial"/>
          <w:i w:val="0"/>
          <w:iCs/>
        </w:rPr>
      </w:pPr>
      <w:r>
        <w:rPr>
          <w:rFonts w:cs="Arial"/>
          <w:i w:val="0"/>
          <w:iCs/>
        </w:rPr>
        <w:t xml:space="preserve">I/O </w:t>
      </w:r>
      <w:r>
        <w:rPr>
          <w:rFonts w:ascii="等线" w:hAnsi="等线" w:cs="Arial"/>
          <w:i w:val="0"/>
          <w:iCs/>
        </w:rPr>
        <w:t>（</w:t>
      </w:r>
      <w:r>
        <w:rPr>
          <w:rFonts w:cs="Arial"/>
          <w:i w:val="0"/>
          <w:iCs/>
        </w:rPr>
        <w:t>input and output</w:t>
      </w:r>
      <w:r>
        <w:rPr>
          <w:rFonts w:ascii="等线" w:hAnsi="等线" w:cs="Arial"/>
          <w:i w:val="0"/>
          <w:iCs/>
        </w:rPr>
        <w:t>）</w:t>
      </w:r>
    </w:p>
    <w:p w14:paraId="7AAB523A" w14:textId="77777777" w:rsidR="00E86AC8" w:rsidRDefault="006937A0" w:rsidP="0035728E">
      <w:pPr>
        <w:pStyle w:val="Heading2"/>
        <w:jc w:val="both"/>
      </w:pPr>
      <w:bookmarkStart w:id="13" w:name="_Toc439994669"/>
      <w:bookmarkStart w:id="14" w:name="_Toc26969058"/>
      <w:r>
        <w:t>Intended Audience and Reading Suggestions</w:t>
      </w:r>
      <w:bookmarkEnd w:id="13"/>
      <w:bookmarkEnd w:id="14"/>
    </w:p>
    <w:p w14:paraId="093424C0" w14:textId="1FF613F9" w:rsidR="00E83EE0" w:rsidRDefault="00E83EE0" w:rsidP="00010111">
      <w:pPr>
        <w:pStyle w:val="template"/>
        <w:numPr>
          <w:ilvl w:val="0"/>
          <w:numId w:val="25"/>
        </w:numPr>
        <w:spacing w:line="240" w:lineRule="auto"/>
        <w:jc w:val="both"/>
        <w:rPr>
          <w:rStyle w:val="15"/>
          <w:rFonts w:ascii="Arial" w:hAnsi="Arial" w:cs="Arial"/>
          <w:i w:val="0"/>
          <w:iCs/>
          <w:sz w:val="22"/>
          <w:szCs w:val="22"/>
        </w:rPr>
      </w:pPr>
      <w:bookmarkStart w:id="15" w:name="_Toc439994670"/>
      <w:bookmarkStart w:id="16" w:name="_Toc26969059"/>
      <w:r>
        <w:rPr>
          <w:rStyle w:val="15"/>
          <w:rFonts w:cs="Arial"/>
          <w:i w:val="0"/>
          <w:iCs/>
          <w:szCs w:val="22"/>
        </w:rPr>
        <w:t xml:space="preserve">Typical Users, such as </w:t>
      </w:r>
      <w:r>
        <w:rPr>
          <w:rFonts w:cs="Arial"/>
          <w:i w:val="0"/>
          <w:iCs/>
        </w:rPr>
        <w:t>students and course designers</w:t>
      </w:r>
      <w:r>
        <w:rPr>
          <w:rStyle w:val="15"/>
          <w:rFonts w:cs="Arial"/>
          <w:i w:val="0"/>
          <w:iCs/>
          <w:szCs w:val="22"/>
        </w:rPr>
        <w:t xml:space="preserve">, who want to use </w:t>
      </w:r>
      <w:r w:rsidRPr="00DA54F9">
        <w:rPr>
          <w:rFonts w:cs="Arial"/>
          <w:b/>
          <w:bCs/>
        </w:rPr>
        <w:t>DegreeOverview</w:t>
      </w:r>
      <w:r w:rsidR="00D13A1C">
        <w:rPr>
          <w:rFonts w:cs="Arial"/>
          <w:b/>
          <w:bCs/>
        </w:rPr>
        <w:t xml:space="preserve"> </w:t>
      </w:r>
      <w:r>
        <w:rPr>
          <w:rStyle w:val="15"/>
          <w:rFonts w:cs="Arial"/>
          <w:i w:val="0"/>
          <w:iCs/>
          <w:szCs w:val="22"/>
        </w:rPr>
        <w:t>to help with acquiring skills assessment.</w:t>
      </w:r>
    </w:p>
    <w:p w14:paraId="3072886E" w14:textId="06156EF4" w:rsidR="00E83EE0" w:rsidRDefault="00E83EE0" w:rsidP="00010111">
      <w:pPr>
        <w:pStyle w:val="template"/>
        <w:numPr>
          <w:ilvl w:val="0"/>
          <w:numId w:val="25"/>
        </w:numPr>
        <w:spacing w:line="240" w:lineRule="auto"/>
        <w:jc w:val="both"/>
        <w:rPr>
          <w:rStyle w:val="15"/>
          <w:rFonts w:cs="Arial" w:hint="eastAsia"/>
          <w:i w:val="0"/>
          <w:iCs/>
          <w:szCs w:val="22"/>
        </w:rPr>
      </w:pPr>
      <w:r>
        <w:rPr>
          <w:rStyle w:val="15"/>
          <w:rFonts w:cs="Arial"/>
          <w:i w:val="0"/>
          <w:iCs/>
          <w:szCs w:val="22"/>
        </w:rPr>
        <w:t>Programmers and tester who are working on the project by further developing it</w:t>
      </w:r>
      <w:r>
        <w:rPr>
          <w:rFonts w:cs="Arial"/>
          <w:i w:val="0"/>
          <w:iCs/>
          <w:color w:val="000000"/>
        </w:rPr>
        <w:t xml:space="preserve"> </w:t>
      </w:r>
      <w:r>
        <w:rPr>
          <w:rStyle w:val="15"/>
          <w:rFonts w:cs="Arial"/>
          <w:i w:val="0"/>
          <w:iCs/>
          <w:szCs w:val="22"/>
        </w:rPr>
        <w:t>or fix existing bugs.</w:t>
      </w:r>
    </w:p>
    <w:p w14:paraId="7F4E389D" w14:textId="3F411CAC" w:rsidR="00E83EE0" w:rsidRPr="005066F6" w:rsidRDefault="00E83EE0" w:rsidP="00010111">
      <w:pPr>
        <w:pStyle w:val="template"/>
        <w:spacing w:line="240" w:lineRule="auto"/>
        <w:jc w:val="both"/>
        <w:rPr>
          <w:rStyle w:val="15"/>
          <w:rFonts w:ascii="Arial" w:hAnsi="Arial" w:cs="Arial"/>
          <w:i w:val="0"/>
          <w:iCs/>
          <w:color w:val="auto"/>
          <w:sz w:val="22"/>
          <w:szCs w:val="20"/>
          <w:lang w:eastAsia="zh-CN"/>
        </w:rPr>
      </w:pPr>
      <w:r>
        <w:rPr>
          <w:rFonts w:cs="Arial"/>
          <w:b/>
          <w:bCs/>
          <w:i w:val="0"/>
          <w:iCs/>
        </w:rPr>
        <w:lastRenderedPageBreak/>
        <w:t>All readers</w:t>
      </w:r>
      <w:r>
        <w:rPr>
          <w:rFonts w:cs="Arial"/>
          <w:i w:val="0"/>
          <w:iCs/>
        </w:rPr>
        <w:t xml:space="preserve"> are advised to read </w:t>
      </w:r>
      <w:r>
        <w:rPr>
          <w:rFonts w:cs="Arial"/>
          <w:b/>
          <w:bCs/>
          <w:i w:val="0"/>
          <w:iCs/>
        </w:rPr>
        <w:t>section 1, 2, 3</w:t>
      </w:r>
      <w:r>
        <w:rPr>
          <w:rFonts w:cs="Arial"/>
          <w:i w:val="0"/>
          <w:iCs/>
        </w:rPr>
        <w:t xml:space="preserve"> first since these sections contain the basic structure of the product. For </w:t>
      </w:r>
      <w:r>
        <w:rPr>
          <w:rFonts w:cs="Arial"/>
          <w:b/>
          <w:bCs/>
          <w:i w:val="0"/>
          <w:iCs/>
        </w:rPr>
        <w:t>developers and project managers</w:t>
      </w:r>
      <w:r>
        <w:rPr>
          <w:rFonts w:cs="Arial"/>
          <w:i w:val="0"/>
          <w:iCs/>
        </w:rPr>
        <w:t xml:space="preserve">, you are strongly advised to pay more attention to </w:t>
      </w:r>
      <w:r>
        <w:rPr>
          <w:rFonts w:cs="Arial"/>
          <w:b/>
          <w:bCs/>
          <w:i w:val="0"/>
          <w:iCs/>
        </w:rPr>
        <w:t>section 2, 3 and 4</w:t>
      </w:r>
      <w:r>
        <w:rPr>
          <w:rFonts w:cs="Arial"/>
          <w:i w:val="0"/>
          <w:iCs/>
        </w:rPr>
        <w:t>.</w:t>
      </w:r>
    </w:p>
    <w:p w14:paraId="2271B398" w14:textId="77777777" w:rsidR="00E86AC8" w:rsidRDefault="006937A0" w:rsidP="0035728E">
      <w:pPr>
        <w:pStyle w:val="Heading2"/>
        <w:jc w:val="both"/>
      </w:pPr>
      <w:r>
        <w:t>Project Scope</w:t>
      </w:r>
      <w:bookmarkEnd w:id="15"/>
      <w:bookmarkEnd w:id="16"/>
    </w:p>
    <w:p w14:paraId="51EA9B45" w14:textId="20CB6444" w:rsidR="00533FBA" w:rsidRDefault="006C14B9" w:rsidP="00010111">
      <w:pPr>
        <w:pStyle w:val="template"/>
        <w:numPr>
          <w:ilvl w:val="0"/>
          <w:numId w:val="35"/>
        </w:numPr>
        <w:spacing w:line="240" w:lineRule="auto"/>
        <w:jc w:val="both"/>
        <w:rPr>
          <w:i w:val="0"/>
          <w:iCs/>
        </w:rPr>
      </w:pPr>
      <w:bookmarkStart w:id="17" w:name="_Toc439994672"/>
      <w:bookmarkStart w:id="18" w:name="_Toc26969060"/>
      <w:r w:rsidRPr="009D284B">
        <w:rPr>
          <w:rStyle w:val="15"/>
          <w:b/>
          <w:bCs/>
          <w:szCs w:val="22"/>
        </w:rPr>
        <w:t>DegreeOverview</w:t>
      </w:r>
      <w:r w:rsidRPr="009D284B">
        <w:rPr>
          <w:b/>
          <w:bCs/>
          <w:i w:val="0"/>
          <w:iCs/>
        </w:rPr>
        <w:t xml:space="preserve"> </w:t>
      </w:r>
      <w:r>
        <w:rPr>
          <w:i w:val="0"/>
          <w:iCs/>
        </w:rPr>
        <w:t>is designed to make it easier for teachers and students to access pre-course and course information, then assess the level of skill acquisition after the course is completed</w:t>
      </w:r>
      <w:r w:rsidR="00CA41E8">
        <w:rPr>
          <w:i w:val="0"/>
          <w:iCs/>
        </w:rPr>
        <w:t xml:space="preserve">, and </w:t>
      </w:r>
      <w:r w:rsidR="00181552">
        <w:rPr>
          <w:i w:val="0"/>
          <w:iCs/>
        </w:rPr>
        <w:t>visualize the information for uses.</w:t>
      </w:r>
    </w:p>
    <w:p w14:paraId="4637C667" w14:textId="305392CA" w:rsidR="006C14B9" w:rsidRDefault="006C14B9" w:rsidP="00010111">
      <w:pPr>
        <w:pStyle w:val="template"/>
        <w:numPr>
          <w:ilvl w:val="0"/>
          <w:numId w:val="35"/>
        </w:numPr>
        <w:spacing w:line="240" w:lineRule="auto"/>
        <w:jc w:val="both"/>
        <w:rPr>
          <w:i w:val="0"/>
          <w:iCs/>
          <w:lang w:eastAsia="zh-CN"/>
        </w:rPr>
      </w:pPr>
      <w:r>
        <w:rPr>
          <w:i w:val="0"/>
          <w:iCs/>
        </w:rPr>
        <w:t xml:space="preserve">The course designer can also update changes in relevant information to increase students' understanding of the course. With the help of </w:t>
      </w:r>
      <w:r w:rsidRPr="009D284B">
        <w:rPr>
          <w:rStyle w:val="15"/>
          <w:b/>
          <w:bCs/>
          <w:szCs w:val="22"/>
        </w:rPr>
        <w:t>DegreeOverview</w:t>
      </w:r>
      <w:r w:rsidRPr="009D284B">
        <w:rPr>
          <w:b/>
          <w:bCs/>
          <w:i w:val="0"/>
          <w:iCs/>
        </w:rPr>
        <w:t>,</w:t>
      </w:r>
      <w:r>
        <w:rPr>
          <w:i w:val="0"/>
          <w:iCs/>
        </w:rPr>
        <w:t xml:space="preserve"> students and teachers can manage their courses and academic careers more conveniently and easily.</w:t>
      </w:r>
    </w:p>
    <w:p w14:paraId="4503764B" w14:textId="361CE0F2" w:rsidR="00E86AC8" w:rsidRDefault="006937A0" w:rsidP="0035728E">
      <w:pPr>
        <w:pStyle w:val="Heading2"/>
        <w:jc w:val="both"/>
      </w:pPr>
      <w:r>
        <w:t>References</w:t>
      </w:r>
      <w:bookmarkEnd w:id="17"/>
      <w:bookmarkEnd w:id="18"/>
    </w:p>
    <w:p w14:paraId="3962A8F0" w14:textId="051ECA9E" w:rsidR="004F33D7" w:rsidRPr="00FF3166" w:rsidRDefault="004F33D7" w:rsidP="00FF3166">
      <w:pPr>
        <w:pStyle w:val="template"/>
        <w:numPr>
          <w:ilvl w:val="0"/>
          <w:numId w:val="41"/>
        </w:numPr>
        <w:rPr>
          <w:i w:val="0"/>
          <w:iCs/>
        </w:rPr>
      </w:pPr>
      <w:bookmarkStart w:id="19" w:name="_Toc439994673"/>
      <w:bookmarkStart w:id="20" w:name="_Toc26969061"/>
      <w:r w:rsidRPr="00FF3166">
        <w:rPr>
          <w:i w:val="0"/>
          <w:iCs/>
        </w:rPr>
        <w:t>IEEE Template for System Requirement Specification Documents:</w:t>
      </w:r>
      <w:r w:rsidRPr="00FF3166">
        <w:rPr>
          <w:rFonts w:hint="eastAsia"/>
          <w:i w:val="0"/>
          <w:iCs/>
        </w:rPr>
        <w:t xml:space="preserve"> </w:t>
      </w:r>
      <w:hyperlink r:id="rId11" w:history="1">
        <w:r w:rsidRPr="00FF3166">
          <w:t>https://goo.gl/nsUFwy</w:t>
        </w:r>
      </w:hyperlink>
    </w:p>
    <w:p w14:paraId="056C1B26" w14:textId="39A08B70" w:rsidR="00FF3166" w:rsidRDefault="00FF3166" w:rsidP="00FF3166">
      <w:pPr>
        <w:pStyle w:val="template"/>
        <w:numPr>
          <w:ilvl w:val="0"/>
          <w:numId w:val="41"/>
        </w:numPr>
        <w:rPr>
          <w:i w:val="0"/>
          <w:iCs/>
        </w:rPr>
      </w:pPr>
      <w:r w:rsidRPr="00FF3166">
        <w:rPr>
          <w:i w:val="0"/>
          <w:iCs/>
        </w:rPr>
        <w:t>SDWIII Project V2</w:t>
      </w:r>
    </w:p>
    <w:p w14:paraId="5F120CEB" w14:textId="2160F1F8" w:rsidR="00583BC6" w:rsidRPr="00FF3166" w:rsidRDefault="00583BC6" w:rsidP="00FF3166">
      <w:pPr>
        <w:pStyle w:val="template"/>
        <w:numPr>
          <w:ilvl w:val="0"/>
          <w:numId w:val="41"/>
        </w:numPr>
        <w:rPr>
          <w:i w:val="0"/>
          <w:iCs/>
        </w:rPr>
      </w:pPr>
      <w:r>
        <w:rPr>
          <w:rFonts w:hint="eastAsia"/>
          <w:i w:val="0"/>
          <w:iCs/>
          <w:lang w:eastAsia="zh-CN"/>
        </w:rPr>
        <w:t>To</w:t>
      </w:r>
      <w:r>
        <w:rPr>
          <w:i w:val="0"/>
          <w:iCs/>
        </w:rPr>
        <w:t xml:space="preserve"> </w:t>
      </w:r>
      <w:r>
        <w:rPr>
          <w:rFonts w:hint="eastAsia"/>
          <w:i w:val="0"/>
          <w:iCs/>
          <w:lang w:eastAsia="zh-CN"/>
        </w:rPr>
        <w:t>be</w:t>
      </w:r>
      <w:r>
        <w:rPr>
          <w:i w:val="0"/>
          <w:iCs/>
        </w:rPr>
        <w:t xml:space="preserve"> continue…</w:t>
      </w:r>
    </w:p>
    <w:p w14:paraId="4CEAEBDB" w14:textId="3AEE5CF8" w:rsidR="00E86AC8" w:rsidRDefault="006937A0" w:rsidP="0035728E">
      <w:pPr>
        <w:pStyle w:val="Heading1"/>
        <w:jc w:val="both"/>
      </w:pPr>
      <w:r>
        <w:t>Overall Description</w:t>
      </w:r>
      <w:bookmarkEnd w:id="19"/>
      <w:bookmarkEnd w:id="20"/>
    </w:p>
    <w:p w14:paraId="706B7CDE" w14:textId="20838A95" w:rsidR="00D70ECB" w:rsidRDefault="006937A0" w:rsidP="00D70ECB">
      <w:pPr>
        <w:pStyle w:val="Heading2"/>
        <w:jc w:val="both"/>
      </w:pPr>
      <w:bookmarkStart w:id="21" w:name="_Toc439994674"/>
      <w:bookmarkStart w:id="22" w:name="_Toc26969062"/>
      <w:r>
        <w:t>Product Perspective</w:t>
      </w:r>
      <w:bookmarkEnd w:id="21"/>
      <w:bookmarkEnd w:id="22"/>
    </w:p>
    <w:p w14:paraId="260FB319" w14:textId="1CEF7212" w:rsidR="00B135B8" w:rsidRDefault="00D57B32" w:rsidP="002A1787">
      <w:pPr>
        <w:jc w:val="both"/>
        <w:rPr>
          <w:rFonts w:ascii="Arial" w:hAnsi="Arial" w:cs="Arial"/>
        </w:rPr>
      </w:pPr>
      <w:r w:rsidRPr="002A1787">
        <w:rPr>
          <w:rFonts w:ascii="Arial" w:hAnsi="Arial" w:cs="Arial"/>
        </w:rPr>
        <w:t>T</w:t>
      </w:r>
      <w:r w:rsidR="00B135B8" w:rsidRPr="002A1787">
        <w:rPr>
          <w:rFonts w:ascii="Arial" w:hAnsi="Arial" w:cs="Arial"/>
        </w:rPr>
        <w:t xml:space="preserve">his is a new, </w:t>
      </w:r>
      <w:r w:rsidR="00CC2073" w:rsidRPr="002A1787">
        <w:rPr>
          <w:rFonts w:ascii="Arial" w:hAnsi="Arial" w:cs="Arial"/>
        </w:rPr>
        <w:t>part-of stand-alone</w:t>
      </w:r>
      <w:r w:rsidR="00B135B8" w:rsidRPr="002A1787">
        <w:rPr>
          <w:rFonts w:ascii="Arial" w:hAnsi="Arial" w:cs="Arial"/>
        </w:rPr>
        <w:t xml:space="preserve"> </w:t>
      </w:r>
      <w:r w:rsidR="00CC2073" w:rsidRPr="002A1787">
        <w:rPr>
          <w:rFonts w:ascii="Arial" w:hAnsi="Arial" w:cs="Arial"/>
        </w:rPr>
        <w:t>system</w:t>
      </w:r>
      <w:r w:rsidR="00B135B8" w:rsidRPr="002A1787">
        <w:rPr>
          <w:rFonts w:ascii="Arial" w:hAnsi="Arial" w:cs="Arial"/>
        </w:rPr>
        <w:t xml:space="preserve"> about </w:t>
      </w:r>
      <w:r w:rsidR="00CC2073" w:rsidRPr="002A1787">
        <w:rPr>
          <w:rFonts w:ascii="Arial" w:hAnsi="Arial" w:cs="Arial"/>
        </w:rPr>
        <w:t>the visualization of the dependency between the learning outcomes</w:t>
      </w:r>
      <w:r w:rsidR="00B135B8" w:rsidRPr="002A1787">
        <w:rPr>
          <w:rFonts w:ascii="Arial" w:hAnsi="Arial" w:cs="Arial"/>
        </w:rPr>
        <w:t xml:space="preserve">. </w:t>
      </w:r>
    </w:p>
    <w:p w14:paraId="28F7DC9B" w14:textId="7D0EE362" w:rsidR="002A1787" w:rsidRPr="002A1787" w:rsidRDefault="002A1787" w:rsidP="002A1787">
      <w:pPr>
        <w:jc w:val="both"/>
        <w:rPr>
          <w:rFonts w:ascii="Arial" w:hAnsi="Arial" w:cs="Arial"/>
          <w:b/>
          <w:bCs/>
          <w:lang w:eastAsia="zh-CN"/>
        </w:rPr>
      </w:pPr>
      <w:r w:rsidRPr="002A1787">
        <w:rPr>
          <w:rFonts w:ascii="Arial" w:hAnsi="Arial" w:cs="Arial" w:hint="eastAsia"/>
          <w:b/>
          <w:bCs/>
          <w:lang w:eastAsia="zh-CN"/>
        </w:rPr>
        <w:t>S</w:t>
      </w:r>
      <w:r w:rsidRPr="002A1787">
        <w:rPr>
          <w:rFonts w:ascii="Arial" w:hAnsi="Arial" w:cs="Arial"/>
          <w:b/>
          <w:bCs/>
          <w:lang w:eastAsia="zh-CN"/>
        </w:rPr>
        <w:t>ystem environment:</w:t>
      </w:r>
    </w:p>
    <w:p w14:paraId="4880D8ED" w14:textId="77777777" w:rsidR="005F5335" w:rsidRDefault="00B135B8" w:rsidP="005F5335">
      <w:pPr>
        <w:jc w:val="both"/>
        <w:rPr>
          <w:rFonts w:ascii="Arial" w:hAnsi="Arial" w:cs="Arial"/>
        </w:rPr>
      </w:pPr>
      <w:r w:rsidRPr="005F5335">
        <w:rPr>
          <w:rFonts w:ascii="Arial" w:hAnsi="Arial" w:cs="Arial"/>
        </w:rPr>
        <w:t xml:space="preserve">The major components of the system </w:t>
      </w:r>
      <w:r w:rsidR="002A1787" w:rsidRPr="005F5335">
        <w:rPr>
          <w:rFonts w:ascii="Arial" w:hAnsi="Arial" w:cs="Arial"/>
        </w:rPr>
        <w:t>are:</w:t>
      </w:r>
    </w:p>
    <w:p w14:paraId="694D39D9" w14:textId="154F54E7" w:rsidR="005F5335" w:rsidRPr="005F5335" w:rsidRDefault="002A1787" w:rsidP="005F5335">
      <w:pPr>
        <w:pStyle w:val="ListParagraph"/>
        <w:numPr>
          <w:ilvl w:val="0"/>
          <w:numId w:val="38"/>
        </w:numPr>
        <w:jc w:val="both"/>
        <w:rPr>
          <w:rFonts w:ascii="Arial" w:hAnsi="Arial" w:cs="Arial"/>
        </w:rPr>
      </w:pPr>
      <w:r w:rsidRPr="005F5335">
        <w:rPr>
          <w:rFonts w:ascii="Arial" w:hAnsi="Arial" w:cs="Arial"/>
        </w:rPr>
        <w:t>Grade report system</w:t>
      </w:r>
      <w:r w:rsidR="005F5335">
        <w:rPr>
          <w:rFonts w:ascii="Arial" w:hAnsi="Arial" w:cs="Arial"/>
        </w:rPr>
        <w:t xml:space="preserve">: </w:t>
      </w:r>
      <w:r w:rsidR="009F25F8">
        <w:rPr>
          <w:rFonts w:ascii="Arial" w:hAnsi="Arial" w:cs="Arial"/>
        </w:rPr>
        <w:t>Store the student’s marks for each course.</w:t>
      </w:r>
    </w:p>
    <w:p w14:paraId="4EDB4169" w14:textId="7073201B" w:rsidR="005F5335" w:rsidRPr="005F5335" w:rsidRDefault="002A1787" w:rsidP="005F5335">
      <w:pPr>
        <w:pStyle w:val="ListParagraph"/>
        <w:numPr>
          <w:ilvl w:val="0"/>
          <w:numId w:val="38"/>
        </w:numPr>
        <w:jc w:val="both"/>
        <w:rPr>
          <w:rFonts w:ascii="Arial" w:hAnsi="Arial" w:cs="Arial"/>
        </w:rPr>
      </w:pPr>
      <w:r w:rsidRPr="005F5335">
        <w:rPr>
          <w:rFonts w:ascii="Arial" w:hAnsi="Arial" w:cs="Arial"/>
        </w:rPr>
        <w:t>Visualization system</w:t>
      </w:r>
      <w:r w:rsidR="009F25F8">
        <w:rPr>
          <w:rFonts w:ascii="Arial" w:hAnsi="Arial" w:cs="Arial"/>
        </w:rPr>
        <w:t>:</w:t>
      </w:r>
      <w:r w:rsidR="00593A2F">
        <w:rPr>
          <w:rFonts w:ascii="Arial" w:hAnsi="Arial" w:cs="Arial"/>
        </w:rPr>
        <w:t xml:space="preserve"> </w:t>
      </w:r>
      <w:r w:rsidR="00593A2F" w:rsidRPr="00593A2F">
        <w:rPr>
          <w:rFonts w:ascii="Arial" w:hAnsi="Arial" w:cs="Arial"/>
        </w:rPr>
        <w:t>the visualization of the dependency between the learning outcomes</w:t>
      </w:r>
      <w:r w:rsidR="00593A2F">
        <w:rPr>
          <w:rFonts w:ascii="Arial" w:hAnsi="Arial" w:cs="Arial"/>
        </w:rPr>
        <w:t>.</w:t>
      </w:r>
    </w:p>
    <w:p w14:paraId="43568685" w14:textId="2A819045" w:rsidR="00B135B8" w:rsidRPr="005F5335" w:rsidRDefault="002A1787" w:rsidP="005F5335">
      <w:pPr>
        <w:pStyle w:val="ListParagraph"/>
        <w:numPr>
          <w:ilvl w:val="0"/>
          <w:numId w:val="38"/>
        </w:numPr>
        <w:jc w:val="both"/>
        <w:rPr>
          <w:rFonts w:ascii="Arial" w:hAnsi="Arial" w:cs="Arial"/>
        </w:rPr>
      </w:pPr>
      <w:r w:rsidRPr="005F5335">
        <w:rPr>
          <w:rFonts w:ascii="Arial" w:hAnsi="Arial" w:cs="Arial"/>
        </w:rPr>
        <w:t>Security information</w:t>
      </w:r>
      <w:r w:rsidR="00EA46E3">
        <w:rPr>
          <w:rFonts w:ascii="Arial" w:hAnsi="Arial" w:cs="Arial"/>
        </w:rPr>
        <w:t>: Contains the users login information like accounts and passwords, also includes the information about whether a staff member is a legal course designer.</w:t>
      </w:r>
    </w:p>
    <w:p w14:paraId="716849AC" w14:textId="6B6AD869" w:rsidR="003243C1" w:rsidRDefault="002A1787" w:rsidP="003243C1">
      <w:pPr>
        <w:rPr>
          <w:rFonts w:ascii="Arial" w:hAnsi="Arial" w:cs="Arial"/>
          <w:b/>
          <w:bCs/>
          <w:lang w:eastAsia="zh-CN"/>
        </w:rPr>
      </w:pPr>
      <w:r w:rsidRPr="002A1787">
        <w:rPr>
          <w:rFonts w:ascii="Arial" w:hAnsi="Arial" w:cs="Arial" w:hint="eastAsia"/>
          <w:b/>
          <w:bCs/>
          <w:lang w:eastAsia="zh-CN"/>
        </w:rPr>
        <w:t>O</w:t>
      </w:r>
      <w:r w:rsidRPr="002A1787">
        <w:rPr>
          <w:rFonts w:ascii="Arial" w:hAnsi="Arial" w:cs="Arial"/>
          <w:b/>
          <w:bCs/>
          <w:lang w:eastAsia="zh-CN"/>
        </w:rPr>
        <w:t>ut of</w:t>
      </w:r>
      <w:r w:rsidR="00AC4F4E">
        <w:rPr>
          <w:rFonts w:ascii="Arial" w:hAnsi="Arial" w:cs="Arial"/>
          <w:b/>
          <w:bCs/>
          <w:lang w:eastAsia="zh-CN"/>
        </w:rPr>
        <w:t xml:space="preserve"> system</w:t>
      </w:r>
      <w:r w:rsidRPr="002A1787">
        <w:rPr>
          <w:rFonts w:ascii="Arial" w:hAnsi="Arial" w:cs="Arial"/>
          <w:b/>
          <w:bCs/>
          <w:lang w:eastAsia="zh-CN"/>
        </w:rPr>
        <w:t xml:space="preserve"> boundary:</w:t>
      </w:r>
    </w:p>
    <w:p w14:paraId="7CFD3505" w14:textId="4F094EB2" w:rsidR="00762C41" w:rsidRPr="00762C41" w:rsidRDefault="00762C41" w:rsidP="003243C1">
      <w:pPr>
        <w:rPr>
          <w:rFonts w:ascii="Arial" w:hAnsi="Arial" w:cs="Arial"/>
          <w:lang w:eastAsia="zh-CN"/>
        </w:rPr>
      </w:pPr>
      <w:r>
        <w:rPr>
          <w:rFonts w:ascii="Arial" w:hAnsi="Arial" w:cs="Arial"/>
          <w:lang w:eastAsia="zh-CN"/>
        </w:rPr>
        <w:t>Other parts we want to separates out of the environment:</w:t>
      </w:r>
    </w:p>
    <w:p w14:paraId="1DDD5814" w14:textId="5929C26C" w:rsidR="005F5335" w:rsidRPr="007619E5" w:rsidRDefault="00982CA7" w:rsidP="007619E5">
      <w:pPr>
        <w:pStyle w:val="ListParagraph"/>
        <w:numPr>
          <w:ilvl w:val="0"/>
          <w:numId w:val="39"/>
        </w:numPr>
        <w:rPr>
          <w:rFonts w:ascii="Arial" w:hAnsi="Arial" w:cs="Arial"/>
        </w:rPr>
      </w:pPr>
      <w:r w:rsidRPr="007619E5">
        <w:rPr>
          <w:rFonts w:ascii="Arial" w:hAnsi="Arial" w:cs="Arial"/>
        </w:rPr>
        <w:t>Performance calculate system:</w:t>
      </w:r>
      <w:r w:rsidR="00C11745">
        <w:rPr>
          <w:rFonts w:ascii="Arial" w:hAnsi="Arial" w:cs="Arial"/>
        </w:rPr>
        <w:t xml:space="preserve"> To calculate the </w:t>
      </w:r>
      <w:r w:rsidR="00D039ED">
        <w:rPr>
          <w:rFonts w:ascii="Arial" w:hAnsi="Arial" w:cs="Arial"/>
        </w:rPr>
        <w:t>student’s</w:t>
      </w:r>
      <w:r w:rsidR="003A2438">
        <w:rPr>
          <w:rFonts w:ascii="Arial" w:hAnsi="Arial" w:cs="Arial"/>
        </w:rPr>
        <w:t xml:space="preserve"> performance on various learning outcome according each CILO and assessment methods.</w:t>
      </w:r>
    </w:p>
    <w:p w14:paraId="7823AB52" w14:textId="598DFA8C" w:rsidR="00982CA7" w:rsidRPr="007619E5" w:rsidRDefault="00982CA7" w:rsidP="007619E5">
      <w:pPr>
        <w:pStyle w:val="ListParagraph"/>
        <w:numPr>
          <w:ilvl w:val="0"/>
          <w:numId w:val="39"/>
        </w:numPr>
        <w:rPr>
          <w:rFonts w:ascii="Arial" w:hAnsi="Arial" w:cs="Arial"/>
        </w:rPr>
      </w:pPr>
      <w:r w:rsidRPr="007619E5">
        <w:rPr>
          <w:rFonts w:ascii="Arial" w:hAnsi="Arial" w:cs="Arial" w:hint="eastAsia"/>
        </w:rPr>
        <w:t>L</w:t>
      </w:r>
      <w:r w:rsidRPr="007619E5">
        <w:rPr>
          <w:rFonts w:ascii="Arial" w:hAnsi="Arial" w:cs="Arial"/>
        </w:rPr>
        <w:t>og recording system:</w:t>
      </w:r>
      <w:r w:rsidR="00DF22D4">
        <w:rPr>
          <w:rFonts w:ascii="Arial" w:hAnsi="Arial" w:cs="Arial"/>
        </w:rPr>
        <w:t xml:space="preserve"> To record </w:t>
      </w:r>
      <w:r w:rsidR="00493C98">
        <w:rPr>
          <w:rFonts w:ascii="Arial" w:hAnsi="Arial" w:cs="Arial"/>
        </w:rPr>
        <w:t xml:space="preserve">maintenance </w:t>
      </w:r>
      <w:r w:rsidR="00DF22D4">
        <w:rPr>
          <w:rFonts w:ascii="Arial" w:hAnsi="Arial" w:cs="Arial"/>
        </w:rPr>
        <w:t>each course’s operations, including creation and modification, and the information of operation maker.</w:t>
      </w:r>
    </w:p>
    <w:p w14:paraId="1A3A7D44" w14:textId="0864F6E9" w:rsidR="00982CA7" w:rsidRPr="007619E5" w:rsidRDefault="00982CA7" w:rsidP="007619E5">
      <w:pPr>
        <w:pStyle w:val="ListParagraph"/>
        <w:numPr>
          <w:ilvl w:val="0"/>
          <w:numId w:val="39"/>
        </w:numPr>
        <w:rPr>
          <w:rFonts w:ascii="Arial" w:hAnsi="Arial" w:cs="Arial"/>
        </w:rPr>
      </w:pPr>
      <w:r w:rsidRPr="007619E5">
        <w:rPr>
          <w:rFonts w:ascii="Arial" w:hAnsi="Arial" w:cs="Arial" w:hint="eastAsia"/>
        </w:rPr>
        <w:t>U</w:t>
      </w:r>
      <w:r w:rsidRPr="007619E5">
        <w:rPr>
          <w:rFonts w:ascii="Arial" w:hAnsi="Arial" w:cs="Arial"/>
        </w:rPr>
        <w:t>ser information database:</w:t>
      </w:r>
      <w:r w:rsidR="00C47BEC">
        <w:rPr>
          <w:rFonts w:ascii="Arial" w:hAnsi="Arial" w:cs="Arial"/>
        </w:rPr>
        <w:t xml:space="preserve"> Stores users’ information like user name, student performance.</w:t>
      </w:r>
    </w:p>
    <w:p w14:paraId="08129C7D" w14:textId="4E3D0A1F" w:rsidR="007619E5" w:rsidRPr="007619E5" w:rsidRDefault="00982CA7" w:rsidP="007619E5">
      <w:pPr>
        <w:pStyle w:val="ListParagraph"/>
        <w:numPr>
          <w:ilvl w:val="0"/>
          <w:numId w:val="39"/>
        </w:numPr>
        <w:rPr>
          <w:rFonts w:ascii="Arial" w:hAnsi="Arial" w:cs="Arial"/>
        </w:rPr>
      </w:pPr>
      <w:r w:rsidRPr="007619E5">
        <w:rPr>
          <w:rFonts w:ascii="Arial" w:hAnsi="Arial" w:cs="Arial" w:hint="eastAsia"/>
        </w:rPr>
        <w:t>C</w:t>
      </w:r>
      <w:r w:rsidRPr="007619E5">
        <w:rPr>
          <w:rFonts w:ascii="Arial" w:hAnsi="Arial" w:cs="Arial"/>
        </w:rPr>
        <w:t>ourse information database:</w:t>
      </w:r>
      <w:r w:rsidR="00C47BEC">
        <w:rPr>
          <w:rFonts w:ascii="Arial" w:hAnsi="Arial" w:cs="Arial"/>
        </w:rPr>
        <w:t xml:space="preserve"> Contains CILOs and assessments methods and some basic information like course name, course code and type (MR, ME or FE) and prerequisite courses.</w:t>
      </w:r>
    </w:p>
    <w:p w14:paraId="49411E6E" w14:textId="06667024" w:rsidR="00362DE2" w:rsidRPr="00CD5702" w:rsidRDefault="003243C1" w:rsidP="00CD5702">
      <w:pPr>
        <w:rPr>
          <w:rFonts w:ascii="Arial" w:hAnsi="Arial" w:cs="Arial"/>
          <w:b/>
          <w:bCs/>
          <w:sz w:val="22"/>
          <w:szCs w:val="22"/>
          <w:lang w:eastAsia="zh-CN"/>
        </w:rPr>
      </w:pPr>
      <w:r>
        <w:rPr>
          <w:noProof/>
        </w:rPr>
        <w:lastRenderedPageBreak/>
        <w:drawing>
          <wp:anchor distT="0" distB="0" distL="114300" distR="114300" simplePos="0" relativeHeight="251658240" behindDoc="0" locked="0" layoutInCell="1" allowOverlap="1" wp14:anchorId="197088F4" wp14:editId="22E8B958">
            <wp:simplePos x="0" y="0"/>
            <wp:positionH relativeFrom="margin">
              <wp:align>left</wp:align>
            </wp:positionH>
            <wp:positionV relativeFrom="paragraph">
              <wp:posOffset>165979</wp:posOffset>
            </wp:positionV>
            <wp:extent cx="6126480" cy="1997710"/>
            <wp:effectExtent l="0" t="0" r="762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1997710"/>
                    </a:xfrm>
                    <a:prstGeom prst="rect">
                      <a:avLst/>
                    </a:prstGeom>
                    <a:noFill/>
                    <a:ln>
                      <a:noFill/>
                    </a:ln>
                  </pic:spPr>
                </pic:pic>
              </a:graphicData>
            </a:graphic>
          </wp:anchor>
        </w:drawing>
      </w:r>
      <w:r w:rsidR="00CD5702" w:rsidRPr="00CD5702">
        <w:rPr>
          <w:rFonts w:ascii="Arial" w:hAnsi="Arial" w:cs="Arial"/>
          <w:b/>
          <w:bCs/>
          <w:sz w:val="22"/>
          <w:szCs w:val="22"/>
          <w:lang w:eastAsia="zh-CN"/>
        </w:rPr>
        <w:t>Context Model:</w:t>
      </w:r>
    </w:p>
    <w:p w14:paraId="09ECB973" w14:textId="677C0C67" w:rsidR="003F24D7" w:rsidRPr="003F24D7" w:rsidRDefault="006937A0" w:rsidP="003F24D7">
      <w:pPr>
        <w:pStyle w:val="Heading2"/>
        <w:jc w:val="both"/>
      </w:pPr>
      <w:bookmarkStart w:id="23" w:name="_Toc439994675"/>
      <w:bookmarkStart w:id="24" w:name="_Toc26969063"/>
      <w:r>
        <w:t xml:space="preserve">Product </w:t>
      </w:r>
      <w:bookmarkEnd w:id="23"/>
      <w:r>
        <w:t>Features</w:t>
      </w:r>
      <w:bookmarkStart w:id="25" w:name="_Toc439994676"/>
      <w:bookmarkStart w:id="26" w:name="_Toc26969064"/>
      <w:bookmarkEnd w:id="24"/>
    </w:p>
    <w:p w14:paraId="081A489B" w14:textId="75ACD58D" w:rsidR="006703A9" w:rsidRPr="00EE3B0F" w:rsidRDefault="006703A9" w:rsidP="00E244D2">
      <w:pPr>
        <w:pStyle w:val="a"/>
        <w:rPr>
          <w:rFonts w:ascii="Arial" w:hAnsi="Arial" w:cs="Arial"/>
          <w:sz w:val="22"/>
          <w:szCs w:val="22"/>
        </w:rPr>
      </w:pPr>
      <w:r w:rsidRPr="00EE3B0F">
        <w:rPr>
          <w:rFonts w:ascii="Arial" w:hAnsi="Arial" w:cs="Arial"/>
          <w:sz w:val="22"/>
          <w:szCs w:val="22"/>
        </w:rPr>
        <w:t>The major features this program contains are the following</w:t>
      </w:r>
      <w:r w:rsidR="00CA4AF6">
        <w:rPr>
          <w:rFonts w:ascii="Arial" w:hAnsi="Arial" w:cs="Arial"/>
          <w:sz w:val="22"/>
          <w:szCs w:val="22"/>
        </w:rPr>
        <w:t>:</w:t>
      </w:r>
    </w:p>
    <w:p w14:paraId="52DEBD15" w14:textId="03114B9D" w:rsidR="006703A9" w:rsidRPr="00EE3B0F" w:rsidRDefault="006703A9" w:rsidP="00E244D2">
      <w:pPr>
        <w:pStyle w:val="a"/>
        <w:rPr>
          <w:rFonts w:ascii="Arial" w:hAnsi="Arial" w:cs="Arial"/>
          <w:b/>
          <w:bCs/>
          <w:sz w:val="22"/>
          <w:szCs w:val="22"/>
        </w:rPr>
      </w:pPr>
      <w:r w:rsidRPr="00EE3B0F">
        <w:rPr>
          <w:rFonts w:ascii="Arial" w:hAnsi="Arial" w:cs="Arial"/>
          <w:b/>
          <w:bCs/>
          <w:sz w:val="22"/>
          <w:szCs w:val="22"/>
        </w:rPr>
        <w:t>Search function:</w:t>
      </w:r>
    </w:p>
    <w:p w14:paraId="4608BFB2" w14:textId="7B39E19D" w:rsidR="006703A9" w:rsidRPr="00EE3B0F" w:rsidRDefault="006703A9" w:rsidP="00B066EB">
      <w:pPr>
        <w:pStyle w:val="ListParagraph"/>
        <w:numPr>
          <w:ilvl w:val="0"/>
          <w:numId w:val="27"/>
        </w:numPr>
        <w:ind w:leftChars="150" w:left="720"/>
        <w:jc w:val="both"/>
        <w:rPr>
          <w:rFonts w:ascii="Arial" w:hAnsi="Arial" w:cs="Arial"/>
          <w:sz w:val="22"/>
          <w:szCs w:val="22"/>
        </w:rPr>
      </w:pPr>
      <w:r w:rsidRPr="00EE3B0F">
        <w:rPr>
          <w:rFonts w:ascii="Arial" w:hAnsi="Arial" w:cs="Arial"/>
          <w:sz w:val="22"/>
          <w:szCs w:val="22"/>
        </w:rPr>
        <w:t>Can search by keywords and courses.</w:t>
      </w:r>
    </w:p>
    <w:p w14:paraId="58AEED2C" w14:textId="1C3A1042" w:rsidR="006703A9" w:rsidRPr="00EE3B0F" w:rsidRDefault="006703A9" w:rsidP="00B066EB">
      <w:pPr>
        <w:pStyle w:val="ListParagraph"/>
        <w:numPr>
          <w:ilvl w:val="0"/>
          <w:numId w:val="27"/>
        </w:numPr>
        <w:ind w:leftChars="150" w:left="720"/>
        <w:jc w:val="both"/>
        <w:rPr>
          <w:rFonts w:ascii="Arial" w:hAnsi="Arial" w:cs="Arial"/>
          <w:sz w:val="22"/>
          <w:szCs w:val="22"/>
        </w:rPr>
      </w:pPr>
      <w:r w:rsidRPr="00EE3B0F">
        <w:rPr>
          <w:rFonts w:ascii="Arial" w:hAnsi="Arial" w:cs="Arial"/>
          <w:sz w:val="22"/>
          <w:szCs w:val="22"/>
        </w:rPr>
        <w:t xml:space="preserve">Course search will </w:t>
      </w:r>
      <w:r w:rsidR="0074109D" w:rsidRPr="00EE3B0F">
        <w:rPr>
          <w:rFonts w:ascii="Arial" w:hAnsi="Arial" w:cs="Arial"/>
          <w:sz w:val="22"/>
          <w:szCs w:val="22"/>
        </w:rPr>
        <w:t>return prerequisite</w:t>
      </w:r>
      <w:r w:rsidRPr="00EE3B0F">
        <w:rPr>
          <w:rFonts w:ascii="Arial" w:hAnsi="Arial" w:cs="Arial"/>
          <w:sz w:val="22"/>
          <w:szCs w:val="22"/>
        </w:rPr>
        <w:t xml:space="preserve"> courses or the courses that use this course as a prerequisite.</w:t>
      </w:r>
    </w:p>
    <w:p w14:paraId="49CDA533" w14:textId="0A260B45" w:rsidR="006703A9" w:rsidRPr="00EE3B0F" w:rsidRDefault="006703A9" w:rsidP="00B066EB">
      <w:pPr>
        <w:pStyle w:val="ListParagraph"/>
        <w:numPr>
          <w:ilvl w:val="0"/>
          <w:numId w:val="27"/>
        </w:numPr>
        <w:ind w:leftChars="150" w:left="720"/>
        <w:jc w:val="both"/>
        <w:rPr>
          <w:rFonts w:ascii="Arial" w:hAnsi="Arial" w:cs="Arial"/>
          <w:sz w:val="22"/>
          <w:szCs w:val="22"/>
        </w:rPr>
      </w:pPr>
      <w:r w:rsidRPr="00EE3B0F">
        <w:rPr>
          <w:rFonts w:ascii="Arial" w:hAnsi="Arial" w:cs="Arial"/>
          <w:sz w:val="22"/>
          <w:szCs w:val="22"/>
        </w:rPr>
        <w:t>Keyword search will return the courses or CILOs.</w:t>
      </w:r>
    </w:p>
    <w:p w14:paraId="714764CC" w14:textId="7F00A1E0" w:rsidR="006703A9" w:rsidRPr="00EE3B0F" w:rsidRDefault="006703A9" w:rsidP="00E244D2">
      <w:pPr>
        <w:pStyle w:val="a"/>
        <w:rPr>
          <w:rFonts w:ascii="Arial" w:hAnsi="Arial" w:cs="Arial"/>
          <w:b/>
          <w:bCs/>
          <w:sz w:val="22"/>
          <w:szCs w:val="22"/>
        </w:rPr>
      </w:pPr>
      <w:r w:rsidRPr="00EE3B0F">
        <w:rPr>
          <w:rFonts w:ascii="Arial" w:hAnsi="Arial" w:cs="Arial"/>
          <w:b/>
          <w:bCs/>
          <w:sz w:val="22"/>
          <w:szCs w:val="22"/>
        </w:rPr>
        <w:t>Course:</w:t>
      </w:r>
    </w:p>
    <w:p w14:paraId="5AF2ED0E" w14:textId="68C40215" w:rsidR="006703A9" w:rsidRPr="00EE3B0F" w:rsidRDefault="006703A9" w:rsidP="00B066EB">
      <w:pPr>
        <w:pStyle w:val="ListParagraph"/>
        <w:numPr>
          <w:ilvl w:val="0"/>
          <w:numId w:val="27"/>
        </w:numPr>
        <w:ind w:leftChars="150" w:left="720"/>
        <w:jc w:val="both"/>
        <w:rPr>
          <w:rFonts w:ascii="Arial" w:hAnsi="Arial" w:cs="Arial"/>
          <w:sz w:val="22"/>
          <w:szCs w:val="22"/>
        </w:rPr>
      </w:pPr>
      <w:r w:rsidRPr="00EE3B0F">
        <w:rPr>
          <w:rFonts w:ascii="Arial" w:hAnsi="Arial" w:cs="Arial"/>
          <w:sz w:val="22"/>
          <w:szCs w:val="22"/>
        </w:rPr>
        <w:t xml:space="preserve">Besides CILOs and assessment methods, each course also includes some basic information such as course name, course code and type (MR, ME or FE). </w:t>
      </w:r>
    </w:p>
    <w:p w14:paraId="347D112C" w14:textId="4CB81FDC" w:rsidR="006703A9" w:rsidRPr="00EE3B0F" w:rsidRDefault="00B1656C" w:rsidP="00E244D2">
      <w:pPr>
        <w:pStyle w:val="a"/>
        <w:rPr>
          <w:rFonts w:ascii="Arial" w:hAnsi="Arial" w:cs="Arial"/>
          <w:b/>
          <w:bCs/>
          <w:sz w:val="22"/>
          <w:szCs w:val="22"/>
        </w:rPr>
      </w:pPr>
      <w:r>
        <w:rPr>
          <w:rFonts w:ascii="Arial" w:hAnsi="Arial" w:cs="Arial"/>
          <w:b/>
          <w:bCs/>
          <w:sz w:val="22"/>
          <w:szCs w:val="22"/>
        </w:rPr>
        <w:t>Visualize</w:t>
      </w:r>
      <w:r w:rsidR="00953F43">
        <w:rPr>
          <w:rFonts w:ascii="Arial" w:hAnsi="Arial" w:cs="Arial"/>
          <w:b/>
          <w:bCs/>
          <w:sz w:val="22"/>
          <w:szCs w:val="22"/>
        </w:rPr>
        <w:t xml:space="preserve"> s</w:t>
      </w:r>
      <w:r w:rsidR="006703A9" w:rsidRPr="00EE3B0F">
        <w:rPr>
          <w:rFonts w:ascii="Arial" w:hAnsi="Arial" w:cs="Arial"/>
          <w:b/>
          <w:bCs/>
          <w:sz w:val="22"/>
          <w:szCs w:val="22"/>
        </w:rPr>
        <w:t xml:space="preserve">tudents’ grades(performance): </w:t>
      </w:r>
    </w:p>
    <w:p w14:paraId="3D088BB8" w14:textId="1AE3745B" w:rsidR="006703A9" w:rsidRPr="00EE3B0F" w:rsidRDefault="006703A9" w:rsidP="00B066EB">
      <w:pPr>
        <w:pStyle w:val="ListParagraph"/>
        <w:numPr>
          <w:ilvl w:val="0"/>
          <w:numId w:val="27"/>
        </w:numPr>
        <w:ind w:leftChars="150" w:left="720"/>
        <w:jc w:val="both"/>
        <w:rPr>
          <w:rFonts w:ascii="Arial" w:hAnsi="Arial" w:cs="Arial"/>
          <w:sz w:val="22"/>
          <w:szCs w:val="22"/>
        </w:rPr>
      </w:pPr>
      <w:r w:rsidRPr="00EE3B0F">
        <w:rPr>
          <w:rFonts w:ascii="Arial" w:hAnsi="Arial" w:cs="Arial"/>
          <w:sz w:val="22"/>
          <w:szCs w:val="22"/>
        </w:rPr>
        <w:t>Assume that students’ marks for each course have been prepared by another system “Grade Report System” and stored in database. It cannot be modified.</w:t>
      </w:r>
    </w:p>
    <w:p w14:paraId="0BE4D74E" w14:textId="77777777" w:rsidR="006703A9" w:rsidRPr="00EE3B0F" w:rsidRDefault="006703A9" w:rsidP="00B066EB">
      <w:pPr>
        <w:pStyle w:val="ListParagraph"/>
        <w:numPr>
          <w:ilvl w:val="0"/>
          <w:numId w:val="27"/>
        </w:numPr>
        <w:ind w:leftChars="150" w:left="720"/>
        <w:jc w:val="both"/>
        <w:rPr>
          <w:rFonts w:ascii="Arial" w:hAnsi="Arial" w:cs="Arial"/>
          <w:sz w:val="22"/>
          <w:szCs w:val="22"/>
        </w:rPr>
      </w:pPr>
      <w:r w:rsidRPr="00EE3B0F">
        <w:rPr>
          <w:rFonts w:ascii="Arial" w:hAnsi="Arial" w:cs="Arial"/>
          <w:sz w:val="22"/>
          <w:szCs w:val="22"/>
        </w:rPr>
        <w:t>The assessment methods of a course in database are strictly same as that in the syllabus. It should change after we change the assessment method.</w:t>
      </w:r>
    </w:p>
    <w:p w14:paraId="65248D6C" w14:textId="2088F905" w:rsidR="006703A9" w:rsidRPr="00EE3B0F" w:rsidRDefault="006703A9" w:rsidP="00E244D2">
      <w:pPr>
        <w:pStyle w:val="a"/>
        <w:rPr>
          <w:rFonts w:ascii="Arial" w:hAnsi="Arial" w:cs="Arial"/>
          <w:b/>
          <w:bCs/>
          <w:sz w:val="22"/>
          <w:szCs w:val="22"/>
        </w:rPr>
      </w:pPr>
      <w:r w:rsidRPr="00EE3B0F">
        <w:rPr>
          <w:rFonts w:ascii="Arial" w:hAnsi="Arial" w:cs="Arial"/>
          <w:b/>
          <w:bCs/>
          <w:sz w:val="22"/>
          <w:szCs w:val="22"/>
        </w:rPr>
        <w:t>Login system:</w:t>
      </w:r>
    </w:p>
    <w:p w14:paraId="46524A04" w14:textId="69E16CE9" w:rsidR="006703A9" w:rsidRPr="00EE3B0F" w:rsidRDefault="006703A9" w:rsidP="00B066EB">
      <w:pPr>
        <w:pStyle w:val="ListParagraph"/>
        <w:numPr>
          <w:ilvl w:val="0"/>
          <w:numId w:val="27"/>
        </w:numPr>
        <w:ind w:leftChars="150" w:left="720"/>
        <w:jc w:val="both"/>
        <w:rPr>
          <w:rFonts w:ascii="Arial" w:hAnsi="Arial" w:cs="Arial"/>
          <w:sz w:val="22"/>
          <w:szCs w:val="22"/>
        </w:rPr>
      </w:pPr>
      <w:r w:rsidRPr="00EE3B0F">
        <w:rPr>
          <w:rFonts w:ascii="Arial" w:hAnsi="Arial" w:cs="Arial"/>
          <w:sz w:val="22"/>
          <w:szCs w:val="22"/>
        </w:rPr>
        <w:t>All user will login with their school accounts and passwords and we can identify whether a staff member is a legal course designer.</w:t>
      </w:r>
    </w:p>
    <w:p w14:paraId="5DEE56DD" w14:textId="15051E32" w:rsidR="006703A9" w:rsidRPr="00EE3B0F" w:rsidRDefault="006703A9" w:rsidP="00E244D2">
      <w:pPr>
        <w:pStyle w:val="a"/>
        <w:rPr>
          <w:rFonts w:ascii="Arial" w:hAnsi="Arial" w:cs="Arial"/>
          <w:b/>
          <w:bCs/>
          <w:sz w:val="22"/>
          <w:szCs w:val="22"/>
        </w:rPr>
      </w:pPr>
      <w:r w:rsidRPr="00EE3B0F">
        <w:rPr>
          <w:rFonts w:ascii="Arial" w:hAnsi="Arial" w:cs="Arial"/>
          <w:b/>
          <w:bCs/>
          <w:sz w:val="22"/>
          <w:szCs w:val="22"/>
        </w:rPr>
        <w:t>Log:</w:t>
      </w:r>
    </w:p>
    <w:p w14:paraId="164AC8AE" w14:textId="08AC4B23" w:rsidR="006703A9" w:rsidRPr="00EE3B0F" w:rsidRDefault="006703A9" w:rsidP="00B066EB">
      <w:pPr>
        <w:pStyle w:val="ListParagraph"/>
        <w:numPr>
          <w:ilvl w:val="0"/>
          <w:numId w:val="30"/>
        </w:numPr>
        <w:jc w:val="both"/>
        <w:rPr>
          <w:rFonts w:ascii="Arial" w:hAnsi="Arial" w:cs="Arial"/>
          <w:sz w:val="22"/>
          <w:szCs w:val="22"/>
        </w:rPr>
      </w:pPr>
      <w:r w:rsidRPr="00EE3B0F">
        <w:rPr>
          <w:rFonts w:ascii="Arial" w:hAnsi="Arial" w:cs="Arial"/>
          <w:sz w:val="22"/>
          <w:szCs w:val="22"/>
        </w:rPr>
        <w:t>Each course has a log recording any operations on this course, including creation and modification. information of course designer who do these operations.</w:t>
      </w:r>
    </w:p>
    <w:p w14:paraId="4E017C79" w14:textId="4844E2BC" w:rsidR="006703A9" w:rsidRPr="00EE3B0F" w:rsidRDefault="006703A9" w:rsidP="00B066EB">
      <w:pPr>
        <w:pStyle w:val="ListParagraph"/>
        <w:numPr>
          <w:ilvl w:val="0"/>
          <w:numId w:val="30"/>
        </w:numPr>
        <w:jc w:val="both"/>
        <w:rPr>
          <w:rFonts w:ascii="Arial" w:hAnsi="Arial" w:cs="Arial"/>
          <w:sz w:val="22"/>
          <w:szCs w:val="22"/>
        </w:rPr>
      </w:pPr>
      <w:r w:rsidRPr="00EE3B0F">
        <w:rPr>
          <w:rFonts w:ascii="Arial" w:hAnsi="Arial" w:cs="Arial"/>
          <w:sz w:val="22"/>
          <w:szCs w:val="22"/>
        </w:rPr>
        <w:t>Answer the eternal question: The student and lectures (course designer or not) could always answer the eternal question: what have I learned in my degree?</w:t>
      </w:r>
    </w:p>
    <w:p w14:paraId="2A110FD1" w14:textId="12474D24" w:rsidR="006703A9" w:rsidRPr="00EE3B0F" w:rsidRDefault="006703A9" w:rsidP="00B066EB">
      <w:pPr>
        <w:pStyle w:val="ListParagraph"/>
        <w:numPr>
          <w:ilvl w:val="0"/>
          <w:numId w:val="30"/>
        </w:numPr>
        <w:jc w:val="both"/>
        <w:rPr>
          <w:rFonts w:ascii="Arial" w:hAnsi="Arial" w:cs="Arial"/>
          <w:sz w:val="22"/>
          <w:szCs w:val="22"/>
        </w:rPr>
      </w:pPr>
      <w:r w:rsidRPr="00EE3B0F">
        <w:rPr>
          <w:rFonts w:ascii="Arial" w:hAnsi="Arial" w:cs="Arial"/>
          <w:sz w:val="22"/>
          <w:szCs w:val="22"/>
        </w:rPr>
        <w:t xml:space="preserve">Search course information: The student and lectures could search any course information available. </w:t>
      </w:r>
    </w:p>
    <w:p w14:paraId="6B9880F1" w14:textId="2C0186CC" w:rsidR="006703A9" w:rsidRPr="00EE3B0F" w:rsidRDefault="006703A9" w:rsidP="00B066EB">
      <w:pPr>
        <w:pStyle w:val="ListParagraph"/>
        <w:numPr>
          <w:ilvl w:val="0"/>
          <w:numId w:val="30"/>
        </w:numPr>
        <w:jc w:val="both"/>
        <w:rPr>
          <w:rFonts w:ascii="Arial" w:hAnsi="Arial" w:cs="Arial"/>
          <w:sz w:val="22"/>
          <w:szCs w:val="22"/>
        </w:rPr>
      </w:pPr>
      <w:r w:rsidRPr="00EE3B0F">
        <w:rPr>
          <w:rFonts w:ascii="Arial" w:hAnsi="Arial" w:cs="Arial"/>
          <w:sz w:val="22"/>
          <w:szCs w:val="22"/>
        </w:rPr>
        <w:t xml:space="preserve">Modify course information: The course designer could input or </w:t>
      </w:r>
      <w:r w:rsidR="00E244D2" w:rsidRPr="00EE3B0F">
        <w:rPr>
          <w:rFonts w:ascii="Arial" w:hAnsi="Arial" w:cs="Arial"/>
          <w:sz w:val="22"/>
          <w:szCs w:val="22"/>
        </w:rPr>
        <w:t>import,</w:t>
      </w:r>
      <w:r w:rsidRPr="00EE3B0F">
        <w:rPr>
          <w:rFonts w:ascii="Arial" w:hAnsi="Arial" w:cs="Arial"/>
          <w:sz w:val="22"/>
          <w:szCs w:val="22"/>
        </w:rPr>
        <w:t xml:space="preserve"> edit the CILO and assessment method of a course.</w:t>
      </w:r>
    </w:p>
    <w:p w14:paraId="54978A59" w14:textId="73B1929E" w:rsidR="006703A9" w:rsidRPr="00EE3B0F" w:rsidRDefault="006703A9" w:rsidP="00B066EB">
      <w:pPr>
        <w:pStyle w:val="ListParagraph"/>
        <w:numPr>
          <w:ilvl w:val="0"/>
          <w:numId w:val="30"/>
        </w:numPr>
        <w:jc w:val="both"/>
        <w:rPr>
          <w:rFonts w:ascii="Arial" w:hAnsi="Arial" w:cs="Arial"/>
          <w:sz w:val="22"/>
          <w:szCs w:val="22"/>
        </w:rPr>
      </w:pPr>
      <w:r w:rsidRPr="00EE3B0F">
        <w:rPr>
          <w:rFonts w:ascii="Arial" w:hAnsi="Arial" w:cs="Arial"/>
          <w:sz w:val="22"/>
          <w:szCs w:val="22"/>
        </w:rPr>
        <w:t xml:space="preserve">Dependence and relationship between courses: The course designer define the visualize dependences </w:t>
      </w:r>
      <w:r w:rsidR="00E244D2" w:rsidRPr="00EE3B0F">
        <w:rPr>
          <w:rFonts w:ascii="Arial" w:hAnsi="Arial" w:cs="Arial"/>
          <w:sz w:val="22"/>
          <w:szCs w:val="22"/>
        </w:rPr>
        <w:t>and relationship</w:t>
      </w:r>
      <w:r w:rsidRPr="00EE3B0F">
        <w:rPr>
          <w:rFonts w:ascii="Arial" w:hAnsi="Arial" w:cs="Arial"/>
          <w:sz w:val="22"/>
          <w:szCs w:val="22"/>
        </w:rPr>
        <w:t xml:space="preserve"> between CILOs of the course and visualize for students.</w:t>
      </w:r>
    </w:p>
    <w:p w14:paraId="1718C4BB" w14:textId="50520256" w:rsidR="006703A9" w:rsidRPr="00EE3B0F" w:rsidRDefault="006703A9" w:rsidP="00B066EB">
      <w:pPr>
        <w:pStyle w:val="ListParagraph"/>
        <w:numPr>
          <w:ilvl w:val="0"/>
          <w:numId w:val="30"/>
        </w:numPr>
        <w:jc w:val="both"/>
        <w:rPr>
          <w:rFonts w:ascii="Arial" w:hAnsi="Arial" w:cs="Arial"/>
          <w:sz w:val="22"/>
          <w:szCs w:val="22"/>
        </w:rPr>
      </w:pPr>
      <w:r w:rsidRPr="00EE3B0F">
        <w:rPr>
          <w:rFonts w:ascii="Arial" w:hAnsi="Arial" w:cs="Arial"/>
          <w:sz w:val="22"/>
          <w:szCs w:val="22"/>
        </w:rPr>
        <w:lastRenderedPageBreak/>
        <w:t>Check outcome: The course designer and students could see what course offer a particular learning outcome.</w:t>
      </w:r>
    </w:p>
    <w:p w14:paraId="0D33362F" w14:textId="4B8740D7" w:rsidR="00883267" w:rsidRDefault="006703A9" w:rsidP="00B066EB">
      <w:pPr>
        <w:pStyle w:val="ListParagraph"/>
        <w:numPr>
          <w:ilvl w:val="0"/>
          <w:numId w:val="30"/>
        </w:numPr>
        <w:jc w:val="both"/>
        <w:rPr>
          <w:rFonts w:ascii="Arial" w:hAnsi="Arial" w:cs="Arial"/>
          <w:sz w:val="22"/>
          <w:szCs w:val="22"/>
        </w:rPr>
      </w:pPr>
      <w:r w:rsidRPr="00EE3B0F">
        <w:rPr>
          <w:rFonts w:ascii="Arial" w:hAnsi="Arial" w:cs="Arial"/>
          <w:sz w:val="22"/>
          <w:szCs w:val="22"/>
        </w:rPr>
        <w:t>Check own performance: The students could check their own performance on various learning outcome.</w:t>
      </w:r>
    </w:p>
    <w:p w14:paraId="39A87A8D" w14:textId="137B35B1" w:rsidR="009E7D49" w:rsidRPr="009E7D49" w:rsidRDefault="009E7D49" w:rsidP="009E7D49">
      <w:pPr>
        <w:jc w:val="both"/>
        <w:rPr>
          <w:rFonts w:ascii="Arial" w:hAnsi="Arial" w:cs="Arial"/>
          <w:b/>
          <w:bCs/>
          <w:sz w:val="22"/>
          <w:szCs w:val="22"/>
          <w:lang w:eastAsia="zh-CN"/>
        </w:rPr>
      </w:pPr>
      <w:r>
        <w:rPr>
          <w:rFonts w:ascii="Arial" w:hAnsi="Arial" w:cs="Arial" w:hint="eastAsia"/>
          <w:noProof/>
          <w:sz w:val="22"/>
          <w:szCs w:val="22"/>
          <w:lang w:eastAsia="zh-CN"/>
        </w:rPr>
        <w:drawing>
          <wp:anchor distT="0" distB="0" distL="114300" distR="114300" simplePos="0" relativeHeight="251662336" behindDoc="0" locked="0" layoutInCell="1" allowOverlap="1" wp14:anchorId="18E29CD6" wp14:editId="6B3EC1D6">
            <wp:simplePos x="0" y="0"/>
            <wp:positionH relativeFrom="margin">
              <wp:align>center</wp:align>
            </wp:positionH>
            <wp:positionV relativeFrom="paragraph">
              <wp:posOffset>250165</wp:posOffset>
            </wp:positionV>
            <wp:extent cx="6122670" cy="33356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2670" cy="3335655"/>
                    </a:xfrm>
                    <a:prstGeom prst="rect">
                      <a:avLst/>
                    </a:prstGeom>
                    <a:noFill/>
                    <a:ln>
                      <a:noFill/>
                    </a:ln>
                  </pic:spPr>
                </pic:pic>
              </a:graphicData>
            </a:graphic>
          </wp:anchor>
        </w:drawing>
      </w:r>
      <w:r w:rsidRPr="009E7D49">
        <w:rPr>
          <w:rFonts w:ascii="Arial" w:hAnsi="Arial" w:cs="Arial"/>
          <w:b/>
          <w:bCs/>
          <w:sz w:val="22"/>
          <w:szCs w:val="22"/>
          <w:lang w:eastAsia="zh-CN"/>
        </w:rPr>
        <w:t>Case diagram:</w:t>
      </w:r>
    </w:p>
    <w:p w14:paraId="77581B91" w14:textId="7FB614E3" w:rsidR="00E86AC8" w:rsidRDefault="006937A0" w:rsidP="0035728E">
      <w:pPr>
        <w:pStyle w:val="Heading2"/>
        <w:jc w:val="both"/>
      </w:pPr>
      <w:r>
        <w:t>User Classes and Characteristics</w:t>
      </w:r>
      <w:bookmarkEnd w:id="25"/>
      <w:bookmarkEnd w:id="26"/>
    </w:p>
    <w:p w14:paraId="1018D78D" w14:textId="61AA9B4B" w:rsidR="005B0C00" w:rsidRDefault="005B0C00" w:rsidP="005B0C00">
      <w:pPr>
        <w:pStyle w:val="a"/>
        <w:rPr>
          <w:rFonts w:ascii="Arial" w:hAnsi="Arial" w:cs="Arial"/>
          <w:sz w:val="22"/>
          <w:szCs w:val="22"/>
        </w:rPr>
      </w:pPr>
      <w:r w:rsidRPr="00EE3B0F">
        <w:rPr>
          <w:rFonts w:ascii="Arial" w:hAnsi="Arial" w:cs="Arial"/>
          <w:b/>
          <w:bCs/>
          <w:sz w:val="22"/>
          <w:szCs w:val="22"/>
        </w:rPr>
        <w:t xml:space="preserve">Course designers: </w:t>
      </w:r>
    </w:p>
    <w:p w14:paraId="2411FB3D" w14:textId="2C4E6F0C" w:rsidR="005B0C00" w:rsidRPr="00EE3B0F" w:rsidRDefault="005B0C00" w:rsidP="005B0C00">
      <w:pPr>
        <w:pStyle w:val="ListParagraph"/>
        <w:numPr>
          <w:ilvl w:val="0"/>
          <w:numId w:val="27"/>
        </w:numPr>
        <w:ind w:leftChars="150" w:left="720"/>
        <w:rPr>
          <w:rFonts w:ascii="Arial" w:hAnsi="Arial" w:cs="Arial"/>
          <w:sz w:val="22"/>
          <w:szCs w:val="22"/>
        </w:rPr>
      </w:pPr>
      <w:r w:rsidRPr="00EE3B0F">
        <w:rPr>
          <w:rFonts w:ascii="Arial" w:hAnsi="Arial" w:cs="Arial"/>
          <w:sz w:val="22"/>
          <w:szCs w:val="22"/>
        </w:rPr>
        <w:t>See CILO dependences between learning outcomes across a degree.</w:t>
      </w:r>
    </w:p>
    <w:p w14:paraId="60E023C8" w14:textId="69280E37" w:rsidR="005B0C00" w:rsidRPr="005B0C00" w:rsidRDefault="005B0C00" w:rsidP="005B0C00">
      <w:pPr>
        <w:pStyle w:val="ListParagraph"/>
        <w:numPr>
          <w:ilvl w:val="0"/>
          <w:numId w:val="27"/>
        </w:numPr>
        <w:ind w:leftChars="150" w:left="720"/>
        <w:rPr>
          <w:rFonts w:ascii="Arial" w:hAnsi="Arial" w:cs="Arial"/>
          <w:sz w:val="22"/>
          <w:szCs w:val="22"/>
        </w:rPr>
      </w:pPr>
      <w:r w:rsidRPr="00EE3B0F">
        <w:rPr>
          <w:rFonts w:ascii="Arial" w:hAnsi="Arial" w:cs="Arial"/>
          <w:sz w:val="22"/>
          <w:szCs w:val="22"/>
        </w:rPr>
        <w:t>Search for course information like description, CILO, prerequisite.</w:t>
      </w:r>
    </w:p>
    <w:p w14:paraId="11C99A95" w14:textId="51D0D189" w:rsidR="005B0C00" w:rsidRPr="00EE3B0F" w:rsidRDefault="005B0C00" w:rsidP="005B0C00">
      <w:pPr>
        <w:pStyle w:val="ListParagraph"/>
        <w:numPr>
          <w:ilvl w:val="0"/>
          <w:numId w:val="27"/>
        </w:numPr>
        <w:ind w:leftChars="150" w:left="720"/>
        <w:rPr>
          <w:rFonts w:ascii="Arial" w:hAnsi="Arial" w:cs="Arial"/>
          <w:sz w:val="22"/>
          <w:szCs w:val="22"/>
        </w:rPr>
      </w:pPr>
      <w:r w:rsidRPr="00EE3B0F">
        <w:rPr>
          <w:rFonts w:ascii="Arial" w:hAnsi="Arial" w:cs="Arial"/>
          <w:sz w:val="22"/>
          <w:szCs w:val="22"/>
        </w:rPr>
        <w:t>Input CILOs and dependences of a course.</w:t>
      </w:r>
    </w:p>
    <w:p w14:paraId="7E3C0152" w14:textId="173E7C9C" w:rsidR="005B0C00" w:rsidRPr="00EE3B0F" w:rsidRDefault="005B0C00" w:rsidP="005B0C00">
      <w:pPr>
        <w:pStyle w:val="ListParagraph"/>
        <w:numPr>
          <w:ilvl w:val="0"/>
          <w:numId w:val="27"/>
        </w:numPr>
        <w:ind w:leftChars="150" w:left="720"/>
        <w:rPr>
          <w:rFonts w:ascii="Arial" w:hAnsi="Arial" w:cs="Arial"/>
          <w:sz w:val="22"/>
          <w:szCs w:val="22"/>
        </w:rPr>
      </w:pPr>
      <w:r w:rsidRPr="00EE3B0F">
        <w:rPr>
          <w:rFonts w:ascii="Arial" w:hAnsi="Arial" w:cs="Arial"/>
          <w:sz w:val="22"/>
          <w:szCs w:val="22"/>
        </w:rPr>
        <w:t>Modify CILOs and dependences of a course.</w:t>
      </w:r>
    </w:p>
    <w:p w14:paraId="5F0B93A9" w14:textId="77777777" w:rsidR="005B0C00" w:rsidRPr="00EE3B0F" w:rsidRDefault="005B0C00" w:rsidP="005B0C00">
      <w:pPr>
        <w:pStyle w:val="ListParagraph"/>
        <w:numPr>
          <w:ilvl w:val="0"/>
          <w:numId w:val="27"/>
        </w:numPr>
        <w:ind w:leftChars="150" w:left="720"/>
        <w:rPr>
          <w:rFonts w:ascii="Arial" w:hAnsi="Arial" w:cs="Arial"/>
          <w:sz w:val="22"/>
          <w:szCs w:val="22"/>
        </w:rPr>
      </w:pPr>
      <w:r w:rsidRPr="00EE3B0F">
        <w:rPr>
          <w:rFonts w:ascii="Arial" w:hAnsi="Arial" w:cs="Arial"/>
          <w:sz w:val="22"/>
          <w:szCs w:val="22"/>
        </w:rPr>
        <w:t>Define dependences between CILOs.</w:t>
      </w:r>
    </w:p>
    <w:p w14:paraId="29AA94BD" w14:textId="324B5647" w:rsidR="005B0C00" w:rsidRPr="005B0C00" w:rsidRDefault="005B0C00" w:rsidP="006544E5">
      <w:pPr>
        <w:pStyle w:val="ListParagraph"/>
        <w:numPr>
          <w:ilvl w:val="0"/>
          <w:numId w:val="27"/>
        </w:numPr>
        <w:ind w:leftChars="150" w:left="720"/>
        <w:rPr>
          <w:rFonts w:ascii="Arial" w:hAnsi="Arial" w:cs="Arial"/>
          <w:sz w:val="22"/>
          <w:szCs w:val="22"/>
        </w:rPr>
      </w:pPr>
      <w:r w:rsidRPr="00EE3B0F">
        <w:rPr>
          <w:rFonts w:ascii="Arial" w:hAnsi="Arial" w:cs="Arial"/>
          <w:sz w:val="22"/>
          <w:szCs w:val="22"/>
        </w:rPr>
        <w:t>Define relations between courses.</w:t>
      </w:r>
    </w:p>
    <w:p w14:paraId="421C60C1" w14:textId="3BD318E3" w:rsidR="006544E5" w:rsidRDefault="006544E5" w:rsidP="006544E5">
      <w:pPr>
        <w:pStyle w:val="a"/>
        <w:rPr>
          <w:rFonts w:ascii="Arial" w:hAnsi="Arial" w:cs="Arial"/>
          <w:sz w:val="22"/>
          <w:szCs w:val="22"/>
        </w:rPr>
      </w:pPr>
      <w:r w:rsidRPr="00EE3B0F">
        <w:rPr>
          <w:rFonts w:ascii="Arial" w:hAnsi="Arial" w:cs="Arial"/>
          <w:b/>
          <w:bCs/>
          <w:sz w:val="22"/>
          <w:szCs w:val="22"/>
        </w:rPr>
        <w:t>No</w:t>
      </w:r>
      <w:r w:rsidR="009966F7">
        <w:rPr>
          <w:rFonts w:ascii="Arial" w:hAnsi="Arial" w:cs="Arial"/>
          <w:b/>
          <w:bCs/>
          <w:sz w:val="22"/>
          <w:szCs w:val="22"/>
        </w:rPr>
        <w:t>n-Course Designer</w:t>
      </w:r>
      <w:r w:rsidR="00ED1DBC">
        <w:rPr>
          <w:rFonts w:ascii="Arial" w:hAnsi="Arial" w:cs="Arial"/>
          <w:b/>
          <w:bCs/>
          <w:sz w:val="22"/>
          <w:szCs w:val="22"/>
        </w:rPr>
        <w:t>s</w:t>
      </w:r>
      <w:r w:rsidRPr="00EE3B0F">
        <w:rPr>
          <w:rFonts w:ascii="Arial" w:hAnsi="Arial" w:cs="Arial"/>
          <w:b/>
          <w:bCs/>
          <w:sz w:val="22"/>
          <w:szCs w:val="22"/>
        </w:rPr>
        <w:t>:</w:t>
      </w:r>
      <w:r w:rsidRPr="00EE3B0F">
        <w:rPr>
          <w:rFonts w:ascii="Arial" w:hAnsi="Arial" w:cs="Arial"/>
          <w:sz w:val="22"/>
          <w:szCs w:val="22"/>
        </w:rPr>
        <w:t xml:space="preserve"> </w:t>
      </w:r>
    </w:p>
    <w:p w14:paraId="0517A3AB" w14:textId="77777777" w:rsidR="005B0C00" w:rsidRPr="00EE3B0F" w:rsidRDefault="005B0C00" w:rsidP="005B0C00">
      <w:pPr>
        <w:pStyle w:val="ListParagraph"/>
        <w:numPr>
          <w:ilvl w:val="0"/>
          <w:numId w:val="27"/>
        </w:numPr>
        <w:ind w:leftChars="150" w:left="720"/>
        <w:rPr>
          <w:rFonts w:ascii="Arial" w:hAnsi="Arial" w:cs="Arial"/>
          <w:sz w:val="22"/>
          <w:szCs w:val="22"/>
        </w:rPr>
      </w:pPr>
      <w:r w:rsidRPr="00EE3B0F">
        <w:rPr>
          <w:rFonts w:ascii="Arial" w:hAnsi="Arial" w:cs="Arial"/>
          <w:sz w:val="22"/>
          <w:szCs w:val="22"/>
        </w:rPr>
        <w:t>See CILO dependences between learning outcomes across a degree.</w:t>
      </w:r>
    </w:p>
    <w:p w14:paraId="44D6F23B" w14:textId="444702E8" w:rsidR="005B0C00" w:rsidRPr="005B0C00" w:rsidRDefault="005B0C00" w:rsidP="006544E5">
      <w:pPr>
        <w:pStyle w:val="ListParagraph"/>
        <w:numPr>
          <w:ilvl w:val="0"/>
          <w:numId w:val="27"/>
        </w:numPr>
        <w:ind w:leftChars="150" w:left="720"/>
        <w:rPr>
          <w:rFonts w:ascii="Arial" w:hAnsi="Arial" w:cs="Arial"/>
          <w:sz w:val="22"/>
          <w:szCs w:val="22"/>
        </w:rPr>
      </w:pPr>
      <w:r w:rsidRPr="00EE3B0F">
        <w:rPr>
          <w:rFonts w:ascii="Arial" w:hAnsi="Arial" w:cs="Arial"/>
          <w:sz w:val="22"/>
          <w:szCs w:val="22"/>
        </w:rPr>
        <w:t>Search for course information like description, CILO, prerequisite.</w:t>
      </w:r>
    </w:p>
    <w:p w14:paraId="55B89FA8" w14:textId="6966DDF3" w:rsidR="006544E5" w:rsidRDefault="006544E5" w:rsidP="006544E5">
      <w:pPr>
        <w:pStyle w:val="ListParagraph"/>
        <w:numPr>
          <w:ilvl w:val="0"/>
          <w:numId w:val="27"/>
        </w:numPr>
        <w:ind w:leftChars="150" w:left="720"/>
        <w:rPr>
          <w:rFonts w:ascii="Arial" w:hAnsi="Arial" w:cs="Arial"/>
          <w:sz w:val="22"/>
          <w:szCs w:val="22"/>
        </w:rPr>
      </w:pPr>
      <w:r w:rsidRPr="00EE3B0F">
        <w:rPr>
          <w:rFonts w:ascii="Arial" w:hAnsi="Arial" w:cs="Arial"/>
          <w:sz w:val="22"/>
          <w:szCs w:val="22"/>
        </w:rPr>
        <w:t>See students’ performance.</w:t>
      </w:r>
    </w:p>
    <w:p w14:paraId="2A5DB534" w14:textId="310FB0FA" w:rsidR="00B26964" w:rsidRPr="00EE3B0F" w:rsidRDefault="00B26964" w:rsidP="006544E5">
      <w:pPr>
        <w:pStyle w:val="ListParagraph"/>
        <w:numPr>
          <w:ilvl w:val="0"/>
          <w:numId w:val="27"/>
        </w:numPr>
        <w:ind w:leftChars="150" w:left="720"/>
        <w:rPr>
          <w:rFonts w:ascii="Arial" w:hAnsi="Arial" w:cs="Arial"/>
          <w:sz w:val="22"/>
          <w:szCs w:val="22"/>
        </w:rPr>
      </w:pPr>
      <w:r>
        <w:rPr>
          <w:rFonts w:ascii="Arial" w:hAnsi="Arial" w:cs="Arial" w:hint="eastAsia"/>
          <w:sz w:val="22"/>
          <w:szCs w:val="22"/>
        </w:rPr>
        <w:t>S</w:t>
      </w:r>
      <w:r>
        <w:rPr>
          <w:rFonts w:ascii="Arial" w:hAnsi="Arial" w:cs="Arial"/>
          <w:sz w:val="22"/>
          <w:szCs w:val="22"/>
        </w:rPr>
        <w:t>ee the information of courses.</w:t>
      </w:r>
    </w:p>
    <w:p w14:paraId="56A67019" w14:textId="2C6E9961" w:rsidR="006544E5" w:rsidRDefault="006544E5" w:rsidP="006544E5">
      <w:pPr>
        <w:pStyle w:val="a"/>
        <w:rPr>
          <w:rFonts w:ascii="Arial" w:hAnsi="Arial" w:cs="Arial"/>
          <w:sz w:val="22"/>
          <w:szCs w:val="22"/>
        </w:rPr>
      </w:pPr>
      <w:r w:rsidRPr="00EE3B0F">
        <w:rPr>
          <w:rFonts w:ascii="Arial" w:hAnsi="Arial" w:cs="Arial"/>
          <w:b/>
          <w:bCs/>
          <w:sz w:val="22"/>
          <w:szCs w:val="22"/>
        </w:rPr>
        <w:t>Students:</w:t>
      </w:r>
      <w:r w:rsidRPr="00EE3B0F">
        <w:rPr>
          <w:rFonts w:ascii="Arial" w:hAnsi="Arial" w:cs="Arial"/>
          <w:sz w:val="22"/>
          <w:szCs w:val="22"/>
        </w:rPr>
        <w:t xml:space="preserve"> </w:t>
      </w:r>
    </w:p>
    <w:p w14:paraId="445B963D" w14:textId="77777777" w:rsidR="005B0C00" w:rsidRPr="00EE3B0F" w:rsidRDefault="005B0C00" w:rsidP="005B0C00">
      <w:pPr>
        <w:pStyle w:val="ListParagraph"/>
        <w:numPr>
          <w:ilvl w:val="0"/>
          <w:numId w:val="27"/>
        </w:numPr>
        <w:ind w:leftChars="150" w:left="720"/>
        <w:rPr>
          <w:rFonts w:ascii="Arial" w:hAnsi="Arial" w:cs="Arial"/>
          <w:sz w:val="22"/>
          <w:szCs w:val="22"/>
        </w:rPr>
      </w:pPr>
      <w:r w:rsidRPr="00EE3B0F">
        <w:rPr>
          <w:rFonts w:ascii="Arial" w:hAnsi="Arial" w:cs="Arial"/>
          <w:sz w:val="22"/>
          <w:szCs w:val="22"/>
        </w:rPr>
        <w:t>See CILO dependences between learning outcomes across a degree.</w:t>
      </w:r>
    </w:p>
    <w:p w14:paraId="3EF7D2B7" w14:textId="2BD2AF0F" w:rsidR="005B0C00" w:rsidRPr="005B0C00" w:rsidRDefault="005B0C00" w:rsidP="006544E5">
      <w:pPr>
        <w:pStyle w:val="ListParagraph"/>
        <w:numPr>
          <w:ilvl w:val="0"/>
          <w:numId w:val="27"/>
        </w:numPr>
        <w:ind w:leftChars="150" w:left="720"/>
        <w:rPr>
          <w:rFonts w:ascii="Arial" w:hAnsi="Arial" w:cs="Arial"/>
          <w:sz w:val="22"/>
          <w:szCs w:val="22"/>
        </w:rPr>
      </w:pPr>
      <w:r w:rsidRPr="00EE3B0F">
        <w:rPr>
          <w:rFonts w:ascii="Arial" w:hAnsi="Arial" w:cs="Arial"/>
          <w:sz w:val="22"/>
          <w:szCs w:val="22"/>
        </w:rPr>
        <w:t>Search for course information like description, CILO, prerequisite.</w:t>
      </w:r>
    </w:p>
    <w:p w14:paraId="633FEB10" w14:textId="1E09B381" w:rsidR="006544E5" w:rsidRDefault="006544E5" w:rsidP="006544E5">
      <w:pPr>
        <w:pStyle w:val="ListParagraph"/>
        <w:numPr>
          <w:ilvl w:val="0"/>
          <w:numId w:val="27"/>
        </w:numPr>
        <w:ind w:leftChars="150" w:left="720"/>
        <w:rPr>
          <w:rFonts w:ascii="Arial" w:hAnsi="Arial" w:cs="Arial"/>
          <w:sz w:val="22"/>
          <w:szCs w:val="22"/>
        </w:rPr>
      </w:pPr>
      <w:r w:rsidRPr="00EE3B0F">
        <w:rPr>
          <w:rFonts w:ascii="Arial" w:hAnsi="Arial" w:cs="Arial"/>
          <w:sz w:val="22"/>
          <w:szCs w:val="22"/>
        </w:rPr>
        <w:t>See their own performances</w:t>
      </w:r>
    </w:p>
    <w:p w14:paraId="75381628" w14:textId="061243DE" w:rsidR="001704B1" w:rsidRDefault="001704B1" w:rsidP="006544E5">
      <w:pPr>
        <w:pStyle w:val="ListParagraph"/>
        <w:numPr>
          <w:ilvl w:val="0"/>
          <w:numId w:val="27"/>
        </w:numPr>
        <w:ind w:leftChars="150" w:left="720"/>
        <w:rPr>
          <w:rFonts w:ascii="Arial" w:hAnsi="Arial" w:cs="Arial"/>
          <w:sz w:val="22"/>
          <w:szCs w:val="22"/>
        </w:rPr>
      </w:pPr>
      <w:r>
        <w:rPr>
          <w:rFonts w:ascii="Arial" w:hAnsi="Arial" w:cs="Arial" w:hint="eastAsia"/>
          <w:sz w:val="22"/>
          <w:szCs w:val="22"/>
        </w:rPr>
        <w:t>S</w:t>
      </w:r>
      <w:r>
        <w:rPr>
          <w:rFonts w:ascii="Arial" w:hAnsi="Arial" w:cs="Arial"/>
          <w:sz w:val="22"/>
          <w:szCs w:val="22"/>
        </w:rPr>
        <w:t>ee the learning outcome from courses</w:t>
      </w:r>
    </w:p>
    <w:p w14:paraId="03E04A5A" w14:textId="77777777" w:rsidR="00E86AC8" w:rsidRDefault="006937A0" w:rsidP="0035728E">
      <w:pPr>
        <w:pStyle w:val="Heading2"/>
        <w:jc w:val="both"/>
      </w:pPr>
      <w:bookmarkStart w:id="27" w:name="_Toc439994677"/>
      <w:bookmarkStart w:id="28" w:name="_Toc26969065"/>
      <w:r>
        <w:lastRenderedPageBreak/>
        <w:t>Operating Environment</w:t>
      </w:r>
      <w:bookmarkEnd w:id="27"/>
      <w:bookmarkEnd w:id="28"/>
    </w:p>
    <w:p w14:paraId="46C16B4E" w14:textId="21EF01EA" w:rsidR="00B531E0" w:rsidRPr="003552BC" w:rsidRDefault="00A002F2" w:rsidP="003552BC">
      <w:pPr>
        <w:pStyle w:val="template"/>
        <w:numPr>
          <w:ilvl w:val="0"/>
          <w:numId w:val="19"/>
        </w:numPr>
        <w:jc w:val="both"/>
        <w:rPr>
          <w:i w:val="0"/>
          <w:lang w:eastAsia="zh-CN"/>
        </w:rPr>
      </w:pPr>
      <w:bookmarkStart w:id="29" w:name="_Toc439994678"/>
      <w:bookmarkStart w:id="30" w:name="_Toc26969066"/>
      <w:r w:rsidRPr="003552BC">
        <w:rPr>
          <w:i w:val="0"/>
          <w:lang w:eastAsia="zh-CN"/>
        </w:rPr>
        <w:t>Support OS:</w:t>
      </w:r>
      <w:r w:rsidRPr="003552BC">
        <w:rPr>
          <w:rFonts w:hint="eastAsia"/>
          <w:i w:val="0"/>
          <w:lang w:eastAsia="zh-CN"/>
        </w:rPr>
        <w:t xml:space="preserve"> </w:t>
      </w:r>
      <w:r w:rsidR="00B531E0" w:rsidRPr="003552BC">
        <w:rPr>
          <w:i w:val="0"/>
          <w:lang w:eastAsia="zh-CN"/>
        </w:rPr>
        <w:t>Windows 7 or above</w:t>
      </w:r>
    </w:p>
    <w:p w14:paraId="692938DC" w14:textId="0EC2791E" w:rsidR="00F60B23" w:rsidRPr="003552BC" w:rsidRDefault="00F60B23" w:rsidP="003552BC">
      <w:pPr>
        <w:pStyle w:val="template"/>
        <w:numPr>
          <w:ilvl w:val="0"/>
          <w:numId w:val="19"/>
        </w:numPr>
        <w:jc w:val="both"/>
        <w:rPr>
          <w:i w:val="0"/>
          <w:lang w:eastAsia="zh-CN"/>
        </w:rPr>
      </w:pPr>
      <w:r w:rsidRPr="003552BC">
        <w:rPr>
          <w:rFonts w:hint="eastAsia"/>
          <w:i w:val="0"/>
          <w:lang w:eastAsia="zh-CN"/>
        </w:rPr>
        <w:t>Support</w:t>
      </w:r>
      <w:r w:rsidRPr="003552BC">
        <w:rPr>
          <w:i w:val="0"/>
          <w:lang w:eastAsia="zh-CN"/>
        </w:rPr>
        <w:t xml:space="preserve"> </w:t>
      </w:r>
      <w:r w:rsidRPr="003552BC">
        <w:rPr>
          <w:rFonts w:hint="eastAsia"/>
          <w:i w:val="0"/>
          <w:lang w:eastAsia="zh-CN"/>
        </w:rPr>
        <w:t>b</w:t>
      </w:r>
      <w:r w:rsidRPr="003552BC">
        <w:rPr>
          <w:i w:val="0"/>
          <w:lang w:eastAsia="zh-CN"/>
        </w:rPr>
        <w:t>rowser: Chrome or IE browser</w:t>
      </w:r>
    </w:p>
    <w:p w14:paraId="2CE92560" w14:textId="77777777" w:rsidR="00E86AC8" w:rsidRDefault="006937A0" w:rsidP="0035728E">
      <w:pPr>
        <w:pStyle w:val="Heading2"/>
        <w:jc w:val="both"/>
      </w:pPr>
      <w:r>
        <w:t>Design and Implementation Constraints</w:t>
      </w:r>
      <w:bookmarkEnd w:id="29"/>
      <w:bookmarkEnd w:id="30"/>
    </w:p>
    <w:p w14:paraId="489A2D71" w14:textId="77777777" w:rsidR="003F72AA" w:rsidRPr="00471BAC" w:rsidRDefault="003F72AA" w:rsidP="00471BAC">
      <w:pPr>
        <w:pStyle w:val="template"/>
        <w:numPr>
          <w:ilvl w:val="0"/>
          <w:numId w:val="19"/>
        </w:numPr>
        <w:jc w:val="both"/>
        <w:rPr>
          <w:i w:val="0"/>
          <w:lang w:eastAsia="zh-CN"/>
        </w:rPr>
      </w:pPr>
      <w:bookmarkStart w:id="31" w:name="_Toc439994679"/>
      <w:bookmarkStart w:id="32" w:name="_Toc26969067"/>
      <w:r w:rsidRPr="00471BAC">
        <w:rPr>
          <w:i w:val="0"/>
          <w:lang w:eastAsia="zh-CN"/>
        </w:rPr>
        <w:t>U</w:t>
      </w:r>
      <w:r w:rsidR="004405B6" w:rsidRPr="00471BAC">
        <w:rPr>
          <w:i w:val="0"/>
          <w:lang w:eastAsia="zh-CN"/>
        </w:rPr>
        <w:t>sing Html5 CSS Django and python.</w:t>
      </w:r>
    </w:p>
    <w:p w14:paraId="218E407C" w14:textId="77777777" w:rsidR="003F72AA" w:rsidRPr="00471BAC" w:rsidRDefault="003F72AA" w:rsidP="00471BAC">
      <w:pPr>
        <w:pStyle w:val="template"/>
        <w:numPr>
          <w:ilvl w:val="0"/>
          <w:numId w:val="19"/>
        </w:numPr>
        <w:jc w:val="both"/>
        <w:rPr>
          <w:i w:val="0"/>
          <w:lang w:eastAsia="zh-CN"/>
        </w:rPr>
      </w:pPr>
      <w:r w:rsidRPr="00471BAC">
        <w:rPr>
          <w:i w:val="0"/>
          <w:lang w:eastAsia="zh-CN"/>
        </w:rPr>
        <w:t>A</w:t>
      </w:r>
      <w:r w:rsidR="004405B6" w:rsidRPr="00471BAC">
        <w:rPr>
          <w:i w:val="0"/>
          <w:lang w:eastAsia="zh-CN"/>
        </w:rPr>
        <w:t>t least 64mb of RAM</w:t>
      </w:r>
    </w:p>
    <w:p w14:paraId="1B3C5F7B" w14:textId="541E1812" w:rsidR="004405B6" w:rsidRPr="00471BAC" w:rsidRDefault="004405B6" w:rsidP="00471BAC">
      <w:pPr>
        <w:pStyle w:val="template"/>
        <w:numPr>
          <w:ilvl w:val="0"/>
          <w:numId w:val="19"/>
        </w:numPr>
        <w:jc w:val="both"/>
        <w:rPr>
          <w:i w:val="0"/>
          <w:lang w:eastAsia="zh-CN"/>
        </w:rPr>
      </w:pPr>
      <w:r w:rsidRPr="00471BAC">
        <w:rPr>
          <w:i w:val="0"/>
          <w:lang w:eastAsia="zh-CN"/>
        </w:rPr>
        <w:t>CPU over 400mhz</w:t>
      </w:r>
      <w:r w:rsidR="003F72AA" w:rsidRPr="00471BAC">
        <w:rPr>
          <w:i w:val="0"/>
          <w:lang w:eastAsia="zh-CN"/>
        </w:rPr>
        <w:t>.</w:t>
      </w:r>
    </w:p>
    <w:p w14:paraId="7BA20AAD" w14:textId="77777777" w:rsidR="00E86AC8" w:rsidRDefault="006937A0" w:rsidP="0035728E">
      <w:pPr>
        <w:pStyle w:val="Heading2"/>
        <w:jc w:val="both"/>
      </w:pPr>
      <w:r>
        <w:t>User Documentation</w:t>
      </w:r>
      <w:bookmarkEnd w:id="31"/>
      <w:bookmarkEnd w:id="32"/>
    </w:p>
    <w:p w14:paraId="5F9C5D9A" w14:textId="77777777" w:rsidR="00731038" w:rsidRDefault="00731038" w:rsidP="00731038">
      <w:pPr>
        <w:pStyle w:val="template"/>
        <w:numPr>
          <w:ilvl w:val="0"/>
          <w:numId w:val="19"/>
        </w:numPr>
        <w:jc w:val="both"/>
        <w:rPr>
          <w:i w:val="0"/>
          <w:lang w:eastAsia="zh-CN"/>
        </w:rPr>
      </w:pPr>
      <w:bookmarkStart w:id="33" w:name="_Toc439994680"/>
      <w:bookmarkStart w:id="34" w:name="_Toc26969068"/>
      <w:r>
        <w:rPr>
          <w:i w:val="0"/>
          <w:lang w:eastAsia="zh-CN"/>
        </w:rPr>
        <w:t>There is no need for user manual and online help</w:t>
      </w:r>
    </w:p>
    <w:p w14:paraId="6A3049B4" w14:textId="77777777" w:rsidR="00E86AC8" w:rsidRDefault="006937A0" w:rsidP="0035728E">
      <w:pPr>
        <w:pStyle w:val="Heading2"/>
        <w:jc w:val="both"/>
      </w:pPr>
      <w:r>
        <w:t>Assumptions and Dependencies</w:t>
      </w:r>
      <w:bookmarkEnd w:id="33"/>
      <w:bookmarkEnd w:id="34"/>
    </w:p>
    <w:p w14:paraId="48B522AD" w14:textId="77777777" w:rsidR="003F2DD7" w:rsidRPr="00831345" w:rsidRDefault="00DF232E" w:rsidP="00B066EB">
      <w:pPr>
        <w:pStyle w:val="ListParagraph"/>
        <w:numPr>
          <w:ilvl w:val="0"/>
          <w:numId w:val="19"/>
        </w:numPr>
        <w:jc w:val="both"/>
        <w:rPr>
          <w:rFonts w:ascii="Arial" w:hAnsi="Arial" w:cs="Arial"/>
          <w:sz w:val="22"/>
          <w:szCs w:val="22"/>
        </w:rPr>
      </w:pPr>
      <w:bookmarkStart w:id="35" w:name="_Toc439994687"/>
      <w:bookmarkStart w:id="36" w:name="_Toc26969069"/>
      <w:bookmarkStart w:id="37" w:name="_Toc439994682"/>
      <w:r w:rsidRPr="00831345">
        <w:rPr>
          <w:rFonts w:ascii="Arial" w:hAnsi="Arial" w:cs="Arial"/>
          <w:sz w:val="22"/>
          <w:szCs w:val="22"/>
        </w:rPr>
        <w:t>For creating the webpages forms and setting the core program we are using the bootstrap 3.0 framework. It offers a complete set of interfaces for developing website.</w:t>
      </w:r>
    </w:p>
    <w:p w14:paraId="5735D2DD" w14:textId="68002ED9" w:rsidR="00DF232E" w:rsidRPr="00831345" w:rsidRDefault="00DF232E" w:rsidP="00B066EB">
      <w:pPr>
        <w:pStyle w:val="ListParagraph"/>
        <w:numPr>
          <w:ilvl w:val="0"/>
          <w:numId w:val="19"/>
        </w:numPr>
        <w:jc w:val="both"/>
        <w:rPr>
          <w:rFonts w:ascii="Arial" w:hAnsi="Arial" w:cs="Arial"/>
          <w:sz w:val="22"/>
          <w:szCs w:val="22"/>
        </w:rPr>
      </w:pPr>
      <w:r w:rsidRPr="00831345">
        <w:rPr>
          <w:rFonts w:ascii="Arial" w:hAnsi="Arial" w:cs="Arial"/>
          <w:sz w:val="22"/>
          <w:szCs w:val="22"/>
        </w:rPr>
        <w:t>For better understanding the know-what to do rather than the know-how to do it, we assume that the reader is not interested for knowing how to create and design the website framework and how to code it.</w:t>
      </w:r>
    </w:p>
    <w:p w14:paraId="639B8854" w14:textId="77777777" w:rsidR="00E86AC8" w:rsidRDefault="006937A0" w:rsidP="0035728E">
      <w:pPr>
        <w:pStyle w:val="Heading1"/>
        <w:jc w:val="both"/>
      </w:pPr>
      <w:r>
        <w:t>System Features</w:t>
      </w:r>
      <w:bookmarkEnd w:id="35"/>
      <w:bookmarkEnd w:id="36"/>
    </w:p>
    <w:p w14:paraId="3F4395C4" w14:textId="67EDEA89" w:rsidR="00E86AC8" w:rsidRDefault="006937A0" w:rsidP="0035728E">
      <w:pPr>
        <w:pStyle w:val="Heading2"/>
        <w:jc w:val="both"/>
      </w:pPr>
      <w:bookmarkStart w:id="38" w:name="_Toc439994688"/>
      <w:bookmarkStart w:id="39" w:name="_Toc26969070"/>
      <w:r>
        <w:t>System Feature 1</w:t>
      </w:r>
      <w:bookmarkEnd w:id="38"/>
      <w:bookmarkEnd w:id="39"/>
      <w:r w:rsidR="000A04D7">
        <w:t xml:space="preserve"> (change name in future)</w:t>
      </w:r>
    </w:p>
    <w:p w14:paraId="7BD7B38D" w14:textId="77777777" w:rsidR="00E86AC8" w:rsidRDefault="006937A0" w:rsidP="0035728E">
      <w:pPr>
        <w:pStyle w:val="level4"/>
        <w:jc w:val="both"/>
      </w:pPr>
      <w:r>
        <w:t>3.1.1</w:t>
      </w:r>
      <w:r>
        <w:tab/>
        <w:t>Description and Priority</w:t>
      </w:r>
    </w:p>
    <w:p w14:paraId="1D1019D1" w14:textId="440A7D03" w:rsidR="00E86AC8" w:rsidRPr="00B6767A" w:rsidRDefault="00B6767A" w:rsidP="0035728E">
      <w:pPr>
        <w:pStyle w:val="level3text"/>
        <w:jc w:val="both"/>
        <w:rPr>
          <w:i w:val="0"/>
          <w:iCs/>
        </w:rPr>
      </w:pPr>
      <w:r w:rsidRPr="00B6767A">
        <w:rPr>
          <w:i w:val="0"/>
          <w:iCs/>
        </w:rPr>
        <w:t>To be continue</w:t>
      </w:r>
    </w:p>
    <w:p w14:paraId="0DBB287E" w14:textId="77777777" w:rsidR="00E86AC8" w:rsidRDefault="006937A0" w:rsidP="0035728E">
      <w:pPr>
        <w:pStyle w:val="level4"/>
        <w:jc w:val="both"/>
      </w:pPr>
      <w:r>
        <w:t>3.1.2</w:t>
      </w:r>
      <w:r>
        <w:tab/>
        <w:t>Stimulus/Response Sequences</w:t>
      </w:r>
    </w:p>
    <w:p w14:paraId="1E65EC36" w14:textId="77777777" w:rsidR="00B6767A" w:rsidRPr="00B6767A" w:rsidRDefault="00B6767A" w:rsidP="00B6767A">
      <w:pPr>
        <w:pStyle w:val="level3text"/>
        <w:jc w:val="both"/>
        <w:rPr>
          <w:i w:val="0"/>
          <w:iCs/>
        </w:rPr>
      </w:pPr>
      <w:r w:rsidRPr="00B6767A">
        <w:rPr>
          <w:i w:val="0"/>
          <w:iCs/>
        </w:rPr>
        <w:t>To be continue</w:t>
      </w:r>
    </w:p>
    <w:p w14:paraId="71C91630" w14:textId="77777777" w:rsidR="00E86AC8" w:rsidRDefault="006937A0" w:rsidP="0035728E">
      <w:pPr>
        <w:pStyle w:val="level4"/>
        <w:jc w:val="both"/>
      </w:pPr>
      <w:r>
        <w:t>3.1.3</w:t>
      </w:r>
      <w:r>
        <w:tab/>
        <w:t>Functional Requirements</w:t>
      </w:r>
    </w:p>
    <w:p w14:paraId="4723939B" w14:textId="77777777" w:rsidR="00B6767A" w:rsidRPr="00B6767A" w:rsidRDefault="00B6767A" w:rsidP="00B6767A">
      <w:pPr>
        <w:pStyle w:val="level3text"/>
        <w:jc w:val="both"/>
        <w:rPr>
          <w:i w:val="0"/>
          <w:iCs/>
        </w:rPr>
      </w:pPr>
      <w:bookmarkStart w:id="40" w:name="_Toc439994689"/>
      <w:bookmarkStart w:id="41" w:name="_Toc26969071"/>
      <w:r w:rsidRPr="00B6767A">
        <w:rPr>
          <w:i w:val="0"/>
          <w:iCs/>
        </w:rPr>
        <w:t>To be continue</w:t>
      </w:r>
    </w:p>
    <w:p w14:paraId="2E3E8A59" w14:textId="4908B028" w:rsidR="00E86AC8" w:rsidRDefault="006937A0" w:rsidP="0035728E">
      <w:pPr>
        <w:pStyle w:val="Heading2"/>
        <w:jc w:val="both"/>
      </w:pPr>
      <w:r>
        <w:t>System Feature 2 (and so on)</w:t>
      </w:r>
      <w:bookmarkEnd w:id="40"/>
      <w:bookmarkEnd w:id="41"/>
    </w:p>
    <w:p w14:paraId="6D5AC97E" w14:textId="5A123710" w:rsidR="00B6767A" w:rsidRPr="002E407E" w:rsidRDefault="00B6767A" w:rsidP="002E407E">
      <w:pPr>
        <w:pStyle w:val="level3text"/>
        <w:ind w:left="0" w:firstLine="0"/>
        <w:jc w:val="both"/>
        <w:rPr>
          <w:i w:val="0"/>
          <w:iCs/>
        </w:rPr>
      </w:pPr>
      <w:r w:rsidRPr="00B6767A">
        <w:rPr>
          <w:i w:val="0"/>
          <w:iCs/>
        </w:rPr>
        <w:t>To be continue</w:t>
      </w:r>
    </w:p>
    <w:p w14:paraId="304E4163" w14:textId="77777777" w:rsidR="00E86AC8" w:rsidRDefault="006937A0" w:rsidP="0035728E">
      <w:pPr>
        <w:pStyle w:val="Heading1"/>
        <w:jc w:val="both"/>
      </w:pPr>
      <w:bookmarkStart w:id="42" w:name="_Toc26969072"/>
      <w:r>
        <w:lastRenderedPageBreak/>
        <w:t>External Interface Requirements</w:t>
      </w:r>
      <w:bookmarkEnd w:id="37"/>
      <w:bookmarkEnd w:id="42"/>
    </w:p>
    <w:p w14:paraId="452F50A0" w14:textId="77D67A91" w:rsidR="00E86AC8" w:rsidRDefault="006937A0" w:rsidP="0035728E">
      <w:pPr>
        <w:pStyle w:val="Heading2"/>
        <w:jc w:val="both"/>
      </w:pPr>
      <w:bookmarkStart w:id="43" w:name="_Toc26969073"/>
      <w:r>
        <w:t>User Interfaces</w:t>
      </w:r>
      <w:bookmarkEnd w:id="43"/>
    </w:p>
    <w:p w14:paraId="7A28F738" w14:textId="72175246" w:rsidR="00D60895" w:rsidRPr="00D60895" w:rsidRDefault="00D60895" w:rsidP="00D60895">
      <w:pPr>
        <w:rPr>
          <w:rFonts w:ascii="Arial" w:hAnsi="Arial" w:cs="Arial"/>
          <w:sz w:val="22"/>
          <w:szCs w:val="22"/>
          <w:lang w:eastAsia="zh-CN"/>
        </w:rPr>
      </w:pPr>
      <w:r w:rsidRPr="00D60895">
        <w:rPr>
          <w:rFonts w:ascii="Arial" w:hAnsi="Arial" w:cs="Arial"/>
          <w:sz w:val="22"/>
          <w:szCs w:val="22"/>
          <w:lang w:eastAsia="zh-CN"/>
        </w:rPr>
        <w:t>To be continue</w:t>
      </w:r>
    </w:p>
    <w:p w14:paraId="5F65090A" w14:textId="77777777" w:rsidR="00E86AC8" w:rsidRDefault="006937A0" w:rsidP="0035728E">
      <w:pPr>
        <w:pStyle w:val="Heading2"/>
        <w:jc w:val="both"/>
      </w:pPr>
      <w:bookmarkStart w:id="44" w:name="_Toc439994684"/>
      <w:bookmarkStart w:id="45" w:name="_Toc26969074"/>
      <w:r>
        <w:t>Hardware Interfaces</w:t>
      </w:r>
      <w:bookmarkEnd w:id="44"/>
      <w:bookmarkEnd w:id="45"/>
    </w:p>
    <w:p w14:paraId="326FA3A6" w14:textId="5CF4B0F4" w:rsidR="00484829" w:rsidRPr="002D1929" w:rsidRDefault="000C72C0" w:rsidP="002D1929">
      <w:pPr>
        <w:pStyle w:val="template"/>
        <w:numPr>
          <w:ilvl w:val="0"/>
          <w:numId w:val="13"/>
        </w:numPr>
        <w:jc w:val="both"/>
        <w:rPr>
          <w:i w:val="0"/>
          <w:iCs/>
        </w:rPr>
      </w:pPr>
      <w:r>
        <w:rPr>
          <w:i w:val="0"/>
          <w:iCs/>
        </w:rPr>
        <w:t xml:space="preserve">The </w:t>
      </w:r>
      <w:r w:rsidR="00484829" w:rsidRPr="002D1929">
        <w:rPr>
          <w:i w:val="0"/>
          <w:iCs/>
        </w:rPr>
        <w:t xml:space="preserve">system can support Chrome browser and IE browser. </w:t>
      </w:r>
    </w:p>
    <w:p w14:paraId="7FE5E8F9" w14:textId="77777777" w:rsidR="00484829" w:rsidRPr="002D1929" w:rsidRDefault="00484829" w:rsidP="002D1929">
      <w:pPr>
        <w:pStyle w:val="template"/>
        <w:numPr>
          <w:ilvl w:val="0"/>
          <w:numId w:val="13"/>
        </w:numPr>
        <w:jc w:val="both"/>
        <w:rPr>
          <w:i w:val="0"/>
          <w:iCs/>
        </w:rPr>
      </w:pPr>
      <w:r w:rsidRPr="002D1929">
        <w:rPr>
          <w:i w:val="0"/>
          <w:iCs/>
        </w:rPr>
        <w:t xml:space="preserve">The operating system that we can support is windows 7 or above. </w:t>
      </w:r>
    </w:p>
    <w:p w14:paraId="50777E54" w14:textId="2B81CFE1" w:rsidR="00484829" w:rsidRPr="002D1929" w:rsidRDefault="00484829" w:rsidP="002D1929">
      <w:pPr>
        <w:pStyle w:val="template"/>
        <w:numPr>
          <w:ilvl w:val="0"/>
          <w:numId w:val="13"/>
        </w:numPr>
        <w:jc w:val="both"/>
        <w:rPr>
          <w:i w:val="0"/>
          <w:iCs/>
        </w:rPr>
      </w:pPr>
      <w:r w:rsidRPr="002D1929">
        <w:rPr>
          <w:i w:val="0"/>
          <w:iCs/>
        </w:rPr>
        <w:t xml:space="preserve">Part of students’ data and course data are from UIC database. A data interface from UIC database system will be provided to developers.  </w:t>
      </w:r>
    </w:p>
    <w:p w14:paraId="46A3CCB2" w14:textId="77777777" w:rsidR="00E86AC8" w:rsidRDefault="006937A0" w:rsidP="0035728E">
      <w:pPr>
        <w:pStyle w:val="Heading2"/>
        <w:jc w:val="both"/>
      </w:pPr>
      <w:bookmarkStart w:id="46" w:name="_Toc439994685"/>
      <w:bookmarkStart w:id="47" w:name="_Toc26969075"/>
      <w:r>
        <w:t>Software Interfaces</w:t>
      </w:r>
      <w:bookmarkEnd w:id="46"/>
      <w:bookmarkEnd w:id="47"/>
    </w:p>
    <w:p w14:paraId="4819B4D1" w14:textId="00E8BAD4" w:rsidR="00BE0E8D" w:rsidRDefault="000C72C0" w:rsidP="00BE0E8D">
      <w:pPr>
        <w:pStyle w:val="template"/>
        <w:numPr>
          <w:ilvl w:val="0"/>
          <w:numId w:val="13"/>
        </w:numPr>
        <w:jc w:val="both"/>
        <w:rPr>
          <w:i w:val="0"/>
          <w:iCs/>
          <w:lang w:eastAsia="zh-CN"/>
        </w:rPr>
      </w:pPr>
      <w:bookmarkStart w:id="48" w:name="_Toc439994686"/>
      <w:bookmarkStart w:id="49" w:name="_Toc26969076"/>
      <w:r>
        <w:rPr>
          <w:i w:val="0"/>
          <w:iCs/>
        </w:rPr>
        <w:t>The</w:t>
      </w:r>
      <w:r w:rsidR="00BE0E8D">
        <w:rPr>
          <w:i w:val="0"/>
          <w:iCs/>
        </w:rPr>
        <w:t xml:space="preserve"> system will connect with our UIC database. There will be an interface that will provide us students’ data and course data that will be used in our system.</w:t>
      </w:r>
    </w:p>
    <w:p w14:paraId="51BA010D" w14:textId="77777777" w:rsidR="000C72C0" w:rsidRDefault="000C72C0" w:rsidP="00BE0E8D">
      <w:pPr>
        <w:pStyle w:val="template"/>
        <w:numPr>
          <w:ilvl w:val="0"/>
          <w:numId w:val="13"/>
        </w:numPr>
        <w:jc w:val="both"/>
        <w:rPr>
          <w:i w:val="0"/>
          <w:iCs/>
        </w:rPr>
      </w:pPr>
      <w:r>
        <w:rPr>
          <w:i w:val="0"/>
          <w:iCs/>
        </w:rPr>
        <w:t>The</w:t>
      </w:r>
      <w:r w:rsidR="00BE0E8D">
        <w:rPr>
          <w:i w:val="0"/>
          <w:iCs/>
        </w:rPr>
        <w:t xml:space="preserve"> system will be implemented as a part of UIC official system. From the UIC official system you may visit our system. </w:t>
      </w:r>
    </w:p>
    <w:p w14:paraId="6C00347C" w14:textId="77777777" w:rsidR="00BE0E8D" w:rsidRDefault="00BE0E8D" w:rsidP="00BE0E8D">
      <w:pPr>
        <w:pStyle w:val="template"/>
        <w:numPr>
          <w:ilvl w:val="0"/>
          <w:numId w:val="13"/>
        </w:numPr>
        <w:jc w:val="both"/>
        <w:rPr>
          <w:i w:val="0"/>
          <w:iCs/>
        </w:rPr>
      </w:pPr>
      <w:r>
        <w:rPr>
          <w:i w:val="0"/>
          <w:iCs/>
        </w:rPr>
        <w:t>There may be more details about tools, libraries, and integrated commercial components we will replenish latter.</w:t>
      </w:r>
    </w:p>
    <w:p w14:paraId="7001303D" w14:textId="77777777" w:rsidR="00E86AC8" w:rsidRDefault="006937A0" w:rsidP="0035728E">
      <w:pPr>
        <w:pStyle w:val="Heading2"/>
        <w:jc w:val="both"/>
      </w:pPr>
      <w:r>
        <w:t>Communications Interfaces</w:t>
      </w:r>
      <w:bookmarkEnd w:id="48"/>
      <w:bookmarkEnd w:id="49"/>
    </w:p>
    <w:p w14:paraId="3A5113F7" w14:textId="6737DCEB" w:rsidR="00123269" w:rsidRDefault="00145810" w:rsidP="00123269">
      <w:pPr>
        <w:pStyle w:val="template"/>
        <w:numPr>
          <w:ilvl w:val="0"/>
          <w:numId w:val="14"/>
        </w:numPr>
        <w:jc w:val="both"/>
        <w:rPr>
          <w:i w:val="0"/>
          <w:iCs/>
          <w:lang w:eastAsia="zh-CN"/>
        </w:rPr>
      </w:pPr>
      <w:bookmarkStart w:id="50" w:name="_Toc26969077"/>
      <w:bookmarkStart w:id="51" w:name="_Toc439994690"/>
      <w:r>
        <w:rPr>
          <w:i w:val="0"/>
          <w:iCs/>
        </w:rPr>
        <w:t xml:space="preserve">Application does not </w:t>
      </w:r>
      <w:r w:rsidR="00345908">
        <w:rPr>
          <w:i w:val="0"/>
          <w:iCs/>
        </w:rPr>
        <w:t xml:space="preserve">need to </w:t>
      </w:r>
      <w:r>
        <w:rPr>
          <w:i w:val="0"/>
          <w:iCs/>
        </w:rPr>
        <w:t>support social networking functions</w:t>
      </w:r>
    </w:p>
    <w:p w14:paraId="65232226" w14:textId="1016BB73" w:rsidR="00D66805" w:rsidRDefault="00D66805" w:rsidP="00123269">
      <w:pPr>
        <w:pStyle w:val="template"/>
        <w:numPr>
          <w:ilvl w:val="0"/>
          <w:numId w:val="14"/>
        </w:numPr>
        <w:jc w:val="both"/>
        <w:rPr>
          <w:i w:val="0"/>
          <w:iCs/>
          <w:lang w:eastAsia="zh-CN"/>
        </w:rPr>
      </w:pPr>
      <w:r>
        <w:rPr>
          <w:rFonts w:hint="eastAsia"/>
          <w:i w:val="0"/>
          <w:iCs/>
          <w:lang w:eastAsia="zh-CN"/>
        </w:rPr>
        <w:t>Other</w:t>
      </w:r>
      <w:r>
        <w:rPr>
          <w:i w:val="0"/>
          <w:iCs/>
        </w:rPr>
        <w:t xml:space="preserve"> communication standards will be updated….</w:t>
      </w:r>
    </w:p>
    <w:p w14:paraId="59B7A9BE" w14:textId="77777777" w:rsidR="00E86AC8" w:rsidRDefault="006937A0" w:rsidP="0035728E">
      <w:pPr>
        <w:pStyle w:val="Heading1"/>
        <w:jc w:val="both"/>
      </w:pPr>
      <w:r>
        <w:t>Other Nonfunctional Requirements</w:t>
      </w:r>
      <w:bookmarkEnd w:id="50"/>
    </w:p>
    <w:p w14:paraId="0BF058A5" w14:textId="77777777" w:rsidR="004C1A5E" w:rsidRDefault="004C1A5E" w:rsidP="004C1A5E">
      <w:pPr>
        <w:pStyle w:val="Heading2"/>
        <w:jc w:val="both"/>
      </w:pPr>
      <w:bookmarkStart w:id="52" w:name="_Toc26969078"/>
      <w:bookmarkStart w:id="53" w:name="_Toc439994695"/>
      <w:bookmarkStart w:id="54" w:name="_Toc26969082"/>
      <w:bookmarkEnd w:id="51"/>
      <w:r>
        <w:t>Performance Requirements</w:t>
      </w:r>
      <w:bookmarkEnd w:id="52"/>
    </w:p>
    <w:p w14:paraId="0F72AA00" w14:textId="77777777" w:rsidR="00F51F82" w:rsidRPr="00235CD1" w:rsidRDefault="006A3031" w:rsidP="002B6FA5">
      <w:pPr>
        <w:pStyle w:val="template"/>
        <w:numPr>
          <w:ilvl w:val="0"/>
          <w:numId w:val="14"/>
        </w:numPr>
        <w:jc w:val="both"/>
        <w:rPr>
          <w:b/>
          <w:bCs/>
          <w:i w:val="0"/>
          <w:lang w:eastAsia="zh-CN"/>
        </w:rPr>
      </w:pPr>
      <w:r w:rsidRPr="00235CD1">
        <w:rPr>
          <w:b/>
          <w:bCs/>
          <w:i w:val="0"/>
          <w:lang w:eastAsia="zh-CN"/>
        </w:rPr>
        <w:t>Number of concurrent users</w:t>
      </w:r>
      <w:r w:rsidR="00F51F82" w:rsidRPr="00235CD1">
        <w:rPr>
          <w:b/>
          <w:bCs/>
          <w:i w:val="0"/>
          <w:lang w:eastAsia="zh-CN"/>
        </w:rPr>
        <w:t>:</w:t>
      </w:r>
    </w:p>
    <w:p w14:paraId="3E1A37E2" w14:textId="5A36D949" w:rsidR="006A3031" w:rsidRDefault="006A3031" w:rsidP="00B1357E">
      <w:pPr>
        <w:pStyle w:val="template"/>
        <w:numPr>
          <w:ilvl w:val="0"/>
          <w:numId w:val="5"/>
        </w:numPr>
        <w:jc w:val="both"/>
        <w:rPr>
          <w:i w:val="0"/>
          <w:lang w:eastAsia="zh-CN"/>
        </w:rPr>
      </w:pPr>
      <w:r>
        <w:rPr>
          <w:rFonts w:hint="eastAsia"/>
          <w:i w:val="0"/>
          <w:lang w:eastAsia="zh-CN"/>
        </w:rPr>
        <w:t>A</w:t>
      </w:r>
      <w:r>
        <w:rPr>
          <w:i w:val="0"/>
          <w:lang w:eastAsia="zh-CN"/>
        </w:rPr>
        <w:t xml:space="preserve">t least half </w:t>
      </w:r>
      <w:r w:rsidR="00F61E86">
        <w:rPr>
          <w:i w:val="0"/>
          <w:lang w:eastAsia="zh-CN"/>
        </w:rPr>
        <w:t>of the</w:t>
      </w:r>
      <w:r>
        <w:rPr>
          <w:i w:val="0"/>
          <w:lang w:eastAsia="zh-CN"/>
        </w:rPr>
        <w:t xml:space="preserve"> total number of students and faculty on campus</w:t>
      </w:r>
      <w:r w:rsidR="00F61E86">
        <w:rPr>
          <w:i w:val="0"/>
          <w:lang w:eastAsia="zh-CN"/>
        </w:rPr>
        <w:t>.</w:t>
      </w:r>
    </w:p>
    <w:p w14:paraId="0EDBADC7" w14:textId="6052AB2E" w:rsidR="006A3031" w:rsidRPr="004479E5" w:rsidRDefault="00B1357E" w:rsidP="008B15ED">
      <w:pPr>
        <w:pStyle w:val="template"/>
        <w:numPr>
          <w:ilvl w:val="0"/>
          <w:numId w:val="5"/>
        </w:numPr>
        <w:jc w:val="both"/>
        <w:rPr>
          <w:i w:val="0"/>
          <w:lang w:eastAsia="zh-CN"/>
        </w:rPr>
      </w:pPr>
      <w:r>
        <w:rPr>
          <w:i w:val="0"/>
          <w:lang w:eastAsia="zh-CN"/>
        </w:rPr>
        <w:t>The system supports the user use their own account to log in at the same time on 2 or more devices.</w:t>
      </w:r>
    </w:p>
    <w:p w14:paraId="0025CE98" w14:textId="3CF0770D" w:rsidR="008B15ED" w:rsidRPr="00235CD1" w:rsidRDefault="008B15ED" w:rsidP="002B6FA5">
      <w:pPr>
        <w:pStyle w:val="template"/>
        <w:numPr>
          <w:ilvl w:val="0"/>
          <w:numId w:val="14"/>
        </w:numPr>
        <w:jc w:val="both"/>
        <w:rPr>
          <w:b/>
          <w:bCs/>
          <w:i w:val="0"/>
          <w:lang w:eastAsia="zh-CN"/>
        </w:rPr>
      </w:pPr>
      <w:r w:rsidRPr="00235CD1">
        <w:rPr>
          <w:b/>
          <w:bCs/>
          <w:i w:val="0"/>
          <w:lang w:eastAsia="zh-CN"/>
        </w:rPr>
        <w:t>Data Accuracy</w:t>
      </w:r>
      <w:r w:rsidR="00F51F82" w:rsidRPr="00235CD1">
        <w:rPr>
          <w:b/>
          <w:bCs/>
          <w:i w:val="0"/>
          <w:lang w:eastAsia="zh-CN"/>
        </w:rPr>
        <w:t>:</w:t>
      </w:r>
    </w:p>
    <w:p w14:paraId="726D3F89" w14:textId="5CB2FBDC" w:rsidR="008B15ED" w:rsidRPr="00794FFD" w:rsidRDefault="008B15ED" w:rsidP="00794FFD">
      <w:pPr>
        <w:pStyle w:val="template"/>
        <w:numPr>
          <w:ilvl w:val="0"/>
          <w:numId w:val="2"/>
        </w:numPr>
        <w:jc w:val="both"/>
        <w:rPr>
          <w:i w:val="0"/>
          <w:lang w:eastAsia="zh-CN"/>
        </w:rPr>
      </w:pPr>
      <w:r w:rsidRPr="008B15ED">
        <w:rPr>
          <w:i w:val="0"/>
          <w:lang w:eastAsia="zh-CN"/>
        </w:rPr>
        <w:t xml:space="preserve">When </w:t>
      </w:r>
      <w:r w:rsidR="00D33BE4">
        <w:rPr>
          <w:i w:val="0"/>
          <w:lang w:eastAsia="zh-CN"/>
        </w:rPr>
        <w:t xml:space="preserve">course designer </w:t>
      </w:r>
      <w:r w:rsidRPr="008B15ED">
        <w:rPr>
          <w:i w:val="0"/>
          <w:lang w:eastAsia="zh-CN"/>
        </w:rPr>
        <w:t>execut</w:t>
      </w:r>
      <w:r w:rsidR="00D33BE4">
        <w:rPr>
          <w:i w:val="0"/>
          <w:lang w:eastAsia="zh-CN"/>
        </w:rPr>
        <w:t>es</w:t>
      </w:r>
      <w:r w:rsidRPr="008B15ED">
        <w:rPr>
          <w:i w:val="0"/>
          <w:lang w:eastAsia="zh-CN"/>
        </w:rPr>
        <w:t xml:space="preserve"> the operation of adding, deleting and modifying </w:t>
      </w:r>
      <w:r w:rsidR="00E6454D">
        <w:rPr>
          <w:i w:val="0"/>
          <w:lang w:eastAsia="zh-CN"/>
        </w:rPr>
        <w:t>course information or CILOs</w:t>
      </w:r>
      <w:r w:rsidRPr="008B15ED">
        <w:rPr>
          <w:i w:val="0"/>
          <w:lang w:eastAsia="zh-CN"/>
        </w:rPr>
        <w:t>, it is not allowed that the operation fails due to the program.</w:t>
      </w:r>
    </w:p>
    <w:p w14:paraId="6EB11B47" w14:textId="3D9375A8" w:rsidR="008B15ED" w:rsidRPr="00794FFD" w:rsidRDefault="008B15ED" w:rsidP="00794FFD">
      <w:pPr>
        <w:pStyle w:val="template"/>
        <w:numPr>
          <w:ilvl w:val="0"/>
          <w:numId w:val="2"/>
        </w:numPr>
        <w:jc w:val="both"/>
        <w:rPr>
          <w:i w:val="0"/>
          <w:lang w:eastAsia="zh-CN"/>
        </w:rPr>
      </w:pPr>
      <w:r w:rsidRPr="008B15ED">
        <w:rPr>
          <w:i w:val="0"/>
          <w:lang w:eastAsia="zh-CN"/>
        </w:rPr>
        <w:t xml:space="preserve">When performing </w:t>
      </w:r>
      <w:r w:rsidR="00327EAB">
        <w:rPr>
          <w:i w:val="0"/>
          <w:lang w:eastAsia="zh-CN"/>
        </w:rPr>
        <w:t>course information</w:t>
      </w:r>
      <w:r w:rsidRPr="008B15ED">
        <w:rPr>
          <w:i w:val="0"/>
          <w:lang w:eastAsia="zh-CN"/>
        </w:rPr>
        <w:t xml:space="preserve"> addition, multiple additions or duplicate additions are not allowed to occur.</w:t>
      </w:r>
    </w:p>
    <w:p w14:paraId="3F77C652" w14:textId="122469F6" w:rsidR="008B15ED" w:rsidRPr="00794FFD" w:rsidRDefault="008B15ED" w:rsidP="00794FFD">
      <w:pPr>
        <w:pStyle w:val="template"/>
        <w:numPr>
          <w:ilvl w:val="0"/>
          <w:numId w:val="2"/>
        </w:numPr>
        <w:jc w:val="both"/>
        <w:rPr>
          <w:i w:val="0"/>
          <w:lang w:eastAsia="zh-CN"/>
        </w:rPr>
      </w:pPr>
      <w:r w:rsidRPr="008B15ED">
        <w:rPr>
          <w:i w:val="0"/>
          <w:lang w:eastAsia="zh-CN"/>
        </w:rPr>
        <w:t xml:space="preserve">when performing </w:t>
      </w:r>
      <w:r w:rsidR="00327EAB">
        <w:rPr>
          <w:i w:val="0"/>
          <w:lang w:eastAsia="zh-CN"/>
        </w:rPr>
        <w:t>course information</w:t>
      </w:r>
      <w:r w:rsidR="00327EAB" w:rsidRPr="008B15ED">
        <w:rPr>
          <w:i w:val="0"/>
          <w:lang w:eastAsia="zh-CN"/>
        </w:rPr>
        <w:t xml:space="preserve"> </w:t>
      </w:r>
      <w:r w:rsidRPr="008B15ED">
        <w:rPr>
          <w:i w:val="0"/>
          <w:lang w:eastAsia="zh-CN"/>
        </w:rPr>
        <w:t xml:space="preserve">deletion, multiple deletion of </w:t>
      </w:r>
      <w:r w:rsidR="000A2F1B">
        <w:rPr>
          <w:i w:val="0"/>
          <w:lang w:eastAsia="zh-CN"/>
        </w:rPr>
        <w:t>the same course</w:t>
      </w:r>
      <w:r w:rsidRPr="008B15ED">
        <w:rPr>
          <w:i w:val="0"/>
          <w:lang w:eastAsia="zh-CN"/>
        </w:rPr>
        <w:t xml:space="preserve"> is not allowed to occur</w:t>
      </w:r>
      <w:r w:rsidR="00AF0821">
        <w:rPr>
          <w:i w:val="0"/>
          <w:lang w:eastAsia="zh-CN"/>
        </w:rPr>
        <w:t>.</w:t>
      </w:r>
    </w:p>
    <w:p w14:paraId="66517034" w14:textId="3AA42D58" w:rsidR="008B15ED" w:rsidRPr="004479E5" w:rsidRDefault="008B15ED" w:rsidP="00423E7B">
      <w:pPr>
        <w:pStyle w:val="template"/>
        <w:numPr>
          <w:ilvl w:val="0"/>
          <w:numId w:val="2"/>
        </w:numPr>
        <w:jc w:val="both"/>
        <w:rPr>
          <w:i w:val="0"/>
          <w:lang w:eastAsia="zh-CN"/>
        </w:rPr>
      </w:pPr>
      <w:r w:rsidRPr="008B15ED">
        <w:rPr>
          <w:i w:val="0"/>
          <w:lang w:eastAsia="zh-CN"/>
        </w:rPr>
        <w:t>When</w:t>
      </w:r>
      <w:r w:rsidR="00B130AB">
        <w:rPr>
          <w:i w:val="0"/>
          <w:lang w:eastAsia="zh-CN"/>
        </w:rPr>
        <w:t xml:space="preserve"> </w:t>
      </w:r>
      <w:r w:rsidRPr="008B15ED">
        <w:rPr>
          <w:i w:val="0"/>
          <w:lang w:eastAsia="zh-CN"/>
        </w:rPr>
        <w:t xml:space="preserve">performing </w:t>
      </w:r>
      <w:r w:rsidR="00902099">
        <w:rPr>
          <w:i w:val="0"/>
          <w:lang w:eastAsia="zh-CN"/>
        </w:rPr>
        <w:t xml:space="preserve">CILOs or </w:t>
      </w:r>
      <w:r w:rsidR="00902099" w:rsidRPr="00902099">
        <w:rPr>
          <w:i w:val="0"/>
          <w:lang w:eastAsia="zh-CN"/>
        </w:rPr>
        <w:t xml:space="preserve">assessment methods </w:t>
      </w:r>
      <w:r w:rsidRPr="008B15ED">
        <w:rPr>
          <w:i w:val="0"/>
          <w:lang w:eastAsia="zh-CN"/>
        </w:rPr>
        <w:t xml:space="preserve">modification, it is also required to maintain the accuracy </w:t>
      </w:r>
      <w:r w:rsidR="009C4606">
        <w:rPr>
          <w:i w:val="0"/>
          <w:lang w:eastAsia="zh-CN"/>
        </w:rPr>
        <w:t>and</w:t>
      </w:r>
      <w:r w:rsidRPr="008B15ED">
        <w:rPr>
          <w:i w:val="0"/>
          <w:lang w:eastAsia="zh-CN"/>
        </w:rPr>
        <w:t xml:space="preserve"> the correspondence</w:t>
      </w:r>
      <w:r w:rsidR="009C4606">
        <w:rPr>
          <w:i w:val="0"/>
          <w:lang w:eastAsia="zh-CN"/>
        </w:rPr>
        <w:t xml:space="preserve"> of students’ performance</w:t>
      </w:r>
      <w:r w:rsidRPr="008B15ED">
        <w:rPr>
          <w:i w:val="0"/>
          <w:lang w:eastAsia="zh-CN"/>
        </w:rPr>
        <w:t>.</w:t>
      </w:r>
    </w:p>
    <w:p w14:paraId="0A0E3FAD" w14:textId="49288B5E" w:rsidR="008B15ED" w:rsidRPr="00235CD1" w:rsidRDefault="008B15ED" w:rsidP="002B6FA5">
      <w:pPr>
        <w:pStyle w:val="template"/>
        <w:numPr>
          <w:ilvl w:val="0"/>
          <w:numId w:val="14"/>
        </w:numPr>
        <w:jc w:val="both"/>
        <w:rPr>
          <w:i w:val="0"/>
          <w:lang w:eastAsia="zh-CN"/>
        </w:rPr>
      </w:pPr>
      <w:r w:rsidRPr="00235CD1">
        <w:rPr>
          <w:b/>
          <w:bCs/>
          <w:i w:val="0"/>
          <w:lang w:eastAsia="zh-CN"/>
        </w:rPr>
        <w:t>Time characteristics</w:t>
      </w:r>
      <w:r w:rsidR="00F51F82" w:rsidRPr="00235CD1">
        <w:rPr>
          <w:i w:val="0"/>
          <w:lang w:eastAsia="zh-CN"/>
        </w:rPr>
        <w:t>:</w:t>
      </w:r>
    </w:p>
    <w:p w14:paraId="1D57A70D" w14:textId="27F4B16E" w:rsidR="008B15ED" w:rsidRPr="008B15ED" w:rsidRDefault="008B15ED" w:rsidP="00EC1E43">
      <w:pPr>
        <w:pStyle w:val="template"/>
        <w:numPr>
          <w:ilvl w:val="0"/>
          <w:numId w:val="3"/>
        </w:numPr>
        <w:jc w:val="both"/>
        <w:rPr>
          <w:i w:val="0"/>
          <w:lang w:eastAsia="zh-CN"/>
        </w:rPr>
      </w:pPr>
      <w:r w:rsidRPr="008B15ED">
        <w:rPr>
          <w:i w:val="0"/>
          <w:lang w:eastAsia="zh-CN"/>
        </w:rPr>
        <w:lastRenderedPageBreak/>
        <w:t>when administrators perform operations such as adding and deleting, the database response time is required to be within 2 seconds.</w:t>
      </w:r>
    </w:p>
    <w:p w14:paraId="46B07012" w14:textId="77B01706" w:rsidR="008B15ED" w:rsidRDefault="008B15ED" w:rsidP="00EC1E43">
      <w:pPr>
        <w:pStyle w:val="template"/>
        <w:numPr>
          <w:ilvl w:val="0"/>
          <w:numId w:val="3"/>
        </w:numPr>
        <w:jc w:val="both"/>
        <w:rPr>
          <w:i w:val="0"/>
          <w:lang w:eastAsia="zh-CN"/>
        </w:rPr>
      </w:pPr>
      <w:r w:rsidRPr="008B15ED">
        <w:rPr>
          <w:i w:val="0"/>
          <w:lang w:eastAsia="zh-CN"/>
        </w:rPr>
        <w:t>When web users browse, the page response time is required to be within 4 seconds.</w:t>
      </w:r>
    </w:p>
    <w:p w14:paraId="397031B9" w14:textId="3F735213" w:rsidR="00EB2ED9" w:rsidRDefault="00EB2ED9" w:rsidP="00EC1E43">
      <w:pPr>
        <w:pStyle w:val="template"/>
        <w:numPr>
          <w:ilvl w:val="0"/>
          <w:numId w:val="3"/>
        </w:numPr>
        <w:jc w:val="both"/>
        <w:rPr>
          <w:i w:val="0"/>
          <w:lang w:eastAsia="zh-CN"/>
        </w:rPr>
      </w:pPr>
      <w:r>
        <w:rPr>
          <w:rFonts w:hint="eastAsia"/>
          <w:i w:val="0"/>
          <w:lang w:eastAsia="zh-CN"/>
        </w:rPr>
        <w:t>R</w:t>
      </w:r>
      <w:r>
        <w:rPr>
          <w:i w:val="0"/>
          <w:lang w:eastAsia="zh-CN"/>
        </w:rPr>
        <w:t>estart time on failure within 2 seconds.</w:t>
      </w:r>
    </w:p>
    <w:p w14:paraId="79C82DEA" w14:textId="680C5C78" w:rsidR="008B15ED" w:rsidRPr="00484829" w:rsidRDefault="00746418" w:rsidP="008B15ED">
      <w:pPr>
        <w:pStyle w:val="template"/>
        <w:numPr>
          <w:ilvl w:val="0"/>
          <w:numId w:val="3"/>
        </w:numPr>
        <w:jc w:val="both"/>
        <w:rPr>
          <w:i w:val="0"/>
          <w:lang w:eastAsia="zh-CN"/>
        </w:rPr>
      </w:pPr>
      <w:r>
        <w:rPr>
          <w:rFonts w:hint="eastAsia"/>
          <w:i w:val="0"/>
          <w:lang w:eastAsia="zh-CN"/>
        </w:rPr>
        <w:t>M</w:t>
      </w:r>
      <w:r>
        <w:rPr>
          <w:i w:val="0"/>
          <w:lang w:eastAsia="zh-CN"/>
        </w:rPr>
        <w:t xml:space="preserve">ean time to failure </w:t>
      </w:r>
      <w:r w:rsidR="000C1536">
        <w:rPr>
          <w:i w:val="0"/>
          <w:lang w:eastAsia="zh-CN"/>
        </w:rPr>
        <w:t>(MTTF) at least three months.</w:t>
      </w:r>
    </w:p>
    <w:p w14:paraId="0C2D10F4" w14:textId="77777777" w:rsidR="004C1A5E" w:rsidRDefault="004C1A5E" w:rsidP="004C1A5E">
      <w:pPr>
        <w:pStyle w:val="Heading2"/>
        <w:jc w:val="both"/>
      </w:pPr>
      <w:bookmarkStart w:id="55" w:name="_Toc439994691"/>
      <w:bookmarkStart w:id="56" w:name="_Toc26969079"/>
      <w:r>
        <w:t>Safety Requirements</w:t>
      </w:r>
      <w:bookmarkEnd w:id="55"/>
      <w:bookmarkEnd w:id="56"/>
    </w:p>
    <w:p w14:paraId="02AA0640" w14:textId="2C1AF11B" w:rsidR="00565BB5" w:rsidRPr="00D95539" w:rsidRDefault="00FD15D8" w:rsidP="00FC5FF7">
      <w:pPr>
        <w:pStyle w:val="template"/>
        <w:numPr>
          <w:ilvl w:val="0"/>
          <w:numId w:val="10"/>
        </w:numPr>
        <w:jc w:val="both"/>
        <w:rPr>
          <w:i w:val="0"/>
          <w:lang w:eastAsia="zh-CN"/>
        </w:rPr>
      </w:pPr>
      <w:r>
        <w:rPr>
          <w:rFonts w:hint="eastAsia"/>
          <w:i w:val="0"/>
          <w:lang w:eastAsia="zh-CN"/>
        </w:rPr>
        <w:t>U</w:t>
      </w:r>
      <w:r>
        <w:rPr>
          <w:i w:val="0"/>
          <w:lang w:eastAsia="zh-CN"/>
        </w:rPr>
        <w:t>sing log to record any operations on each course, then use it to prevent the system from damage by some inappropriate actions.</w:t>
      </w:r>
    </w:p>
    <w:p w14:paraId="4BB73F96" w14:textId="77777777" w:rsidR="004C1A5E" w:rsidRDefault="004C1A5E" w:rsidP="004C1A5E">
      <w:pPr>
        <w:pStyle w:val="Heading2"/>
        <w:jc w:val="both"/>
      </w:pPr>
      <w:bookmarkStart w:id="57" w:name="_Toc439994692"/>
      <w:bookmarkStart w:id="58" w:name="_Toc26969080"/>
      <w:r>
        <w:t>Security Requirements</w:t>
      </w:r>
      <w:bookmarkEnd w:id="57"/>
      <w:bookmarkEnd w:id="58"/>
    </w:p>
    <w:p w14:paraId="6F69FEF2" w14:textId="77777777" w:rsidR="002A79E9" w:rsidRDefault="002A79E9" w:rsidP="00FC5FF7">
      <w:pPr>
        <w:pStyle w:val="template"/>
        <w:numPr>
          <w:ilvl w:val="0"/>
          <w:numId w:val="11"/>
        </w:numPr>
        <w:jc w:val="both"/>
        <w:rPr>
          <w:i w:val="0"/>
          <w:lang w:eastAsia="zh-CN"/>
        </w:rPr>
      </w:pPr>
      <w:r>
        <w:rPr>
          <w:rFonts w:hint="eastAsia"/>
          <w:i w:val="0"/>
          <w:lang w:eastAsia="zh-CN"/>
        </w:rPr>
        <w:t>A</w:t>
      </w:r>
      <w:r>
        <w:rPr>
          <w:i w:val="0"/>
          <w:lang w:eastAsia="zh-CN"/>
        </w:rPr>
        <w:t>ll users can only login the system with their school accounts and passwords.</w:t>
      </w:r>
    </w:p>
    <w:p w14:paraId="1A9A45B3" w14:textId="5F98F587" w:rsidR="00906E6F" w:rsidRDefault="0069281C" w:rsidP="00FC5FF7">
      <w:pPr>
        <w:pStyle w:val="template"/>
        <w:numPr>
          <w:ilvl w:val="0"/>
          <w:numId w:val="11"/>
        </w:numPr>
        <w:jc w:val="both"/>
        <w:rPr>
          <w:i w:val="0"/>
          <w:lang w:eastAsia="zh-CN"/>
        </w:rPr>
      </w:pPr>
      <w:r>
        <w:rPr>
          <w:i w:val="0"/>
          <w:lang w:eastAsia="zh-CN"/>
        </w:rPr>
        <w:t xml:space="preserve">Using a </w:t>
      </w:r>
      <w:r w:rsidR="002A79E9">
        <w:rPr>
          <w:i w:val="0"/>
          <w:lang w:eastAsia="zh-CN"/>
        </w:rPr>
        <w:t>security information database</w:t>
      </w:r>
      <w:r>
        <w:rPr>
          <w:i w:val="0"/>
          <w:lang w:eastAsia="zh-CN"/>
        </w:rPr>
        <w:t xml:space="preserve"> to store the login information</w:t>
      </w:r>
      <w:r w:rsidR="002A79E9">
        <w:rPr>
          <w:i w:val="0"/>
          <w:lang w:eastAsia="zh-CN"/>
        </w:rPr>
        <w:t>, which includes the information about whether a staff member is a legal course designer or not.</w:t>
      </w:r>
    </w:p>
    <w:p w14:paraId="0A10338F" w14:textId="5C111099" w:rsidR="0069281C" w:rsidRDefault="00DC25BD" w:rsidP="00FC5FF7">
      <w:pPr>
        <w:pStyle w:val="template"/>
        <w:numPr>
          <w:ilvl w:val="0"/>
          <w:numId w:val="11"/>
        </w:numPr>
        <w:jc w:val="both"/>
        <w:rPr>
          <w:i w:val="0"/>
          <w:lang w:eastAsia="zh-CN"/>
        </w:rPr>
      </w:pPr>
      <w:r>
        <w:rPr>
          <w:i w:val="0"/>
          <w:lang w:eastAsia="zh-CN"/>
        </w:rPr>
        <w:t>Using another “Grade Report System”</w:t>
      </w:r>
      <w:r w:rsidR="00B04FC2">
        <w:rPr>
          <w:i w:val="0"/>
          <w:lang w:eastAsia="zh-CN"/>
        </w:rPr>
        <w:t xml:space="preserve"> to store the students’ grade report</w:t>
      </w:r>
      <w:r w:rsidR="001A5E60">
        <w:rPr>
          <w:i w:val="0"/>
          <w:lang w:eastAsia="zh-CN"/>
        </w:rPr>
        <w:t>.</w:t>
      </w:r>
    </w:p>
    <w:p w14:paraId="15B6B313" w14:textId="569CD173" w:rsidR="001A5E60" w:rsidRPr="001A5E60" w:rsidRDefault="001A5E60" w:rsidP="00FC5FF7">
      <w:pPr>
        <w:pStyle w:val="template"/>
        <w:numPr>
          <w:ilvl w:val="0"/>
          <w:numId w:val="11"/>
        </w:numPr>
        <w:jc w:val="both"/>
        <w:rPr>
          <w:i w:val="0"/>
          <w:lang w:eastAsia="zh-CN"/>
        </w:rPr>
      </w:pPr>
      <w:r w:rsidRPr="001A5E60">
        <w:rPr>
          <w:i w:val="0"/>
          <w:lang w:eastAsia="zh-CN"/>
        </w:rPr>
        <w:t>Students’</w:t>
      </w:r>
      <w:r>
        <w:rPr>
          <w:i w:val="0"/>
          <w:lang w:eastAsia="zh-CN"/>
        </w:rPr>
        <w:t xml:space="preserve"> </w:t>
      </w:r>
      <w:r w:rsidRPr="001A5E60">
        <w:rPr>
          <w:i w:val="0"/>
          <w:lang w:eastAsia="zh-CN"/>
        </w:rPr>
        <w:t>grade reports and login information cannot be modified</w:t>
      </w:r>
    </w:p>
    <w:p w14:paraId="1A2B6859" w14:textId="77777777" w:rsidR="004C1A5E" w:rsidRDefault="004C1A5E" w:rsidP="004C1A5E">
      <w:pPr>
        <w:pStyle w:val="Heading2"/>
        <w:jc w:val="both"/>
      </w:pPr>
      <w:bookmarkStart w:id="59" w:name="_Toc439994693"/>
      <w:bookmarkStart w:id="60" w:name="_Toc26969081"/>
      <w:r>
        <w:t>Software Quality Attributes</w:t>
      </w:r>
      <w:bookmarkEnd w:id="59"/>
      <w:bookmarkEnd w:id="60"/>
    </w:p>
    <w:p w14:paraId="0F2DD21C" w14:textId="53A07AE0" w:rsidR="000B1F76" w:rsidRDefault="00F4536A" w:rsidP="00CF6D5D">
      <w:pPr>
        <w:pStyle w:val="template"/>
        <w:numPr>
          <w:ilvl w:val="0"/>
          <w:numId w:val="20"/>
        </w:numPr>
        <w:jc w:val="both"/>
        <w:rPr>
          <w:i w:val="0"/>
          <w:lang w:eastAsia="zh-CN"/>
        </w:rPr>
      </w:pPr>
      <w:r w:rsidRPr="00544698">
        <w:rPr>
          <w:b/>
          <w:bCs/>
          <w:i w:val="0"/>
          <w:lang w:eastAsia="zh-CN"/>
        </w:rPr>
        <w:t>Interoperability:</w:t>
      </w:r>
      <w:r>
        <w:rPr>
          <w:i w:val="0"/>
          <w:lang w:eastAsia="zh-CN"/>
        </w:rPr>
        <w:t xml:space="preserve"> Make the system can easily get the data from “security information system” and “grade report system”</w:t>
      </w:r>
      <w:r w:rsidR="00BD1F52">
        <w:rPr>
          <w:i w:val="0"/>
          <w:lang w:eastAsia="zh-CN"/>
        </w:rPr>
        <w:t xml:space="preserve"> </w:t>
      </w:r>
    </w:p>
    <w:p w14:paraId="4E96D7BD" w14:textId="7EA08439" w:rsidR="00BD1F52" w:rsidRPr="003C5BED" w:rsidRDefault="00BD1F52" w:rsidP="00CF6D5D">
      <w:pPr>
        <w:pStyle w:val="template"/>
        <w:numPr>
          <w:ilvl w:val="0"/>
          <w:numId w:val="20"/>
        </w:numPr>
        <w:jc w:val="both"/>
        <w:rPr>
          <w:i w:val="0"/>
          <w:lang w:eastAsia="zh-CN"/>
        </w:rPr>
      </w:pPr>
      <w:r w:rsidRPr="00544698">
        <w:rPr>
          <w:b/>
          <w:bCs/>
          <w:i w:val="0"/>
          <w:lang w:eastAsia="zh-CN"/>
        </w:rPr>
        <w:t>Flexibility:</w:t>
      </w:r>
      <w:r w:rsidR="00517D78">
        <w:rPr>
          <w:i w:val="0"/>
          <w:lang w:eastAsia="zh-CN"/>
        </w:rPr>
        <w:t xml:space="preserve"> Increasing</w:t>
      </w:r>
      <w:r w:rsidRPr="00BD1F52">
        <w:rPr>
          <w:i w:val="0"/>
          <w:lang w:eastAsia="zh-CN"/>
        </w:rPr>
        <w:t xml:space="preserve"> the capacity </w:t>
      </w:r>
      <w:r w:rsidR="00517D78">
        <w:rPr>
          <w:i w:val="0"/>
          <w:lang w:eastAsia="zh-CN"/>
        </w:rPr>
        <w:t xml:space="preserve">by </w:t>
      </w:r>
      <w:r w:rsidRPr="00BD1F52">
        <w:rPr>
          <w:i w:val="0"/>
          <w:lang w:eastAsia="zh-CN"/>
        </w:rPr>
        <w:t>adding more servers</w:t>
      </w:r>
      <w:r w:rsidR="00517D78">
        <w:rPr>
          <w:i w:val="0"/>
          <w:lang w:eastAsia="zh-CN"/>
        </w:rPr>
        <w:t xml:space="preserve"> to maintain high quality of service</w:t>
      </w:r>
      <w:r w:rsidRPr="00BD1F52">
        <w:rPr>
          <w:i w:val="0"/>
          <w:lang w:eastAsia="zh-CN"/>
        </w:rPr>
        <w:t>.</w:t>
      </w:r>
    </w:p>
    <w:p w14:paraId="02AAF396" w14:textId="77777777" w:rsidR="00E86AC8" w:rsidRDefault="006937A0" w:rsidP="0035728E">
      <w:pPr>
        <w:pStyle w:val="Heading1"/>
        <w:jc w:val="both"/>
      </w:pPr>
      <w:r>
        <w:t>Other Requirements</w:t>
      </w:r>
      <w:bookmarkEnd w:id="53"/>
      <w:bookmarkEnd w:id="54"/>
    </w:p>
    <w:p w14:paraId="27C91BF1" w14:textId="3DAF15F9" w:rsidR="00F505E3" w:rsidRDefault="00F505E3" w:rsidP="008C7490">
      <w:pPr>
        <w:pStyle w:val="template"/>
        <w:numPr>
          <w:ilvl w:val="0"/>
          <w:numId w:val="19"/>
        </w:numPr>
        <w:jc w:val="both"/>
        <w:rPr>
          <w:i w:val="0"/>
          <w:lang w:eastAsia="zh-CN"/>
        </w:rPr>
      </w:pPr>
      <w:r>
        <w:rPr>
          <w:rFonts w:hint="eastAsia"/>
          <w:i w:val="0"/>
          <w:lang w:eastAsia="zh-CN"/>
        </w:rPr>
        <w:t>T</w:t>
      </w:r>
      <w:r>
        <w:rPr>
          <w:i w:val="0"/>
          <w:lang w:eastAsia="zh-CN"/>
        </w:rPr>
        <w:t>he imported file format should be .xlsx format</w:t>
      </w:r>
    </w:p>
    <w:p w14:paraId="00EABF16" w14:textId="5529BE2D" w:rsidR="001B2835" w:rsidRPr="006676C3" w:rsidRDefault="001B2835" w:rsidP="008C7490">
      <w:pPr>
        <w:pStyle w:val="template"/>
        <w:numPr>
          <w:ilvl w:val="0"/>
          <w:numId w:val="19"/>
        </w:numPr>
        <w:jc w:val="both"/>
        <w:rPr>
          <w:i w:val="0"/>
          <w:lang w:eastAsia="zh-CN"/>
        </w:rPr>
      </w:pPr>
      <w:r>
        <w:rPr>
          <w:rFonts w:hint="eastAsia"/>
          <w:i w:val="0"/>
          <w:lang w:eastAsia="zh-CN"/>
        </w:rPr>
        <w:t>T</w:t>
      </w:r>
      <w:r>
        <w:rPr>
          <w:i w:val="0"/>
          <w:lang w:eastAsia="zh-CN"/>
        </w:rPr>
        <w:t xml:space="preserve">he learning outcomes should be visualized by tabular or other </w:t>
      </w:r>
      <w:r w:rsidRPr="008C7490">
        <w:rPr>
          <w:b/>
          <w:bCs/>
          <w:i w:val="0"/>
          <w:lang w:eastAsia="zh-CN"/>
        </w:rPr>
        <w:t>statistical diagrams</w:t>
      </w:r>
      <w:r>
        <w:rPr>
          <w:i w:val="0"/>
          <w:lang w:eastAsia="zh-CN"/>
        </w:rPr>
        <w:t>.</w:t>
      </w:r>
    </w:p>
    <w:p w14:paraId="780406F0" w14:textId="7514E63E" w:rsidR="00613AC8" w:rsidRPr="00E708AD" w:rsidRDefault="006937A0" w:rsidP="00E708AD">
      <w:pPr>
        <w:pStyle w:val="TOCEntry"/>
        <w:jc w:val="both"/>
      </w:pPr>
      <w:bookmarkStart w:id="61" w:name="_Toc439994696"/>
      <w:bookmarkStart w:id="62" w:name="_Toc26969083"/>
      <w:r>
        <w:t>Appendix A: Glossary</w:t>
      </w:r>
      <w:bookmarkEnd w:id="61"/>
      <w:bookmarkEnd w:id="62"/>
    </w:p>
    <w:tbl>
      <w:tblPr>
        <w:tblStyle w:val="TableGrid"/>
        <w:tblW w:w="0" w:type="auto"/>
        <w:tblLook w:val="04A0" w:firstRow="1" w:lastRow="0" w:firstColumn="1" w:lastColumn="0" w:noHBand="0" w:noVBand="1"/>
      </w:tblPr>
      <w:tblGrid>
        <w:gridCol w:w="4819"/>
        <w:gridCol w:w="4819"/>
      </w:tblGrid>
      <w:tr w:rsidR="00E708AD" w14:paraId="44F7016F" w14:textId="77777777" w:rsidTr="00E708AD">
        <w:tc>
          <w:tcPr>
            <w:tcW w:w="4819" w:type="dxa"/>
          </w:tcPr>
          <w:p w14:paraId="61FC0E41" w14:textId="458F7FA4" w:rsidR="00E708AD" w:rsidRPr="00E708AD" w:rsidRDefault="009B4ADE" w:rsidP="00E708AD">
            <w:pPr>
              <w:pStyle w:val="template"/>
              <w:jc w:val="center"/>
              <w:rPr>
                <w:b/>
                <w:bCs/>
                <w:i w:val="0"/>
                <w:iCs/>
                <w:lang w:eastAsia="zh-CN"/>
              </w:rPr>
            </w:pPr>
            <w:r>
              <w:rPr>
                <w:rFonts w:hint="eastAsia"/>
                <w:b/>
                <w:bCs/>
                <w:i w:val="0"/>
                <w:iCs/>
                <w:sz w:val="28"/>
                <w:szCs w:val="22"/>
                <w:lang w:eastAsia="zh-CN"/>
              </w:rPr>
              <w:t>A</w:t>
            </w:r>
            <w:r w:rsidR="00E708AD" w:rsidRPr="00E708AD">
              <w:rPr>
                <w:b/>
                <w:bCs/>
                <w:i w:val="0"/>
                <w:iCs/>
                <w:sz w:val="28"/>
                <w:szCs w:val="22"/>
              </w:rPr>
              <w:t xml:space="preserve">cronyms and </w:t>
            </w:r>
            <w:r>
              <w:rPr>
                <w:rFonts w:hint="eastAsia"/>
                <w:b/>
                <w:bCs/>
                <w:i w:val="0"/>
                <w:iCs/>
                <w:sz w:val="28"/>
                <w:szCs w:val="22"/>
                <w:lang w:eastAsia="zh-CN"/>
              </w:rPr>
              <w:t>A</w:t>
            </w:r>
            <w:r w:rsidR="00E708AD" w:rsidRPr="00E708AD">
              <w:rPr>
                <w:b/>
                <w:bCs/>
                <w:i w:val="0"/>
                <w:iCs/>
                <w:sz w:val="28"/>
                <w:szCs w:val="22"/>
              </w:rPr>
              <w:t>bbreviations</w:t>
            </w:r>
          </w:p>
        </w:tc>
        <w:tc>
          <w:tcPr>
            <w:tcW w:w="4819" w:type="dxa"/>
          </w:tcPr>
          <w:p w14:paraId="1DBBB40C" w14:textId="67C2E4C6" w:rsidR="00E708AD" w:rsidRDefault="00E708AD" w:rsidP="00E708AD">
            <w:pPr>
              <w:pStyle w:val="template"/>
              <w:jc w:val="center"/>
              <w:rPr>
                <w:i w:val="0"/>
                <w:lang w:eastAsia="zh-CN"/>
              </w:rPr>
            </w:pPr>
            <w:r w:rsidRPr="00E708AD">
              <w:rPr>
                <w:rFonts w:hint="eastAsia"/>
                <w:b/>
                <w:bCs/>
                <w:i w:val="0"/>
                <w:iCs/>
                <w:sz w:val="28"/>
                <w:szCs w:val="22"/>
              </w:rPr>
              <w:t>M</w:t>
            </w:r>
            <w:r w:rsidRPr="00E708AD">
              <w:rPr>
                <w:b/>
                <w:bCs/>
                <w:i w:val="0"/>
                <w:iCs/>
                <w:sz w:val="28"/>
                <w:szCs w:val="22"/>
              </w:rPr>
              <w:t>eaning</w:t>
            </w:r>
          </w:p>
        </w:tc>
      </w:tr>
      <w:tr w:rsidR="00E708AD" w14:paraId="4FE4B6DB" w14:textId="77777777" w:rsidTr="00E708AD">
        <w:tc>
          <w:tcPr>
            <w:tcW w:w="4819" w:type="dxa"/>
          </w:tcPr>
          <w:p w14:paraId="76718AA4" w14:textId="0497BAB5" w:rsidR="00E708AD" w:rsidRDefault="00E708AD" w:rsidP="004148E9">
            <w:pPr>
              <w:pStyle w:val="template"/>
              <w:jc w:val="center"/>
              <w:rPr>
                <w:i w:val="0"/>
                <w:lang w:eastAsia="zh-CN"/>
              </w:rPr>
            </w:pPr>
            <w:r>
              <w:rPr>
                <w:rFonts w:hint="eastAsia"/>
                <w:i w:val="0"/>
                <w:lang w:eastAsia="zh-CN"/>
              </w:rPr>
              <w:t>M</w:t>
            </w:r>
            <w:r>
              <w:rPr>
                <w:i w:val="0"/>
                <w:lang w:eastAsia="zh-CN"/>
              </w:rPr>
              <w:t>TTF</w:t>
            </w:r>
          </w:p>
        </w:tc>
        <w:tc>
          <w:tcPr>
            <w:tcW w:w="4819" w:type="dxa"/>
          </w:tcPr>
          <w:p w14:paraId="7CE09C9A" w14:textId="210644F8" w:rsidR="00E708AD" w:rsidRDefault="00E708AD" w:rsidP="004148E9">
            <w:pPr>
              <w:pStyle w:val="template"/>
              <w:jc w:val="center"/>
              <w:rPr>
                <w:i w:val="0"/>
                <w:lang w:eastAsia="zh-CN"/>
              </w:rPr>
            </w:pPr>
            <w:r>
              <w:rPr>
                <w:rFonts w:hint="eastAsia"/>
                <w:i w:val="0"/>
                <w:lang w:eastAsia="zh-CN"/>
              </w:rPr>
              <w:t>M</w:t>
            </w:r>
            <w:r>
              <w:rPr>
                <w:i w:val="0"/>
                <w:lang w:eastAsia="zh-CN"/>
              </w:rPr>
              <w:t>ean time to failure</w:t>
            </w:r>
          </w:p>
        </w:tc>
      </w:tr>
      <w:tr w:rsidR="00E708AD" w14:paraId="18643D18" w14:textId="77777777" w:rsidTr="00E708AD">
        <w:tc>
          <w:tcPr>
            <w:tcW w:w="4819" w:type="dxa"/>
          </w:tcPr>
          <w:p w14:paraId="1447D397" w14:textId="353C211D" w:rsidR="00E708AD" w:rsidRDefault="00E708AD" w:rsidP="004148E9">
            <w:pPr>
              <w:pStyle w:val="template"/>
              <w:jc w:val="center"/>
              <w:rPr>
                <w:i w:val="0"/>
                <w:lang w:eastAsia="zh-CN"/>
              </w:rPr>
            </w:pPr>
            <w:r>
              <w:rPr>
                <w:rFonts w:hint="eastAsia"/>
                <w:i w:val="0"/>
                <w:lang w:eastAsia="zh-CN"/>
              </w:rPr>
              <w:t>C</w:t>
            </w:r>
            <w:r>
              <w:rPr>
                <w:i w:val="0"/>
                <w:lang w:eastAsia="zh-CN"/>
              </w:rPr>
              <w:t>ILO</w:t>
            </w:r>
          </w:p>
        </w:tc>
        <w:tc>
          <w:tcPr>
            <w:tcW w:w="4819" w:type="dxa"/>
          </w:tcPr>
          <w:p w14:paraId="228D0E24" w14:textId="1A6C5E64" w:rsidR="00E708AD" w:rsidRDefault="00E708AD" w:rsidP="004148E9">
            <w:pPr>
              <w:pStyle w:val="template"/>
              <w:tabs>
                <w:tab w:val="left" w:pos="1258"/>
              </w:tabs>
              <w:jc w:val="center"/>
              <w:rPr>
                <w:i w:val="0"/>
                <w:lang w:eastAsia="zh-CN"/>
              </w:rPr>
            </w:pPr>
            <w:r>
              <w:rPr>
                <w:rFonts w:hint="eastAsia"/>
                <w:i w:val="0"/>
                <w:lang w:eastAsia="zh-CN"/>
              </w:rPr>
              <w:t>Cou</w:t>
            </w:r>
            <w:r>
              <w:rPr>
                <w:i w:val="0"/>
                <w:lang w:eastAsia="zh-CN"/>
              </w:rPr>
              <w:t>rse Intended Learning Outcomes</w:t>
            </w:r>
          </w:p>
        </w:tc>
      </w:tr>
    </w:tbl>
    <w:p w14:paraId="0331822A" w14:textId="594C9B5D" w:rsidR="00E708AD" w:rsidRPr="00613AC8" w:rsidRDefault="00E708AD" w:rsidP="0035728E">
      <w:pPr>
        <w:pStyle w:val="template"/>
        <w:jc w:val="both"/>
        <w:rPr>
          <w:i w:val="0"/>
          <w:lang w:eastAsia="zh-CN"/>
        </w:rPr>
      </w:pPr>
    </w:p>
    <w:p w14:paraId="62E58FA2" w14:textId="16CF310E" w:rsidR="00E86AC8" w:rsidRDefault="006937A0" w:rsidP="0035728E">
      <w:pPr>
        <w:pStyle w:val="TOCEntry"/>
        <w:jc w:val="both"/>
      </w:pPr>
      <w:bookmarkStart w:id="63" w:name="_Toc439994697"/>
      <w:bookmarkStart w:id="64" w:name="_Toc26969084"/>
      <w:r>
        <w:lastRenderedPageBreak/>
        <w:t>Appendix B: Analysis Models</w:t>
      </w:r>
      <w:bookmarkEnd w:id="63"/>
      <w:bookmarkEnd w:id="64"/>
    </w:p>
    <w:p w14:paraId="19BA40EB" w14:textId="180EFEBE" w:rsidR="00D45763" w:rsidRPr="00F85A30" w:rsidRDefault="00FD1834" w:rsidP="0035728E">
      <w:pPr>
        <w:pStyle w:val="template"/>
        <w:jc w:val="both"/>
        <w:rPr>
          <w:b/>
          <w:bCs/>
          <w:i w:val="0"/>
          <w:lang w:eastAsia="zh-CN"/>
        </w:rPr>
      </w:pPr>
      <w:r>
        <w:rPr>
          <w:noProof/>
        </w:rPr>
        <w:drawing>
          <wp:anchor distT="0" distB="0" distL="114300" distR="114300" simplePos="0" relativeHeight="251661312" behindDoc="0" locked="0" layoutInCell="1" allowOverlap="1" wp14:anchorId="39E29093" wp14:editId="7F6D7B18">
            <wp:simplePos x="0" y="0"/>
            <wp:positionH relativeFrom="margin">
              <wp:align>center</wp:align>
            </wp:positionH>
            <wp:positionV relativeFrom="paragraph">
              <wp:posOffset>2874316</wp:posOffset>
            </wp:positionV>
            <wp:extent cx="5607685" cy="251650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7685" cy="2516505"/>
                    </a:xfrm>
                    <a:prstGeom prst="rect">
                      <a:avLst/>
                    </a:prstGeom>
                  </pic:spPr>
                </pic:pic>
              </a:graphicData>
            </a:graphic>
            <wp14:sizeRelH relativeFrom="margin">
              <wp14:pctWidth>0</wp14:pctWidth>
            </wp14:sizeRelH>
            <wp14:sizeRelV relativeFrom="margin">
              <wp14:pctHeight>0</wp14:pctHeight>
            </wp14:sizeRelV>
          </wp:anchor>
        </w:drawing>
      </w:r>
      <w:r w:rsidR="00D45763">
        <w:rPr>
          <w:noProof/>
        </w:rPr>
        <w:drawing>
          <wp:anchor distT="0" distB="0" distL="114300" distR="114300" simplePos="0" relativeHeight="251660288" behindDoc="0" locked="0" layoutInCell="1" allowOverlap="1" wp14:anchorId="5526E9FA" wp14:editId="37E00480">
            <wp:simplePos x="0" y="0"/>
            <wp:positionH relativeFrom="margin">
              <wp:align>right</wp:align>
            </wp:positionH>
            <wp:positionV relativeFrom="paragraph">
              <wp:posOffset>205684</wp:posOffset>
            </wp:positionV>
            <wp:extent cx="2823845" cy="2702560"/>
            <wp:effectExtent l="0" t="0" r="0" b="254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23845" cy="2702560"/>
                    </a:xfrm>
                    <a:prstGeom prst="rect">
                      <a:avLst/>
                    </a:prstGeom>
                  </pic:spPr>
                </pic:pic>
              </a:graphicData>
            </a:graphic>
            <wp14:sizeRelH relativeFrom="margin">
              <wp14:pctWidth>0</wp14:pctWidth>
            </wp14:sizeRelH>
            <wp14:sizeRelV relativeFrom="margin">
              <wp14:pctHeight>0</wp14:pctHeight>
            </wp14:sizeRelV>
          </wp:anchor>
        </w:drawing>
      </w:r>
      <w:r w:rsidR="00D45763" w:rsidRPr="00F85A30">
        <w:rPr>
          <w:b/>
          <w:bCs/>
          <w:noProof/>
        </w:rPr>
        <w:drawing>
          <wp:anchor distT="0" distB="0" distL="114300" distR="114300" simplePos="0" relativeHeight="251659264" behindDoc="0" locked="0" layoutInCell="1" allowOverlap="1" wp14:anchorId="2EBF8E72" wp14:editId="751EB3DC">
            <wp:simplePos x="0" y="0"/>
            <wp:positionH relativeFrom="margin">
              <wp:align>left</wp:align>
            </wp:positionH>
            <wp:positionV relativeFrom="paragraph">
              <wp:posOffset>252730</wp:posOffset>
            </wp:positionV>
            <wp:extent cx="2971800" cy="25984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95625" cy="2618843"/>
                    </a:xfrm>
                    <a:prstGeom prst="rect">
                      <a:avLst/>
                    </a:prstGeom>
                  </pic:spPr>
                </pic:pic>
              </a:graphicData>
            </a:graphic>
            <wp14:sizeRelH relativeFrom="margin">
              <wp14:pctWidth>0</wp14:pctWidth>
            </wp14:sizeRelH>
            <wp14:sizeRelV relativeFrom="margin">
              <wp14:pctHeight>0</wp14:pctHeight>
            </wp14:sizeRelV>
          </wp:anchor>
        </w:drawing>
      </w:r>
      <w:r w:rsidR="00F85A30" w:rsidRPr="00F85A30">
        <w:rPr>
          <w:rFonts w:hint="eastAsia"/>
          <w:b/>
          <w:bCs/>
          <w:i w:val="0"/>
          <w:lang w:eastAsia="zh-CN"/>
        </w:rPr>
        <w:t>C</w:t>
      </w:r>
      <w:r w:rsidR="00F85A30" w:rsidRPr="00F85A30">
        <w:rPr>
          <w:b/>
          <w:bCs/>
          <w:i w:val="0"/>
          <w:lang w:eastAsia="zh-CN"/>
        </w:rPr>
        <w:t>lass diagrams:</w:t>
      </w:r>
    </w:p>
    <w:p w14:paraId="4EA1230A" w14:textId="77777777" w:rsidR="00E86AC8" w:rsidRDefault="006937A0" w:rsidP="0035728E">
      <w:pPr>
        <w:pStyle w:val="TOCEntry"/>
        <w:jc w:val="both"/>
      </w:pPr>
      <w:bookmarkStart w:id="65" w:name="_Toc439994698"/>
      <w:bookmarkStart w:id="66" w:name="_Toc26969085"/>
      <w:r>
        <w:t>Appendix C: Issues List</w:t>
      </w:r>
      <w:bookmarkEnd w:id="65"/>
      <w:bookmarkEnd w:id="66"/>
    </w:p>
    <w:p w14:paraId="2CA79E6C" w14:textId="2A5F687E" w:rsidR="003708E1" w:rsidRDefault="003708E1" w:rsidP="003708E1">
      <w:pPr>
        <w:pStyle w:val="template"/>
        <w:numPr>
          <w:ilvl w:val="0"/>
          <w:numId w:val="42"/>
        </w:numPr>
        <w:jc w:val="both"/>
        <w:rPr>
          <w:i w:val="0"/>
          <w:iCs/>
          <w:lang w:eastAsia="zh-CN"/>
        </w:rPr>
      </w:pPr>
      <w:r>
        <w:rPr>
          <w:rFonts w:hint="eastAsia"/>
          <w:i w:val="0"/>
          <w:iCs/>
          <w:lang w:eastAsia="zh-CN"/>
        </w:rPr>
        <w:t>H</w:t>
      </w:r>
      <w:r>
        <w:rPr>
          <w:i w:val="0"/>
          <w:iCs/>
          <w:lang w:eastAsia="zh-CN"/>
        </w:rPr>
        <w:t>ow to make the user login at the s</w:t>
      </w:r>
      <w:r w:rsidR="00626485">
        <w:rPr>
          <w:i w:val="0"/>
          <w:iCs/>
          <w:lang w:eastAsia="zh-CN"/>
        </w:rPr>
        <w:t>a</w:t>
      </w:r>
      <w:r>
        <w:rPr>
          <w:i w:val="0"/>
          <w:iCs/>
          <w:lang w:eastAsia="zh-CN"/>
        </w:rPr>
        <w:t>me time on 2 or more devices</w:t>
      </w:r>
      <w:r w:rsidR="003101AE">
        <w:rPr>
          <w:i w:val="0"/>
          <w:iCs/>
          <w:lang w:eastAsia="zh-CN"/>
        </w:rPr>
        <w:t>.</w:t>
      </w:r>
    </w:p>
    <w:p w14:paraId="5236BF63" w14:textId="3762F8F4" w:rsidR="003708E1" w:rsidRDefault="003101AE" w:rsidP="003708E1">
      <w:pPr>
        <w:pStyle w:val="template"/>
        <w:numPr>
          <w:ilvl w:val="0"/>
          <w:numId w:val="42"/>
        </w:numPr>
        <w:jc w:val="both"/>
        <w:rPr>
          <w:i w:val="0"/>
          <w:iCs/>
          <w:lang w:eastAsia="zh-CN"/>
        </w:rPr>
      </w:pPr>
      <w:r>
        <w:rPr>
          <w:rFonts w:hint="eastAsia"/>
          <w:i w:val="0"/>
          <w:iCs/>
          <w:lang w:eastAsia="zh-CN"/>
        </w:rPr>
        <w:t>H</w:t>
      </w:r>
      <w:r>
        <w:rPr>
          <w:i w:val="0"/>
          <w:iCs/>
          <w:lang w:eastAsia="zh-CN"/>
        </w:rPr>
        <w:t>ow to use log to record the course operation. Automatically or manually?</w:t>
      </w:r>
    </w:p>
    <w:p w14:paraId="6AF5699A" w14:textId="1DE42417" w:rsidR="003101AE" w:rsidRPr="003708E1" w:rsidRDefault="003101AE" w:rsidP="003708E1">
      <w:pPr>
        <w:pStyle w:val="template"/>
        <w:numPr>
          <w:ilvl w:val="0"/>
          <w:numId w:val="42"/>
        </w:numPr>
        <w:jc w:val="both"/>
        <w:rPr>
          <w:i w:val="0"/>
          <w:iCs/>
          <w:lang w:eastAsia="zh-CN"/>
        </w:rPr>
      </w:pPr>
      <w:r>
        <w:rPr>
          <w:rFonts w:hint="eastAsia"/>
          <w:i w:val="0"/>
          <w:iCs/>
          <w:lang w:eastAsia="zh-CN"/>
        </w:rPr>
        <w:t>T</w:t>
      </w:r>
      <w:r>
        <w:rPr>
          <w:i w:val="0"/>
          <w:iCs/>
          <w:lang w:eastAsia="zh-CN"/>
        </w:rPr>
        <w:t>o be continue…</w:t>
      </w:r>
    </w:p>
    <w:sectPr w:rsidR="003101AE" w:rsidRPr="003708E1">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7B6DE" w14:textId="77777777" w:rsidR="006F3982" w:rsidRDefault="006F3982">
      <w:pPr>
        <w:spacing w:line="240" w:lineRule="auto"/>
      </w:pPr>
      <w:r>
        <w:separator/>
      </w:r>
    </w:p>
  </w:endnote>
  <w:endnote w:type="continuationSeparator" w:id="0">
    <w:p w14:paraId="71B814BD" w14:textId="77777777" w:rsidR="006F3982" w:rsidRDefault="006F39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32D4" w14:textId="366B2144" w:rsidR="00E86AC8" w:rsidRDefault="006937A0">
    <w:pPr>
      <w:pStyle w:val="Footer"/>
      <w:jc w:val="center"/>
    </w:pPr>
    <w:r>
      <w:t>Copyright ©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EE2B" w14:textId="77777777" w:rsidR="00E86AC8" w:rsidRDefault="00E86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99020" w14:textId="77777777" w:rsidR="006F3982" w:rsidRDefault="006F3982">
      <w:pPr>
        <w:spacing w:line="240" w:lineRule="auto"/>
      </w:pPr>
      <w:r>
        <w:separator/>
      </w:r>
    </w:p>
  </w:footnote>
  <w:footnote w:type="continuationSeparator" w:id="0">
    <w:p w14:paraId="1D0DEE6D" w14:textId="77777777" w:rsidR="006F3982" w:rsidRDefault="006F39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2EF18" w14:textId="600C474F" w:rsidR="00E86AC8" w:rsidRDefault="006937A0">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70402">
      <w:rPr>
        <w:noProof/>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4433F" w14:textId="7F07A064" w:rsidR="00E86AC8" w:rsidRDefault="006937A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70402">
      <w:rPr>
        <w:noProof/>
        <w:lang w:eastAsia="zh-CN"/>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9260F5"/>
    <w:multiLevelType w:val="hybridMultilevel"/>
    <w:tmpl w:val="A23452C6"/>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DC7724"/>
    <w:multiLevelType w:val="hybridMultilevel"/>
    <w:tmpl w:val="E8AA71A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43D3587"/>
    <w:multiLevelType w:val="hybridMultilevel"/>
    <w:tmpl w:val="5E12701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4AB35B2"/>
    <w:multiLevelType w:val="multilevel"/>
    <w:tmpl w:val="FCE207D2"/>
    <w:lvl w:ilvl="0">
      <w:start w:val="1"/>
      <w:numFmt w:val="bullet"/>
      <w:lvlText w:val="·"/>
      <w:lvlJc w:val="left"/>
      <w:pPr>
        <w:ind w:left="360" w:hanging="360"/>
      </w:pPr>
      <w:rPr>
        <w:rFonts w:ascii="宋体" w:eastAsia="宋体" w:hAnsi="宋体" w:hint="eastAsi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B8648D7"/>
    <w:multiLevelType w:val="hybridMultilevel"/>
    <w:tmpl w:val="6AAEF0B2"/>
    <w:lvl w:ilvl="0" w:tplc="CD7E0148">
      <w:start w:val="1"/>
      <w:numFmt w:val="bullet"/>
      <w:lvlText w:val="·"/>
      <w:lvlJc w:val="left"/>
      <w:pPr>
        <w:ind w:left="420" w:hanging="420"/>
      </w:pPr>
      <w:rPr>
        <w:rFonts w:ascii="宋体" w:eastAsia="宋体" w:hAnsi="宋体" w:hint="eastAsia"/>
      </w:rPr>
    </w:lvl>
    <w:lvl w:ilvl="1" w:tplc="04090003">
      <w:start w:val="1"/>
      <w:numFmt w:val="bullet"/>
      <w:lvlText w:val=""/>
      <w:lvlJc w:val="left"/>
      <w:pPr>
        <w:ind w:left="840" w:hanging="420"/>
      </w:pPr>
      <w:rPr>
        <w:rFonts w:ascii="Wingdings" w:hAnsi="Wingdings" w:hint="default"/>
      </w:rPr>
    </w:lvl>
    <w:lvl w:ilvl="2" w:tplc="CD7E0148">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C845827"/>
    <w:multiLevelType w:val="hybridMultilevel"/>
    <w:tmpl w:val="3AA663EA"/>
    <w:lvl w:ilvl="0" w:tplc="CD7E0148">
      <w:start w:val="1"/>
      <w:numFmt w:val="bullet"/>
      <w:lvlText w:val="·"/>
      <w:lvlJc w:val="left"/>
      <w:pPr>
        <w:ind w:left="420" w:hanging="420"/>
      </w:pPr>
      <w:rPr>
        <w:rFonts w:ascii="宋体" w:eastAsia="宋体" w:hAnsi="宋体"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F3A5FD4"/>
    <w:multiLevelType w:val="hybridMultilevel"/>
    <w:tmpl w:val="298E96D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7194974"/>
    <w:multiLevelType w:val="hybridMultilevel"/>
    <w:tmpl w:val="4448F17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1AA85A7C"/>
    <w:multiLevelType w:val="hybridMultilevel"/>
    <w:tmpl w:val="40EE7AC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342189"/>
    <w:multiLevelType w:val="hybridMultilevel"/>
    <w:tmpl w:val="7F80E7B8"/>
    <w:lvl w:ilvl="0" w:tplc="CD7E0148">
      <w:start w:val="1"/>
      <w:numFmt w:val="bullet"/>
      <w:lvlText w:val="·"/>
      <w:lvlJc w:val="left"/>
      <w:pPr>
        <w:ind w:left="780" w:hanging="420"/>
      </w:pPr>
      <w:rPr>
        <w:rFonts w:ascii="宋体" w:eastAsia="宋体" w:hAnsi="宋体"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1D730C72"/>
    <w:multiLevelType w:val="multilevel"/>
    <w:tmpl w:val="30FCB69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1FD72950"/>
    <w:multiLevelType w:val="hybridMultilevel"/>
    <w:tmpl w:val="58EE3E50"/>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FC6232"/>
    <w:multiLevelType w:val="hybridMultilevel"/>
    <w:tmpl w:val="C86C5A9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8492150"/>
    <w:multiLevelType w:val="multilevel"/>
    <w:tmpl w:val="5A22558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5" w15:restartNumberingAfterBreak="0">
    <w:nsid w:val="29A7335F"/>
    <w:multiLevelType w:val="hybridMultilevel"/>
    <w:tmpl w:val="E88CEE9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B022074"/>
    <w:multiLevelType w:val="multilevel"/>
    <w:tmpl w:val="684A6A5C"/>
    <w:lvl w:ilvl="0">
      <w:start w:val="1"/>
      <w:numFmt w:val="bullet"/>
      <w:lvlText w:val="·"/>
      <w:lvlJc w:val="left"/>
      <w:pPr>
        <w:ind w:left="840" w:hanging="420"/>
      </w:pPr>
      <w:rPr>
        <w:rFonts w:ascii="宋体" w:eastAsia="宋体" w:hAnsi="宋体" w:hint="eastAsia"/>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7" w15:restartNumberingAfterBreak="0">
    <w:nsid w:val="2CCE09B8"/>
    <w:multiLevelType w:val="hybridMultilevel"/>
    <w:tmpl w:val="259AD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06D11A2"/>
    <w:multiLevelType w:val="hybridMultilevel"/>
    <w:tmpl w:val="50EAB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15129C8"/>
    <w:multiLevelType w:val="hybridMultilevel"/>
    <w:tmpl w:val="2B606132"/>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5FD6470"/>
    <w:multiLevelType w:val="hybridMultilevel"/>
    <w:tmpl w:val="CA8037BC"/>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B986BA2"/>
    <w:multiLevelType w:val="multilevel"/>
    <w:tmpl w:val="D1287E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3CDB70D1"/>
    <w:multiLevelType w:val="hybridMultilevel"/>
    <w:tmpl w:val="91CEFE8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D8C5D40"/>
    <w:multiLevelType w:val="hybridMultilevel"/>
    <w:tmpl w:val="98FA4AB6"/>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3FBC5950"/>
    <w:multiLevelType w:val="multilevel"/>
    <w:tmpl w:val="FCE207D2"/>
    <w:lvl w:ilvl="0">
      <w:start w:val="1"/>
      <w:numFmt w:val="bullet"/>
      <w:lvlText w:val="·"/>
      <w:lvlJc w:val="left"/>
      <w:pPr>
        <w:ind w:left="360" w:hanging="360"/>
      </w:pPr>
      <w:rPr>
        <w:rFonts w:ascii="宋体" w:eastAsia="宋体" w:hAnsi="宋体" w:hint="eastAsia"/>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44955559"/>
    <w:multiLevelType w:val="hybridMultilevel"/>
    <w:tmpl w:val="DD2EA7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6" w15:restartNumberingAfterBreak="0">
    <w:nsid w:val="45592B09"/>
    <w:multiLevelType w:val="hybridMultilevel"/>
    <w:tmpl w:val="50564F0E"/>
    <w:lvl w:ilvl="0" w:tplc="CD7E0148">
      <w:start w:val="1"/>
      <w:numFmt w:val="bullet"/>
      <w:lvlText w:val="·"/>
      <w:lvlJc w:val="left"/>
      <w:pPr>
        <w:ind w:left="1140" w:hanging="420"/>
      </w:pPr>
      <w:rPr>
        <w:rFonts w:ascii="宋体" w:eastAsia="宋体" w:hAnsi="宋体"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47EF50DB"/>
    <w:multiLevelType w:val="hybridMultilevel"/>
    <w:tmpl w:val="34B8E112"/>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82876D9"/>
    <w:multiLevelType w:val="hybridMultilevel"/>
    <w:tmpl w:val="BA3AB572"/>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4C687AEB"/>
    <w:multiLevelType w:val="hybridMultilevel"/>
    <w:tmpl w:val="CE90E8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1AF5A61"/>
    <w:multiLevelType w:val="hybridMultilevel"/>
    <w:tmpl w:val="027A6C10"/>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6FB292F"/>
    <w:multiLevelType w:val="multilevel"/>
    <w:tmpl w:val="3B82594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5A664BE2"/>
    <w:multiLevelType w:val="multilevel"/>
    <w:tmpl w:val="B3DCA3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3" w15:restartNumberingAfterBreak="0">
    <w:nsid w:val="5E5E176C"/>
    <w:multiLevelType w:val="hybridMultilevel"/>
    <w:tmpl w:val="88C6B37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03E735A"/>
    <w:multiLevelType w:val="hybridMultilevel"/>
    <w:tmpl w:val="E0721E24"/>
    <w:lvl w:ilvl="0" w:tplc="CD7E0148">
      <w:start w:val="1"/>
      <w:numFmt w:val="bullet"/>
      <w:lvlText w:val="·"/>
      <w:lvlJc w:val="left"/>
      <w:pPr>
        <w:ind w:left="420" w:hanging="420"/>
      </w:pPr>
      <w:rPr>
        <w:rFonts w:ascii="宋体" w:eastAsia="宋体" w:hAnsi="宋体" w:hint="eastAsia"/>
      </w:rPr>
    </w:lvl>
    <w:lvl w:ilvl="1" w:tplc="CD7E0148">
      <w:start w:val="1"/>
      <w:numFmt w:val="bullet"/>
      <w:lvlText w:val="·"/>
      <w:lvlJc w:val="left"/>
      <w:pPr>
        <w:ind w:left="840" w:hanging="420"/>
      </w:pPr>
      <w:rPr>
        <w:rFonts w:ascii="宋体" w:eastAsia="宋体" w:hAnsi="宋体" w:hint="eastAsia"/>
      </w:rPr>
    </w:lvl>
    <w:lvl w:ilvl="2" w:tplc="CD7E0148">
      <w:start w:val="1"/>
      <w:numFmt w:val="bullet"/>
      <w:lvlText w:val="·"/>
      <w:lvlJc w:val="left"/>
      <w:pPr>
        <w:ind w:left="1260" w:hanging="420"/>
      </w:pPr>
      <w:rPr>
        <w:rFonts w:ascii="宋体" w:eastAsia="宋体" w:hAnsi="宋体" w:hint="eastAsia"/>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2FA4CF8"/>
    <w:multiLevelType w:val="hybridMultilevel"/>
    <w:tmpl w:val="1188057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8DA44CF"/>
    <w:multiLevelType w:val="hybridMultilevel"/>
    <w:tmpl w:val="E2183E54"/>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BBC6470"/>
    <w:multiLevelType w:val="hybridMultilevel"/>
    <w:tmpl w:val="B55C0164"/>
    <w:lvl w:ilvl="0" w:tplc="CD7E0148">
      <w:start w:val="1"/>
      <w:numFmt w:val="bullet"/>
      <w:lvlText w:val="·"/>
      <w:lvlJc w:val="left"/>
      <w:pPr>
        <w:ind w:left="420" w:hanging="420"/>
      </w:pPr>
      <w:rPr>
        <w:rFonts w:ascii="宋体" w:eastAsia="宋体" w:hAnsi="宋体" w:hint="eastAsia"/>
      </w:rPr>
    </w:lvl>
    <w:lvl w:ilvl="1" w:tplc="CD7E0148">
      <w:start w:val="1"/>
      <w:numFmt w:val="bullet"/>
      <w:lvlText w:val="·"/>
      <w:lvlJc w:val="left"/>
      <w:pPr>
        <w:ind w:left="840" w:hanging="420"/>
      </w:pPr>
      <w:rPr>
        <w:rFonts w:ascii="宋体" w:eastAsia="宋体" w:hAnsi="宋体"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C751083"/>
    <w:multiLevelType w:val="hybridMultilevel"/>
    <w:tmpl w:val="385225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9EC3294"/>
    <w:multiLevelType w:val="multilevel"/>
    <w:tmpl w:val="684A6A5C"/>
    <w:lvl w:ilvl="0">
      <w:start w:val="1"/>
      <w:numFmt w:val="bullet"/>
      <w:lvlText w:val="·"/>
      <w:lvlJc w:val="left"/>
      <w:pPr>
        <w:ind w:left="420" w:hanging="42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0" w15:restartNumberingAfterBreak="0">
    <w:nsid w:val="7C645E00"/>
    <w:multiLevelType w:val="hybridMultilevel"/>
    <w:tmpl w:val="D73C9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FCA3351"/>
    <w:multiLevelType w:val="hybridMultilevel"/>
    <w:tmpl w:val="DB66688A"/>
    <w:lvl w:ilvl="0" w:tplc="CD7E0148">
      <w:start w:val="1"/>
      <w:numFmt w:val="bullet"/>
      <w:lvlText w:val="·"/>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8"/>
  </w:num>
  <w:num w:numId="3">
    <w:abstractNumId w:val="9"/>
  </w:num>
  <w:num w:numId="4">
    <w:abstractNumId w:val="15"/>
  </w:num>
  <w:num w:numId="5">
    <w:abstractNumId w:val="22"/>
  </w:num>
  <w:num w:numId="6">
    <w:abstractNumId w:val="20"/>
  </w:num>
  <w:num w:numId="7">
    <w:abstractNumId w:val="3"/>
  </w:num>
  <w:num w:numId="8">
    <w:abstractNumId w:val="18"/>
  </w:num>
  <w:num w:numId="9">
    <w:abstractNumId w:val="17"/>
  </w:num>
  <w:num w:numId="10">
    <w:abstractNumId w:val="1"/>
  </w:num>
  <w:num w:numId="11">
    <w:abstractNumId w:val="35"/>
  </w:num>
  <w:num w:numId="12">
    <w:abstractNumId w:val="13"/>
  </w:num>
  <w:num w:numId="13">
    <w:abstractNumId w:val="33"/>
  </w:num>
  <w:num w:numId="14">
    <w:abstractNumId w:val="28"/>
  </w:num>
  <w:num w:numId="15">
    <w:abstractNumId w:val="6"/>
  </w:num>
  <w:num w:numId="16">
    <w:abstractNumId w:val="11"/>
  </w:num>
  <w:num w:numId="17">
    <w:abstractNumId w:val="37"/>
  </w:num>
  <w:num w:numId="18">
    <w:abstractNumId w:val="26"/>
  </w:num>
  <w:num w:numId="19">
    <w:abstractNumId w:val="23"/>
  </w:num>
  <w:num w:numId="20">
    <w:abstractNumId w:val="7"/>
  </w:num>
  <w:num w:numId="21">
    <w:abstractNumId w:val="32"/>
  </w:num>
  <w:num w:numId="22">
    <w:abstractNumId w:val="14"/>
  </w:num>
  <w:num w:numId="23">
    <w:abstractNumId w:val="21"/>
  </w:num>
  <w:num w:numId="24">
    <w:abstractNumId w:val="16"/>
  </w:num>
  <w:num w:numId="25">
    <w:abstractNumId w:val="31"/>
  </w:num>
  <w:num w:numId="26">
    <w:abstractNumId w:val="39"/>
  </w:num>
  <w:num w:numId="27">
    <w:abstractNumId w:val="4"/>
  </w:num>
  <w:num w:numId="28">
    <w:abstractNumId w:val="8"/>
  </w:num>
  <w:num w:numId="29">
    <w:abstractNumId w:val="25"/>
  </w:num>
  <w:num w:numId="30">
    <w:abstractNumId w:val="10"/>
  </w:num>
  <w:num w:numId="31">
    <w:abstractNumId w:val="24"/>
  </w:num>
  <w:num w:numId="32">
    <w:abstractNumId w:val="30"/>
  </w:num>
  <w:num w:numId="33">
    <w:abstractNumId w:val="2"/>
  </w:num>
  <w:num w:numId="34">
    <w:abstractNumId w:val="5"/>
  </w:num>
  <w:num w:numId="35">
    <w:abstractNumId w:val="34"/>
  </w:num>
  <w:num w:numId="36">
    <w:abstractNumId w:val="12"/>
  </w:num>
  <w:num w:numId="37">
    <w:abstractNumId w:val="29"/>
  </w:num>
  <w:num w:numId="38">
    <w:abstractNumId w:val="27"/>
  </w:num>
  <w:num w:numId="39">
    <w:abstractNumId w:val="36"/>
  </w:num>
  <w:num w:numId="40">
    <w:abstractNumId w:val="19"/>
  </w:num>
  <w:num w:numId="41">
    <w:abstractNumId w:val="41"/>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55C2"/>
    <w:rsid w:val="00010111"/>
    <w:rsid w:val="00014FC6"/>
    <w:rsid w:val="00017843"/>
    <w:rsid w:val="0003474C"/>
    <w:rsid w:val="00036CD0"/>
    <w:rsid w:val="00047490"/>
    <w:rsid w:val="000A04D7"/>
    <w:rsid w:val="000A2F1B"/>
    <w:rsid w:val="000B01C0"/>
    <w:rsid w:val="000B1F76"/>
    <w:rsid w:val="000C1536"/>
    <w:rsid w:val="000C72C0"/>
    <w:rsid w:val="000E716D"/>
    <w:rsid w:val="00110385"/>
    <w:rsid w:val="00123269"/>
    <w:rsid w:val="00145810"/>
    <w:rsid w:val="00162A51"/>
    <w:rsid w:val="001704B1"/>
    <w:rsid w:val="00172A27"/>
    <w:rsid w:val="00174A56"/>
    <w:rsid w:val="00175C3B"/>
    <w:rsid w:val="00181552"/>
    <w:rsid w:val="00197863"/>
    <w:rsid w:val="001A475F"/>
    <w:rsid w:val="001A5E60"/>
    <w:rsid w:val="001B2835"/>
    <w:rsid w:val="001D1589"/>
    <w:rsid w:val="001F2282"/>
    <w:rsid w:val="001F3ACF"/>
    <w:rsid w:val="00220496"/>
    <w:rsid w:val="00223B27"/>
    <w:rsid w:val="00227393"/>
    <w:rsid w:val="00232C13"/>
    <w:rsid w:val="00235CD1"/>
    <w:rsid w:val="00275745"/>
    <w:rsid w:val="002839DB"/>
    <w:rsid w:val="00294B71"/>
    <w:rsid w:val="002A117E"/>
    <w:rsid w:val="002A1787"/>
    <w:rsid w:val="002A79E9"/>
    <w:rsid w:val="002B6FA5"/>
    <w:rsid w:val="002D1929"/>
    <w:rsid w:val="002E407E"/>
    <w:rsid w:val="003101AE"/>
    <w:rsid w:val="003243C1"/>
    <w:rsid w:val="00327EAB"/>
    <w:rsid w:val="003327EB"/>
    <w:rsid w:val="00345908"/>
    <w:rsid w:val="003552BC"/>
    <w:rsid w:val="0035728E"/>
    <w:rsid w:val="00362DE2"/>
    <w:rsid w:val="003708E1"/>
    <w:rsid w:val="0037277C"/>
    <w:rsid w:val="003833F1"/>
    <w:rsid w:val="003A2438"/>
    <w:rsid w:val="003D66E8"/>
    <w:rsid w:val="003F24D7"/>
    <w:rsid w:val="003F2DD7"/>
    <w:rsid w:val="003F65DE"/>
    <w:rsid w:val="003F72AA"/>
    <w:rsid w:val="00400A3B"/>
    <w:rsid w:val="00412C2B"/>
    <w:rsid w:val="004148E9"/>
    <w:rsid w:val="00421CE8"/>
    <w:rsid w:val="00423E7B"/>
    <w:rsid w:val="004405B6"/>
    <w:rsid w:val="00442859"/>
    <w:rsid w:val="004479E5"/>
    <w:rsid w:val="00451EFF"/>
    <w:rsid w:val="00471BAC"/>
    <w:rsid w:val="00482D6B"/>
    <w:rsid w:val="00484829"/>
    <w:rsid w:val="00493C98"/>
    <w:rsid w:val="004B18AE"/>
    <w:rsid w:val="004B6192"/>
    <w:rsid w:val="004C1A5E"/>
    <w:rsid w:val="004F33D7"/>
    <w:rsid w:val="00503A89"/>
    <w:rsid w:val="005066F6"/>
    <w:rsid w:val="00512D5E"/>
    <w:rsid w:val="00517D78"/>
    <w:rsid w:val="00533FBA"/>
    <w:rsid w:val="00544698"/>
    <w:rsid w:val="005467DB"/>
    <w:rsid w:val="00547C7B"/>
    <w:rsid w:val="00565BB5"/>
    <w:rsid w:val="00583BC6"/>
    <w:rsid w:val="00593A2F"/>
    <w:rsid w:val="005B0C00"/>
    <w:rsid w:val="005F5335"/>
    <w:rsid w:val="0060369C"/>
    <w:rsid w:val="00613AC8"/>
    <w:rsid w:val="00616081"/>
    <w:rsid w:val="00626485"/>
    <w:rsid w:val="00650B53"/>
    <w:rsid w:val="00651D42"/>
    <w:rsid w:val="006544E5"/>
    <w:rsid w:val="006676C3"/>
    <w:rsid w:val="006703A9"/>
    <w:rsid w:val="0069281C"/>
    <w:rsid w:val="006937A0"/>
    <w:rsid w:val="006A3031"/>
    <w:rsid w:val="006C14B9"/>
    <w:rsid w:val="006D649F"/>
    <w:rsid w:val="006F3982"/>
    <w:rsid w:val="00731038"/>
    <w:rsid w:val="0073482F"/>
    <w:rsid w:val="0074109D"/>
    <w:rsid w:val="00746418"/>
    <w:rsid w:val="007619E5"/>
    <w:rsid w:val="007619F5"/>
    <w:rsid w:val="00762C41"/>
    <w:rsid w:val="007926CD"/>
    <w:rsid w:val="00794FFD"/>
    <w:rsid w:val="007A1B40"/>
    <w:rsid w:val="007A7F7A"/>
    <w:rsid w:val="007C3703"/>
    <w:rsid w:val="007C6F8F"/>
    <w:rsid w:val="007F0D2A"/>
    <w:rsid w:val="00811949"/>
    <w:rsid w:val="00811A90"/>
    <w:rsid w:val="00831345"/>
    <w:rsid w:val="00847E4E"/>
    <w:rsid w:val="00852E8B"/>
    <w:rsid w:val="00862243"/>
    <w:rsid w:val="00870402"/>
    <w:rsid w:val="00883267"/>
    <w:rsid w:val="008B15ED"/>
    <w:rsid w:val="008C7490"/>
    <w:rsid w:val="008D00C6"/>
    <w:rsid w:val="008E573E"/>
    <w:rsid w:val="008E64A6"/>
    <w:rsid w:val="00902099"/>
    <w:rsid w:val="00904543"/>
    <w:rsid w:val="00906E6F"/>
    <w:rsid w:val="00913C26"/>
    <w:rsid w:val="00934EE8"/>
    <w:rsid w:val="009532C9"/>
    <w:rsid w:val="00953F43"/>
    <w:rsid w:val="00982BD0"/>
    <w:rsid w:val="00982CA7"/>
    <w:rsid w:val="00987507"/>
    <w:rsid w:val="00991C7B"/>
    <w:rsid w:val="00991F7A"/>
    <w:rsid w:val="009966F7"/>
    <w:rsid w:val="009B4ADE"/>
    <w:rsid w:val="009C4606"/>
    <w:rsid w:val="009D284B"/>
    <w:rsid w:val="009E0950"/>
    <w:rsid w:val="009E7D49"/>
    <w:rsid w:val="009F25F8"/>
    <w:rsid w:val="00A002F2"/>
    <w:rsid w:val="00A433ED"/>
    <w:rsid w:val="00A53718"/>
    <w:rsid w:val="00A90697"/>
    <w:rsid w:val="00AC4F4E"/>
    <w:rsid w:val="00AF077D"/>
    <w:rsid w:val="00AF0821"/>
    <w:rsid w:val="00B01D25"/>
    <w:rsid w:val="00B04FC2"/>
    <w:rsid w:val="00B066EB"/>
    <w:rsid w:val="00B130AB"/>
    <w:rsid w:val="00B1357E"/>
    <w:rsid w:val="00B135B8"/>
    <w:rsid w:val="00B1656C"/>
    <w:rsid w:val="00B16B87"/>
    <w:rsid w:val="00B26964"/>
    <w:rsid w:val="00B4198B"/>
    <w:rsid w:val="00B531E0"/>
    <w:rsid w:val="00B648B7"/>
    <w:rsid w:val="00B6767A"/>
    <w:rsid w:val="00B76F57"/>
    <w:rsid w:val="00B92070"/>
    <w:rsid w:val="00BA41A9"/>
    <w:rsid w:val="00BB5FDF"/>
    <w:rsid w:val="00BD1F52"/>
    <w:rsid w:val="00BD369F"/>
    <w:rsid w:val="00BE0E8D"/>
    <w:rsid w:val="00C11745"/>
    <w:rsid w:val="00C27BBC"/>
    <w:rsid w:val="00C44AE9"/>
    <w:rsid w:val="00C47BEC"/>
    <w:rsid w:val="00C7689F"/>
    <w:rsid w:val="00CA41E8"/>
    <w:rsid w:val="00CA4AF6"/>
    <w:rsid w:val="00CB5052"/>
    <w:rsid w:val="00CC2073"/>
    <w:rsid w:val="00CC39ED"/>
    <w:rsid w:val="00CC41CE"/>
    <w:rsid w:val="00CD5702"/>
    <w:rsid w:val="00CF6D5D"/>
    <w:rsid w:val="00D039ED"/>
    <w:rsid w:val="00D13A1C"/>
    <w:rsid w:val="00D14300"/>
    <w:rsid w:val="00D20D6C"/>
    <w:rsid w:val="00D33BE4"/>
    <w:rsid w:val="00D414B4"/>
    <w:rsid w:val="00D41814"/>
    <w:rsid w:val="00D45763"/>
    <w:rsid w:val="00D57B32"/>
    <w:rsid w:val="00D60895"/>
    <w:rsid w:val="00D66805"/>
    <w:rsid w:val="00D70ECB"/>
    <w:rsid w:val="00D726AF"/>
    <w:rsid w:val="00DA54F9"/>
    <w:rsid w:val="00DB3BB5"/>
    <w:rsid w:val="00DC25BD"/>
    <w:rsid w:val="00DE67A4"/>
    <w:rsid w:val="00DF22D4"/>
    <w:rsid w:val="00DF232E"/>
    <w:rsid w:val="00E0348B"/>
    <w:rsid w:val="00E07ACC"/>
    <w:rsid w:val="00E244D2"/>
    <w:rsid w:val="00E431C0"/>
    <w:rsid w:val="00E6454D"/>
    <w:rsid w:val="00E708AD"/>
    <w:rsid w:val="00E76125"/>
    <w:rsid w:val="00E82FF2"/>
    <w:rsid w:val="00E83EE0"/>
    <w:rsid w:val="00E86AC8"/>
    <w:rsid w:val="00E90210"/>
    <w:rsid w:val="00EA3562"/>
    <w:rsid w:val="00EA46E3"/>
    <w:rsid w:val="00EB09DF"/>
    <w:rsid w:val="00EB2ED9"/>
    <w:rsid w:val="00EC1E43"/>
    <w:rsid w:val="00EC513F"/>
    <w:rsid w:val="00EC682D"/>
    <w:rsid w:val="00EC763D"/>
    <w:rsid w:val="00ED1DBC"/>
    <w:rsid w:val="00ED7EC7"/>
    <w:rsid w:val="00EE3B0F"/>
    <w:rsid w:val="00F11F65"/>
    <w:rsid w:val="00F32D05"/>
    <w:rsid w:val="00F4536A"/>
    <w:rsid w:val="00F505E3"/>
    <w:rsid w:val="00F5127B"/>
    <w:rsid w:val="00F51F82"/>
    <w:rsid w:val="00F60B23"/>
    <w:rsid w:val="00F61E86"/>
    <w:rsid w:val="00F800BB"/>
    <w:rsid w:val="00F85A30"/>
    <w:rsid w:val="00F87E16"/>
    <w:rsid w:val="00F9444B"/>
    <w:rsid w:val="00FC1284"/>
    <w:rsid w:val="00FC5FF7"/>
    <w:rsid w:val="00FD15D8"/>
    <w:rsid w:val="00FD1834"/>
    <w:rsid w:val="00FE2B7A"/>
    <w:rsid w:val="00FF28BA"/>
    <w:rsid w:val="00FF3166"/>
    <w:rsid w:val="00FF3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character" w:customStyle="1" w:styleId="Heading2Char">
    <w:name w:val="Heading 2 Char"/>
    <w:basedOn w:val="DefaultParagraphFont"/>
    <w:link w:val="Heading2"/>
    <w:rsid w:val="004C1A5E"/>
    <w:rPr>
      <w:rFonts w:ascii="Times" w:hAnsi="Times"/>
      <w:b/>
      <w:sz w:val="28"/>
      <w:lang w:eastAsia="en-US"/>
    </w:rPr>
  </w:style>
  <w:style w:type="paragraph" w:customStyle="1" w:styleId="a">
    <w:name w:val="正文"/>
    <w:rsid w:val="00484829"/>
    <w:pPr>
      <w:spacing w:before="100" w:beforeAutospacing="1" w:line="240" w:lineRule="exact"/>
    </w:pPr>
    <w:rPr>
      <w:rFonts w:ascii="Times" w:eastAsia="等线" w:hAnsi="Times"/>
      <w:sz w:val="24"/>
      <w:szCs w:val="24"/>
    </w:rPr>
  </w:style>
  <w:style w:type="paragraph" w:styleId="ListParagraph">
    <w:name w:val="List Paragraph"/>
    <w:basedOn w:val="Normal"/>
    <w:uiPriority w:val="99"/>
    <w:qFormat/>
    <w:rsid w:val="0037277C"/>
    <w:pPr>
      <w:spacing w:before="100" w:beforeAutospacing="1" w:after="100" w:afterAutospacing="1"/>
      <w:ind w:left="720"/>
      <w:contextualSpacing/>
    </w:pPr>
    <w:rPr>
      <w:rFonts w:eastAsia="等线"/>
      <w:szCs w:val="24"/>
      <w:lang w:eastAsia="zh-CN"/>
    </w:rPr>
  </w:style>
  <w:style w:type="paragraph" w:customStyle="1" w:styleId="a0">
    <w:name w:val="普通(网站)"/>
    <w:basedOn w:val="Normal"/>
    <w:semiHidden/>
    <w:rsid w:val="00B531E0"/>
    <w:pPr>
      <w:spacing w:before="100" w:beforeAutospacing="1" w:after="100" w:afterAutospacing="1" w:line="240" w:lineRule="auto"/>
    </w:pPr>
    <w:rPr>
      <w:rFonts w:ascii="宋体" w:eastAsia="宋体" w:hAnsi="宋体" w:cs="宋体"/>
      <w:szCs w:val="24"/>
      <w:lang w:eastAsia="zh-CN"/>
    </w:rPr>
  </w:style>
  <w:style w:type="character" w:customStyle="1" w:styleId="15">
    <w:name w:val="15"/>
    <w:basedOn w:val="DefaultParagraphFont"/>
    <w:rsid w:val="00E83EE0"/>
    <w:rPr>
      <w:rFonts w:ascii="ArialMT" w:hAnsi="ArialMT" w:hint="default"/>
      <w:b w:val="0"/>
      <w:bCs w:val="0"/>
      <w:i w:val="0"/>
      <w:iCs w:val="0"/>
      <w:color w:val="000000"/>
      <w:sz w:val="24"/>
      <w:szCs w:val="24"/>
    </w:rPr>
  </w:style>
  <w:style w:type="paragraph" w:styleId="Bibliography">
    <w:name w:val="Bibliography"/>
    <w:basedOn w:val="Normal"/>
    <w:next w:val="Normal"/>
    <w:uiPriority w:val="37"/>
    <w:semiHidden/>
    <w:unhideWhenUsed/>
    <w:rsid w:val="004F33D7"/>
  </w:style>
  <w:style w:type="character" w:styleId="UnresolvedMention">
    <w:name w:val="Unresolved Mention"/>
    <w:basedOn w:val="DefaultParagraphFont"/>
    <w:uiPriority w:val="99"/>
    <w:semiHidden/>
    <w:unhideWhenUsed/>
    <w:rsid w:val="004F33D7"/>
    <w:rPr>
      <w:color w:val="605E5C"/>
      <w:shd w:val="clear" w:color="auto" w:fill="E1DFDD"/>
    </w:rPr>
  </w:style>
  <w:style w:type="table" w:styleId="TableGrid">
    <w:name w:val="Table Grid"/>
    <w:basedOn w:val="TableNormal"/>
    <w:uiPriority w:val="39"/>
    <w:rsid w:val="00E708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97404">
      <w:bodyDiv w:val="1"/>
      <w:marLeft w:val="0"/>
      <w:marRight w:val="0"/>
      <w:marTop w:val="0"/>
      <w:marBottom w:val="0"/>
      <w:divBdr>
        <w:top w:val="none" w:sz="0" w:space="0" w:color="auto"/>
        <w:left w:val="none" w:sz="0" w:space="0" w:color="auto"/>
        <w:bottom w:val="none" w:sz="0" w:space="0" w:color="auto"/>
        <w:right w:val="none" w:sz="0" w:space="0" w:color="auto"/>
      </w:divBdr>
    </w:div>
    <w:div w:id="135144105">
      <w:bodyDiv w:val="1"/>
      <w:marLeft w:val="0"/>
      <w:marRight w:val="0"/>
      <w:marTop w:val="0"/>
      <w:marBottom w:val="0"/>
      <w:divBdr>
        <w:top w:val="none" w:sz="0" w:space="0" w:color="auto"/>
        <w:left w:val="none" w:sz="0" w:space="0" w:color="auto"/>
        <w:bottom w:val="none" w:sz="0" w:space="0" w:color="auto"/>
        <w:right w:val="none" w:sz="0" w:space="0" w:color="auto"/>
      </w:divBdr>
    </w:div>
    <w:div w:id="194775315">
      <w:bodyDiv w:val="1"/>
      <w:marLeft w:val="0"/>
      <w:marRight w:val="0"/>
      <w:marTop w:val="0"/>
      <w:marBottom w:val="0"/>
      <w:divBdr>
        <w:top w:val="none" w:sz="0" w:space="0" w:color="auto"/>
        <w:left w:val="none" w:sz="0" w:space="0" w:color="auto"/>
        <w:bottom w:val="none" w:sz="0" w:space="0" w:color="auto"/>
        <w:right w:val="none" w:sz="0" w:space="0" w:color="auto"/>
      </w:divBdr>
    </w:div>
    <w:div w:id="216403270">
      <w:bodyDiv w:val="1"/>
      <w:marLeft w:val="0"/>
      <w:marRight w:val="0"/>
      <w:marTop w:val="0"/>
      <w:marBottom w:val="0"/>
      <w:divBdr>
        <w:top w:val="none" w:sz="0" w:space="0" w:color="auto"/>
        <w:left w:val="none" w:sz="0" w:space="0" w:color="auto"/>
        <w:bottom w:val="none" w:sz="0" w:space="0" w:color="auto"/>
        <w:right w:val="none" w:sz="0" w:space="0" w:color="auto"/>
      </w:divBdr>
    </w:div>
    <w:div w:id="368576560">
      <w:bodyDiv w:val="1"/>
      <w:marLeft w:val="0"/>
      <w:marRight w:val="0"/>
      <w:marTop w:val="0"/>
      <w:marBottom w:val="0"/>
      <w:divBdr>
        <w:top w:val="none" w:sz="0" w:space="0" w:color="auto"/>
        <w:left w:val="none" w:sz="0" w:space="0" w:color="auto"/>
        <w:bottom w:val="none" w:sz="0" w:space="0" w:color="auto"/>
        <w:right w:val="none" w:sz="0" w:space="0" w:color="auto"/>
      </w:divBdr>
    </w:div>
    <w:div w:id="471825056">
      <w:bodyDiv w:val="1"/>
      <w:marLeft w:val="0"/>
      <w:marRight w:val="0"/>
      <w:marTop w:val="0"/>
      <w:marBottom w:val="0"/>
      <w:divBdr>
        <w:top w:val="none" w:sz="0" w:space="0" w:color="auto"/>
        <w:left w:val="none" w:sz="0" w:space="0" w:color="auto"/>
        <w:bottom w:val="none" w:sz="0" w:space="0" w:color="auto"/>
        <w:right w:val="none" w:sz="0" w:space="0" w:color="auto"/>
      </w:divBdr>
    </w:div>
    <w:div w:id="567419361">
      <w:bodyDiv w:val="1"/>
      <w:marLeft w:val="0"/>
      <w:marRight w:val="0"/>
      <w:marTop w:val="0"/>
      <w:marBottom w:val="0"/>
      <w:divBdr>
        <w:top w:val="none" w:sz="0" w:space="0" w:color="auto"/>
        <w:left w:val="none" w:sz="0" w:space="0" w:color="auto"/>
        <w:bottom w:val="none" w:sz="0" w:space="0" w:color="auto"/>
        <w:right w:val="none" w:sz="0" w:space="0" w:color="auto"/>
      </w:divBdr>
    </w:div>
    <w:div w:id="575474984">
      <w:bodyDiv w:val="1"/>
      <w:marLeft w:val="0"/>
      <w:marRight w:val="0"/>
      <w:marTop w:val="0"/>
      <w:marBottom w:val="0"/>
      <w:divBdr>
        <w:top w:val="none" w:sz="0" w:space="0" w:color="auto"/>
        <w:left w:val="none" w:sz="0" w:space="0" w:color="auto"/>
        <w:bottom w:val="none" w:sz="0" w:space="0" w:color="auto"/>
        <w:right w:val="none" w:sz="0" w:space="0" w:color="auto"/>
      </w:divBdr>
    </w:div>
    <w:div w:id="724064276">
      <w:bodyDiv w:val="1"/>
      <w:marLeft w:val="0"/>
      <w:marRight w:val="0"/>
      <w:marTop w:val="0"/>
      <w:marBottom w:val="0"/>
      <w:divBdr>
        <w:top w:val="none" w:sz="0" w:space="0" w:color="auto"/>
        <w:left w:val="none" w:sz="0" w:space="0" w:color="auto"/>
        <w:bottom w:val="none" w:sz="0" w:space="0" w:color="auto"/>
        <w:right w:val="none" w:sz="0" w:space="0" w:color="auto"/>
      </w:divBdr>
    </w:div>
    <w:div w:id="913469798">
      <w:bodyDiv w:val="1"/>
      <w:marLeft w:val="0"/>
      <w:marRight w:val="0"/>
      <w:marTop w:val="0"/>
      <w:marBottom w:val="0"/>
      <w:divBdr>
        <w:top w:val="none" w:sz="0" w:space="0" w:color="auto"/>
        <w:left w:val="none" w:sz="0" w:space="0" w:color="auto"/>
        <w:bottom w:val="none" w:sz="0" w:space="0" w:color="auto"/>
        <w:right w:val="none" w:sz="0" w:space="0" w:color="auto"/>
      </w:divBdr>
    </w:div>
    <w:div w:id="982855369">
      <w:bodyDiv w:val="1"/>
      <w:marLeft w:val="0"/>
      <w:marRight w:val="0"/>
      <w:marTop w:val="0"/>
      <w:marBottom w:val="0"/>
      <w:divBdr>
        <w:top w:val="none" w:sz="0" w:space="0" w:color="auto"/>
        <w:left w:val="none" w:sz="0" w:space="0" w:color="auto"/>
        <w:bottom w:val="none" w:sz="0" w:space="0" w:color="auto"/>
        <w:right w:val="none" w:sz="0" w:space="0" w:color="auto"/>
      </w:divBdr>
    </w:div>
    <w:div w:id="1129933148">
      <w:bodyDiv w:val="1"/>
      <w:marLeft w:val="0"/>
      <w:marRight w:val="0"/>
      <w:marTop w:val="0"/>
      <w:marBottom w:val="0"/>
      <w:divBdr>
        <w:top w:val="none" w:sz="0" w:space="0" w:color="auto"/>
        <w:left w:val="none" w:sz="0" w:space="0" w:color="auto"/>
        <w:bottom w:val="none" w:sz="0" w:space="0" w:color="auto"/>
        <w:right w:val="none" w:sz="0" w:space="0" w:color="auto"/>
      </w:divBdr>
    </w:div>
    <w:div w:id="1179083853">
      <w:bodyDiv w:val="1"/>
      <w:marLeft w:val="0"/>
      <w:marRight w:val="0"/>
      <w:marTop w:val="0"/>
      <w:marBottom w:val="0"/>
      <w:divBdr>
        <w:top w:val="none" w:sz="0" w:space="0" w:color="auto"/>
        <w:left w:val="none" w:sz="0" w:space="0" w:color="auto"/>
        <w:bottom w:val="none" w:sz="0" w:space="0" w:color="auto"/>
        <w:right w:val="none" w:sz="0" w:space="0" w:color="auto"/>
      </w:divBdr>
    </w:div>
    <w:div w:id="1246572522">
      <w:bodyDiv w:val="1"/>
      <w:marLeft w:val="0"/>
      <w:marRight w:val="0"/>
      <w:marTop w:val="0"/>
      <w:marBottom w:val="0"/>
      <w:divBdr>
        <w:top w:val="none" w:sz="0" w:space="0" w:color="auto"/>
        <w:left w:val="none" w:sz="0" w:space="0" w:color="auto"/>
        <w:bottom w:val="none" w:sz="0" w:space="0" w:color="auto"/>
        <w:right w:val="none" w:sz="0" w:space="0" w:color="auto"/>
      </w:divBdr>
    </w:div>
    <w:div w:id="1341204184">
      <w:bodyDiv w:val="1"/>
      <w:marLeft w:val="0"/>
      <w:marRight w:val="0"/>
      <w:marTop w:val="0"/>
      <w:marBottom w:val="0"/>
      <w:divBdr>
        <w:top w:val="none" w:sz="0" w:space="0" w:color="auto"/>
        <w:left w:val="none" w:sz="0" w:space="0" w:color="auto"/>
        <w:bottom w:val="none" w:sz="0" w:space="0" w:color="auto"/>
        <w:right w:val="none" w:sz="0" w:space="0" w:color="auto"/>
      </w:divBdr>
    </w:div>
    <w:div w:id="1363819276">
      <w:bodyDiv w:val="1"/>
      <w:marLeft w:val="0"/>
      <w:marRight w:val="0"/>
      <w:marTop w:val="0"/>
      <w:marBottom w:val="0"/>
      <w:divBdr>
        <w:top w:val="none" w:sz="0" w:space="0" w:color="auto"/>
        <w:left w:val="none" w:sz="0" w:space="0" w:color="auto"/>
        <w:bottom w:val="none" w:sz="0" w:space="0" w:color="auto"/>
        <w:right w:val="none" w:sz="0" w:space="0" w:color="auto"/>
      </w:divBdr>
    </w:div>
    <w:div w:id="1624120127">
      <w:bodyDiv w:val="1"/>
      <w:marLeft w:val="0"/>
      <w:marRight w:val="0"/>
      <w:marTop w:val="0"/>
      <w:marBottom w:val="0"/>
      <w:divBdr>
        <w:top w:val="none" w:sz="0" w:space="0" w:color="auto"/>
        <w:left w:val="none" w:sz="0" w:space="0" w:color="auto"/>
        <w:bottom w:val="none" w:sz="0" w:space="0" w:color="auto"/>
        <w:right w:val="none" w:sz="0" w:space="0" w:color="auto"/>
      </w:divBdr>
    </w:div>
    <w:div w:id="1644582361">
      <w:bodyDiv w:val="1"/>
      <w:marLeft w:val="0"/>
      <w:marRight w:val="0"/>
      <w:marTop w:val="0"/>
      <w:marBottom w:val="0"/>
      <w:divBdr>
        <w:top w:val="none" w:sz="0" w:space="0" w:color="auto"/>
        <w:left w:val="none" w:sz="0" w:space="0" w:color="auto"/>
        <w:bottom w:val="none" w:sz="0" w:space="0" w:color="auto"/>
        <w:right w:val="none" w:sz="0" w:space="0" w:color="auto"/>
      </w:divBdr>
    </w:div>
    <w:div w:id="1758093415">
      <w:bodyDiv w:val="1"/>
      <w:marLeft w:val="0"/>
      <w:marRight w:val="0"/>
      <w:marTop w:val="0"/>
      <w:marBottom w:val="0"/>
      <w:divBdr>
        <w:top w:val="none" w:sz="0" w:space="0" w:color="auto"/>
        <w:left w:val="none" w:sz="0" w:space="0" w:color="auto"/>
        <w:bottom w:val="none" w:sz="0" w:space="0" w:color="auto"/>
        <w:right w:val="none" w:sz="0" w:space="0" w:color="auto"/>
      </w:divBdr>
    </w:div>
    <w:div w:id="1784762624">
      <w:bodyDiv w:val="1"/>
      <w:marLeft w:val="0"/>
      <w:marRight w:val="0"/>
      <w:marTop w:val="0"/>
      <w:marBottom w:val="0"/>
      <w:divBdr>
        <w:top w:val="none" w:sz="0" w:space="0" w:color="auto"/>
        <w:left w:val="none" w:sz="0" w:space="0" w:color="auto"/>
        <w:bottom w:val="none" w:sz="0" w:space="0" w:color="auto"/>
        <w:right w:val="none" w:sz="0" w:space="0" w:color="auto"/>
      </w:divBdr>
    </w:div>
    <w:div w:id="1998535341">
      <w:bodyDiv w:val="1"/>
      <w:marLeft w:val="0"/>
      <w:marRight w:val="0"/>
      <w:marTop w:val="0"/>
      <w:marBottom w:val="0"/>
      <w:divBdr>
        <w:top w:val="none" w:sz="0" w:space="0" w:color="auto"/>
        <w:left w:val="none" w:sz="0" w:space="0" w:color="auto"/>
        <w:bottom w:val="none" w:sz="0" w:space="0" w:color="auto"/>
        <w:right w:val="none" w:sz="0" w:space="0" w:color="auto"/>
      </w:divBdr>
    </w:div>
    <w:div w:id="2016834413">
      <w:bodyDiv w:val="1"/>
      <w:marLeft w:val="0"/>
      <w:marRight w:val="0"/>
      <w:marTop w:val="0"/>
      <w:marBottom w:val="0"/>
      <w:divBdr>
        <w:top w:val="none" w:sz="0" w:space="0" w:color="auto"/>
        <w:left w:val="none" w:sz="0" w:space="0" w:color="auto"/>
        <w:bottom w:val="none" w:sz="0" w:space="0" w:color="auto"/>
        <w:right w:val="none" w:sz="0" w:space="0" w:color="auto"/>
      </w:divBdr>
      <w:divsChild>
        <w:div w:id="906843185">
          <w:marLeft w:val="0"/>
          <w:marRight w:val="0"/>
          <w:marTop w:val="0"/>
          <w:marBottom w:val="0"/>
          <w:divBdr>
            <w:top w:val="none" w:sz="0" w:space="0" w:color="auto"/>
            <w:left w:val="none" w:sz="0" w:space="0" w:color="auto"/>
            <w:bottom w:val="none" w:sz="0" w:space="0" w:color="auto"/>
            <w:right w:val="none" w:sz="0" w:space="0" w:color="auto"/>
          </w:divBdr>
        </w:div>
      </w:divsChild>
    </w:div>
    <w:div w:id="209180944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nsUFwy"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2736D-48E1-462F-8E7B-46A064974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10</Pages>
  <Words>1887</Words>
  <Characters>10761</Characters>
  <Application>Microsoft Office Word</Application>
  <DocSecurity>0</DocSecurity>
  <PresentationFormat/>
  <Lines>89</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XIA Lei</cp:lastModifiedBy>
  <cp:revision>376</cp:revision>
  <dcterms:created xsi:type="dcterms:W3CDTF">2021-02-24T08:36:00Z</dcterms:created>
  <dcterms:modified xsi:type="dcterms:W3CDTF">2021-03-16T14:48:00Z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