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63EB67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FE6381">
              <w:rPr>
                <w:rFonts w:ascii="Times New Roman" w:hAnsi="Times New Roman"/>
                <w:b/>
              </w:rPr>
              <w:t>findByEmail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r w:rsidR="009D798A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C0BF608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172E37F" w:rsidR="00577F58" w:rsidRPr="00983CF8" w:rsidRDefault="005404BE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404BE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399669D0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swagger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800" w:type="dxa"/>
          </w:tcPr>
          <w:p w14:paraId="7AF18B60" w14:textId="3C985194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E7DF9" wp14:editId="21B37FD1">
                  <wp:extent cx="1005840" cy="641350"/>
                  <wp:effectExtent l="0" t="0" r="3810" b="6350"/>
                  <wp:docPr id="160808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889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85B47AD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AEF034A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5076E0D6" w:rsidR="00951DBC" w:rsidRPr="00983CF8" w:rsidRDefault="00C407C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up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find all users and click try it out</w:t>
            </w:r>
          </w:p>
        </w:tc>
        <w:tc>
          <w:tcPr>
            <w:tcW w:w="1710" w:type="dxa"/>
          </w:tcPr>
          <w:p w14:paraId="0F31ACA5" w14:textId="43488C9A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only see an execute button</w:t>
            </w:r>
          </w:p>
        </w:tc>
        <w:tc>
          <w:tcPr>
            <w:tcW w:w="1800" w:type="dxa"/>
          </w:tcPr>
          <w:p w14:paraId="7FB8EDFC" w14:textId="15793640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see an execute button</w:t>
            </w:r>
          </w:p>
        </w:tc>
        <w:tc>
          <w:tcPr>
            <w:tcW w:w="1350" w:type="dxa"/>
          </w:tcPr>
          <w:p w14:paraId="748ED7A7" w14:textId="7C629DC7" w:rsidR="00822EB0" w:rsidRPr="00983CF8" w:rsidRDefault="00C407C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6622EB0C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6AB367DD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Press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execute</w:t>
            </w:r>
            <w:proofErr w:type="gramEnd"/>
          </w:p>
        </w:tc>
        <w:tc>
          <w:tcPr>
            <w:tcW w:w="1710" w:type="dxa"/>
          </w:tcPr>
          <w:p w14:paraId="6E710C08" w14:textId="62EAD66D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200 code and a list of users</w:t>
            </w:r>
          </w:p>
        </w:tc>
        <w:tc>
          <w:tcPr>
            <w:tcW w:w="1800" w:type="dxa"/>
          </w:tcPr>
          <w:p w14:paraId="01E7817A" w14:textId="62887AD0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DC7959" wp14:editId="2D280182">
                  <wp:extent cx="1005840" cy="414020"/>
                  <wp:effectExtent l="0" t="0" r="3810" b="5080"/>
                  <wp:docPr id="51498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988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42ED368B" w:rsidR="009A7865" w:rsidRDefault="00C407C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E6381" w:rsidRPr="00983CF8" w14:paraId="67337F30" w14:textId="77777777" w:rsidTr="00822EB0">
        <w:tc>
          <w:tcPr>
            <w:tcW w:w="670" w:type="dxa"/>
          </w:tcPr>
          <w:p w14:paraId="41E99514" w14:textId="3DA33EFC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390906C5" w14:textId="2A61A898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Copy an email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with out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the quotes</w:t>
            </w:r>
          </w:p>
        </w:tc>
        <w:tc>
          <w:tcPr>
            <w:tcW w:w="1710" w:type="dxa"/>
          </w:tcPr>
          <w:p w14:paraId="2A5579A0" w14:textId="001C727B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be stored in our clipboard for later</w:t>
            </w:r>
          </w:p>
        </w:tc>
        <w:tc>
          <w:tcPr>
            <w:tcW w:w="1800" w:type="dxa"/>
          </w:tcPr>
          <w:p w14:paraId="2C27C299" w14:textId="01C96860" w:rsidR="00FE6381" w:rsidRDefault="00FE6381" w:rsidP="009A7865">
            <w:pPr>
              <w:rPr>
                <w:noProof/>
              </w:rPr>
            </w:pPr>
            <w:r>
              <w:rPr>
                <w:noProof/>
              </w:rPr>
              <w:t>Its stored in the clipboard</w:t>
            </w:r>
          </w:p>
        </w:tc>
        <w:tc>
          <w:tcPr>
            <w:tcW w:w="1350" w:type="dxa"/>
          </w:tcPr>
          <w:p w14:paraId="0C612866" w14:textId="6DF2688E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657891B" w14:textId="77777777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E6381" w:rsidRPr="00983CF8" w14:paraId="1ABA11AA" w14:textId="77777777" w:rsidTr="00822EB0">
        <w:tc>
          <w:tcPr>
            <w:tcW w:w="670" w:type="dxa"/>
          </w:tcPr>
          <w:p w14:paraId="72FC085A" w14:textId="6F446E9D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49D95D68" w14:textId="40829260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the find user by email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open it and press try it out</w:t>
            </w:r>
          </w:p>
        </w:tc>
        <w:tc>
          <w:tcPr>
            <w:tcW w:w="1710" w:type="dxa"/>
          </w:tcPr>
          <w:p w14:paraId="32E12A3C" w14:textId="05220C3F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spot to add an email and an execute button</w:t>
            </w:r>
          </w:p>
        </w:tc>
        <w:tc>
          <w:tcPr>
            <w:tcW w:w="1800" w:type="dxa"/>
          </w:tcPr>
          <w:p w14:paraId="031E1645" w14:textId="1A610F76" w:rsidR="00FE6381" w:rsidRDefault="00FE6381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9AD9FE" wp14:editId="07A99AA0">
                  <wp:extent cx="1005840" cy="469265"/>
                  <wp:effectExtent l="0" t="0" r="3810" b="6985"/>
                  <wp:docPr id="139809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910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448F9B5" w14:textId="01A17ED2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EA067C6" w14:textId="77777777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FE6381" w:rsidRPr="00983CF8" w14:paraId="059A0A57" w14:textId="77777777" w:rsidTr="00822EB0">
        <w:tc>
          <w:tcPr>
            <w:tcW w:w="670" w:type="dxa"/>
          </w:tcPr>
          <w:p w14:paraId="782EEF1B" w14:textId="018B6F1F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7</w:t>
            </w:r>
          </w:p>
        </w:tc>
        <w:tc>
          <w:tcPr>
            <w:tcW w:w="1688" w:type="dxa"/>
          </w:tcPr>
          <w:p w14:paraId="3B97E05C" w14:textId="3BFCBBC4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Paste in the email we copied earlier and hit execute</w:t>
            </w:r>
          </w:p>
        </w:tc>
        <w:tc>
          <w:tcPr>
            <w:tcW w:w="1710" w:type="dxa"/>
          </w:tcPr>
          <w:p w14:paraId="4C870582" w14:textId="76B9E9CC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200 code and the info</w:t>
            </w:r>
          </w:p>
        </w:tc>
        <w:tc>
          <w:tcPr>
            <w:tcW w:w="1800" w:type="dxa"/>
          </w:tcPr>
          <w:p w14:paraId="72EB2F21" w14:textId="0C56D646" w:rsidR="00FE6381" w:rsidRDefault="00FE6381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66E28A" wp14:editId="580DC14A">
                  <wp:extent cx="1005840" cy="456565"/>
                  <wp:effectExtent l="0" t="0" r="3810" b="635"/>
                  <wp:docPr id="367783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7838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37BFC33" w14:textId="692CB26C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06870A12" w14:textId="77777777" w:rsidR="00FE6381" w:rsidRDefault="00FE6381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16CFD0DB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FE6381">
              <w:rPr>
                <w:rFonts w:ascii="Times New Roman" w:hAnsi="Times New Roman"/>
                <w:color w:val="008000"/>
              </w:rPr>
              <w:t>findByEmail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r w:rsidR="005404BE">
              <w:rPr>
                <w:rFonts w:ascii="Times New Roman" w:hAnsi="Times New Roman"/>
                <w:color w:val="008000"/>
              </w:rPr>
              <w:t>swagger</w:t>
            </w:r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  <w:r w:rsidR="00C407C8">
              <w:rPr>
                <w:rFonts w:ascii="Times New Roman" w:hAnsi="Times New Roman"/>
                <w:color w:val="008000"/>
              </w:rPr>
              <w:t xml:space="preserve">to see a </w:t>
            </w:r>
            <w:r w:rsidR="00FE6381">
              <w:rPr>
                <w:rFonts w:ascii="Times New Roman" w:hAnsi="Times New Roman"/>
                <w:color w:val="008000"/>
              </w:rPr>
              <w:t>single user and their info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11676"/>
    <w:rsid w:val="004E348D"/>
    <w:rsid w:val="005404BE"/>
    <w:rsid w:val="00577F58"/>
    <w:rsid w:val="00593655"/>
    <w:rsid w:val="0080421A"/>
    <w:rsid w:val="00822EB0"/>
    <w:rsid w:val="0087285B"/>
    <w:rsid w:val="00951DBC"/>
    <w:rsid w:val="00983CF8"/>
    <w:rsid w:val="009A7865"/>
    <w:rsid w:val="009D798A"/>
    <w:rsid w:val="00AE3458"/>
    <w:rsid w:val="00B53E6F"/>
    <w:rsid w:val="00BD51BF"/>
    <w:rsid w:val="00C407C8"/>
    <w:rsid w:val="00DE5CA4"/>
    <w:rsid w:val="00FB531F"/>
    <w:rsid w:val="00FD3F9A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2023-09-16T04:15:00Z</dcterms:created>
  <dcterms:modified xsi:type="dcterms:W3CDTF">2023-09-16T04:15:00Z</dcterms:modified>
</cp:coreProperties>
</file>